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942" w:rsidRDefault="00F131F5" w:rsidP="00167F27">
      <w:pPr>
        <w:rPr>
          <w:rFonts w:ascii="Tahoma" w:hAnsi="Tahoma" w:cs="Tahoma"/>
        </w:rPr>
      </w:pPr>
      <w:r>
        <w:rPr>
          <w:rFonts w:ascii="Tahoma" w:hAnsi="Tahoma" w:cs="Tahoma"/>
        </w:rPr>
        <w:t>6</w:t>
      </w:r>
      <w:r w:rsidR="00703B25">
        <w:rPr>
          <w:rFonts w:ascii="Tahoma" w:hAnsi="Tahoma" w:cs="Tahoma"/>
        </w:rPr>
        <w:t xml:space="preserve">. </w:t>
      </w:r>
      <w:r w:rsidR="0014614C">
        <w:rPr>
          <w:rFonts w:ascii="Tahoma" w:hAnsi="Tahoma" w:cs="Tahoma"/>
        </w:rPr>
        <w:t>Týdenní D</w:t>
      </w:r>
      <w:r w:rsidR="00703B25">
        <w:rPr>
          <w:rFonts w:ascii="Tahoma" w:hAnsi="Tahoma" w:cs="Tahoma"/>
        </w:rPr>
        <w:t xml:space="preserve">Ú </w:t>
      </w:r>
      <w:r w:rsidR="0014614C">
        <w:rPr>
          <w:rFonts w:ascii="Tahoma" w:hAnsi="Tahoma" w:cs="Tahoma"/>
        </w:rPr>
        <w:t>na 1</w:t>
      </w:r>
      <w:r>
        <w:rPr>
          <w:rFonts w:ascii="Tahoma" w:hAnsi="Tahoma" w:cs="Tahoma"/>
        </w:rPr>
        <w:t>2</w:t>
      </w:r>
      <w:r w:rsidR="00703B25">
        <w:rPr>
          <w:rFonts w:ascii="Tahoma" w:hAnsi="Tahoma" w:cs="Tahoma"/>
        </w:rPr>
        <w:t>. 10.</w:t>
      </w:r>
      <w:r w:rsidR="00703B25">
        <w:rPr>
          <w:rFonts w:ascii="Tahoma" w:hAnsi="Tahoma" w:cs="Tahoma"/>
        </w:rPr>
        <w:tab/>
      </w:r>
      <w:r w:rsidR="00703B25">
        <w:rPr>
          <w:rFonts w:ascii="Tahoma" w:hAnsi="Tahoma" w:cs="Tahoma"/>
        </w:rPr>
        <w:tab/>
      </w:r>
      <w:r w:rsidR="00703B25">
        <w:rPr>
          <w:rFonts w:ascii="Tahoma" w:hAnsi="Tahoma" w:cs="Tahoma"/>
        </w:rPr>
        <w:tab/>
      </w:r>
      <w:r w:rsidR="00703B25">
        <w:rPr>
          <w:rFonts w:ascii="Tahoma" w:hAnsi="Tahoma" w:cs="Tahoma"/>
        </w:rPr>
        <w:tab/>
      </w:r>
      <w:r w:rsidR="00703B25">
        <w:rPr>
          <w:rFonts w:ascii="Tahoma" w:hAnsi="Tahoma" w:cs="Tahoma"/>
        </w:rPr>
        <w:tab/>
      </w:r>
      <w:r w:rsidR="00167F27" w:rsidRPr="00167F27">
        <w:rPr>
          <w:rFonts w:ascii="Tahoma" w:hAnsi="Tahoma" w:cs="Tahoma"/>
        </w:rPr>
        <w:t>Jméno:__________________</w:t>
      </w:r>
      <w:r w:rsidR="0014614C">
        <w:rPr>
          <w:rFonts w:ascii="Tahoma" w:hAnsi="Tahoma" w:cs="Tahoma"/>
        </w:rPr>
        <w:t>___</w:t>
      </w:r>
    </w:p>
    <w:p w:rsidR="00703B25" w:rsidRDefault="00703B25" w:rsidP="00167F27">
      <w:pPr>
        <w:rPr>
          <w:rFonts w:ascii="Tahoma" w:hAnsi="Tahoma" w:cs="Tahoma"/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66944" behindDoc="1" locked="0" layoutInCell="1" allowOverlap="1" wp14:anchorId="7F08845D" wp14:editId="04CAD9CD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4531995" cy="1885950"/>
            <wp:effectExtent l="0" t="0" r="1905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99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3B25" w:rsidRDefault="00703B25" w:rsidP="00167F27">
      <w:pPr>
        <w:rPr>
          <w:rFonts w:ascii="Tahoma" w:hAnsi="Tahoma" w:cs="Tahoma"/>
          <w:b/>
        </w:rPr>
      </w:pPr>
    </w:p>
    <w:p w:rsidR="00703B25" w:rsidRDefault="00703B25" w:rsidP="00167F27">
      <w:pPr>
        <w:rPr>
          <w:rFonts w:ascii="Tahoma" w:hAnsi="Tahoma" w:cs="Tahoma"/>
          <w:b/>
        </w:rPr>
      </w:pPr>
      <w:bookmarkStart w:id="0" w:name="_GoBack"/>
      <w:bookmarkEnd w:id="0"/>
    </w:p>
    <w:p w:rsidR="00703B25" w:rsidRDefault="00703B25" w:rsidP="00167F27">
      <w:pPr>
        <w:rPr>
          <w:rFonts w:ascii="Tahoma" w:hAnsi="Tahoma" w:cs="Tahoma"/>
          <w:b/>
        </w:rPr>
      </w:pPr>
    </w:p>
    <w:p w:rsidR="00703B25" w:rsidRDefault="00703B25" w:rsidP="00167F27">
      <w:pPr>
        <w:rPr>
          <w:rFonts w:ascii="Tahoma" w:hAnsi="Tahoma" w:cs="Tahoma"/>
          <w:b/>
        </w:rPr>
      </w:pPr>
    </w:p>
    <w:p w:rsidR="00703B25" w:rsidRDefault="00703B25" w:rsidP="00167F27">
      <w:pPr>
        <w:rPr>
          <w:rFonts w:ascii="Tahoma" w:hAnsi="Tahoma" w:cs="Tahoma"/>
          <w:b/>
        </w:rPr>
      </w:pPr>
    </w:p>
    <w:p w:rsidR="00703B25" w:rsidRDefault="00703B25" w:rsidP="00167F27">
      <w:pPr>
        <w:rPr>
          <w:rFonts w:ascii="Tahoma" w:hAnsi="Tahoma" w:cs="Tahoma"/>
          <w:b/>
        </w:rPr>
      </w:pPr>
    </w:p>
    <w:p w:rsidR="00167F27" w:rsidRPr="00167F27" w:rsidRDefault="00703B25" w:rsidP="00167F2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2.</w:t>
      </w:r>
      <w:r w:rsidR="00167F27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Doplň chybějící písmenko</w:t>
      </w:r>
      <w:r w:rsidR="00167F27" w:rsidRPr="00167F27">
        <w:rPr>
          <w:rFonts w:ascii="Tahoma" w:hAnsi="Tahoma" w:cs="Tahoma"/>
          <w:b/>
        </w:rPr>
        <w:t xml:space="preserve">. </w:t>
      </w:r>
    </w:p>
    <w:p w:rsidR="00167F27" w:rsidRPr="00167F27" w:rsidRDefault="00167F27" w:rsidP="005352E3">
      <w:pPr>
        <w:spacing w:after="0" w:line="480" w:lineRule="auto"/>
        <w:rPr>
          <w:rFonts w:ascii="Tahoma" w:hAnsi="Tahoma" w:cs="Tahoma"/>
        </w:rPr>
      </w:pPr>
      <w:r w:rsidRPr="00167F27">
        <w:rPr>
          <w:rFonts w:ascii="Tahoma" w:hAnsi="Tahoma" w:cs="Tahoma"/>
        </w:rPr>
        <w:t xml:space="preserve">sedl na paře__ </w:t>
      </w:r>
      <w:r>
        <w:rPr>
          <w:rFonts w:ascii="Tahoma" w:hAnsi="Tahoma" w:cs="Tahoma"/>
        </w:rPr>
        <w:tab/>
      </w:r>
      <w:r w:rsidRPr="00167F27">
        <w:rPr>
          <w:rFonts w:ascii="Tahoma" w:hAnsi="Tahoma" w:cs="Tahoma"/>
        </w:rPr>
        <w:t xml:space="preserve">pěkný </w:t>
      </w:r>
      <w:proofErr w:type="spellStart"/>
      <w:r w:rsidRPr="00167F27">
        <w:rPr>
          <w:rFonts w:ascii="Tahoma" w:hAnsi="Tahoma" w:cs="Tahoma"/>
        </w:rPr>
        <w:t>hři</w:t>
      </w:r>
      <w:proofErr w:type="spellEnd"/>
      <w:r w:rsidRPr="00167F27">
        <w:rPr>
          <w:rFonts w:ascii="Tahoma" w:hAnsi="Tahoma" w:cs="Tahoma"/>
        </w:rPr>
        <w:t xml:space="preserve">__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167F27">
        <w:rPr>
          <w:rFonts w:ascii="Tahoma" w:hAnsi="Tahoma" w:cs="Tahoma"/>
        </w:rPr>
        <w:t xml:space="preserve">zamrzlá kalu__ </w:t>
      </w:r>
      <w:r w:rsidR="005352E3">
        <w:rPr>
          <w:rFonts w:ascii="Tahoma" w:hAnsi="Tahoma" w:cs="Tahoma"/>
        </w:rPr>
        <w:tab/>
      </w:r>
      <w:r w:rsidR="005352E3" w:rsidRPr="00167F27">
        <w:rPr>
          <w:rFonts w:ascii="Tahoma" w:hAnsi="Tahoma" w:cs="Tahoma"/>
        </w:rPr>
        <w:t xml:space="preserve">koňský </w:t>
      </w:r>
      <w:proofErr w:type="spellStart"/>
      <w:r w:rsidR="005352E3" w:rsidRPr="00167F27">
        <w:rPr>
          <w:rFonts w:ascii="Tahoma" w:hAnsi="Tahoma" w:cs="Tahoma"/>
        </w:rPr>
        <w:t>povo</w:t>
      </w:r>
      <w:proofErr w:type="spellEnd"/>
      <w:r w:rsidR="005352E3" w:rsidRPr="00167F27">
        <w:rPr>
          <w:rFonts w:ascii="Tahoma" w:hAnsi="Tahoma" w:cs="Tahoma"/>
        </w:rPr>
        <w:t xml:space="preserve">__ </w:t>
      </w:r>
      <w:r w:rsidR="005352E3" w:rsidRPr="00167F27">
        <w:rPr>
          <w:rFonts w:ascii="Tahoma" w:hAnsi="Tahoma" w:cs="Tahoma"/>
        </w:rPr>
        <w:cr/>
      </w:r>
      <w:r w:rsidRPr="00167F27">
        <w:rPr>
          <w:rFonts w:ascii="Tahoma" w:hAnsi="Tahoma" w:cs="Tahoma"/>
        </w:rPr>
        <w:t xml:space="preserve">velký </w:t>
      </w:r>
      <w:proofErr w:type="spellStart"/>
      <w:r w:rsidRPr="00167F27">
        <w:rPr>
          <w:rFonts w:ascii="Tahoma" w:hAnsi="Tahoma" w:cs="Tahoma"/>
        </w:rPr>
        <w:t>chlé</w:t>
      </w:r>
      <w:proofErr w:type="spellEnd"/>
      <w:r w:rsidRPr="00167F27">
        <w:rPr>
          <w:rFonts w:ascii="Tahoma" w:hAnsi="Tahoma" w:cs="Tahoma"/>
        </w:rPr>
        <w:t xml:space="preserve">__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167F27">
        <w:rPr>
          <w:rFonts w:ascii="Tahoma" w:hAnsi="Tahoma" w:cs="Tahoma"/>
        </w:rPr>
        <w:t xml:space="preserve">čistý </w:t>
      </w:r>
      <w:proofErr w:type="spellStart"/>
      <w:r w:rsidRPr="00167F27">
        <w:rPr>
          <w:rFonts w:ascii="Tahoma" w:hAnsi="Tahoma" w:cs="Tahoma"/>
        </w:rPr>
        <w:t>odě</w:t>
      </w:r>
      <w:proofErr w:type="spellEnd"/>
      <w:r w:rsidRPr="00167F27">
        <w:rPr>
          <w:rFonts w:ascii="Tahoma" w:hAnsi="Tahoma" w:cs="Tahoma"/>
        </w:rPr>
        <w:t xml:space="preserve">__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167F27">
        <w:rPr>
          <w:rFonts w:ascii="Tahoma" w:hAnsi="Tahoma" w:cs="Tahoma"/>
        </w:rPr>
        <w:t xml:space="preserve">kup </w:t>
      </w:r>
      <w:proofErr w:type="spellStart"/>
      <w:r w:rsidRPr="00167F27">
        <w:rPr>
          <w:rFonts w:ascii="Tahoma" w:hAnsi="Tahoma" w:cs="Tahoma"/>
        </w:rPr>
        <w:t>mrke</w:t>
      </w:r>
      <w:proofErr w:type="spellEnd"/>
      <w:r w:rsidRPr="00167F27">
        <w:rPr>
          <w:rFonts w:ascii="Tahoma" w:hAnsi="Tahoma" w:cs="Tahoma"/>
        </w:rPr>
        <w:t xml:space="preserve">__ </w:t>
      </w:r>
      <w:r w:rsidR="005352E3">
        <w:rPr>
          <w:rFonts w:ascii="Tahoma" w:hAnsi="Tahoma" w:cs="Tahoma"/>
        </w:rPr>
        <w:tab/>
      </w:r>
      <w:r w:rsidR="005352E3">
        <w:rPr>
          <w:rFonts w:ascii="Tahoma" w:hAnsi="Tahoma" w:cs="Tahoma"/>
        </w:rPr>
        <w:tab/>
      </w:r>
      <w:r w:rsidR="005352E3" w:rsidRPr="00167F27">
        <w:rPr>
          <w:rFonts w:ascii="Tahoma" w:hAnsi="Tahoma" w:cs="Tahoma"/>
        </w:rPr>
        <w:t xml:space="preserve">nový </w:t>
      </w:r>
      <w:proofErr w:type="spellStart"/>
      <w:r w:rsidR="005352E3" w:rsidRPr="00167F27">
        <w:rPr>
          <w:rFonts w:ascii="Tahoma" w:hAnsi="Tahoma" w:cs="Tahoma"/>
        </w:rPr>
        <w:t>odě</w:t>
      </w:r>
      <w:proofErr w:type="spellEnd"/>
      <w:r w:rsidR="005352E3" w:rsidRPr="00167F27">
        <w:rPr>
          <w:rFonts w:ascii="Tahoma" w:hAnsi="Tahoma" w:cs="Tahoma"/>
        </w:rPr>
        <w:t>__</w:t>
      </w:r>
    </w:p>
    <w:p w:rsidR="00167F27" w:rsidRPr="00167F27" w:rsidRDefault="00167F27" w:rsidP="005352E3">
      <w:pPr>
        <w:spacing w:after="0" w:line="480" w:lineRule="auto"/>
        <w:rPr>
          <w:rFonts w:ascii="Tahoma" w:hAnsi="Tahoma" w:cs="Tahoma"/>
        </w:rPr>
      </w:pPr>
      <w:r w:rsidRPr="00167F27">
        <w:rPr>
          <w:rFonts w:ascii="Tahoma" w:hAnsi="Tahoma" w:cs="Tahoma"/>
        </w:rPr>
        <w:t xml:space="preserve">suchá </w:t>
      </w:r>
      <w:proofErr w:type="spellStart"/>
      <w:r w:rsidRPr="00167F27">
        <w:rPr>
          <w:rFonts w:ascii="Tahoma" w:hAnsi="Tahoma" w:cs="Tahoma"/>
        </w:rPr>
        <w:t>věte</w:t>
      </w:r>
      <w:proofErr w:type="spellEnd"/>
      <w:r w:rsidRPr="00167F27">
        <w:rPr>
          <w:rFonts w:ascii="Tahoma" w:hAnsi="Tahoma" w:cs="Tahoma"/>
        </w:rPr>
        <w:t xml:space="preserve">__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167F27">
        <w:rPr>
          <w:rFonts w:ascii="Tahoma" w:hAnsi="Tahoma" w:cs="Tahoma"/>
        </w:rPr>
        <w:t xml:space="preserve">velký </w:t>
      </w:r>
      <w:proofErr w:type="spellStart"/>
      <w:r w:rsidRPr="00167F27">
        <w:rPr>
          <w:rFonts w:ascii="Tahoma" w:hAnsi="Tahoma" w:cs="Tahoma"/>
        </w:rPr>
        <w:t>mrá</w:t>
      </w:r>
      <w:proofErr w:type="spellEnd"/>
      <w:r w:rsidRPr="00167F27">
        <w:rPr>
          <w:rFonts w:ascii="Tahoma" w:hAnsi="Tahoma" w:cs="Tahoma"/>
        </w:rPr>
        <w:t xml:space="preserve">__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352E3">
        <w:rPr>
          <w:rFonts w:ascii="Tahoma" w:hAnsi="Tahoma" w:cs="Tahoma"/>
        </w:rPr>
        <w:t>sypký sní__</w:t>
      </w:r>
      <w:r w:rsidR="005352E3">
        <w:rPr>
          <w:rFonts w:ascii="Tahoma" w:hAnsi="Tahoma" w:cs="Tahoma"/>
        </w:rPr>
        <w:tab/>
      </w:r>
      <w:r w:rsidR="005352E3">
        <w:rPr>
          <w:rFonts w:ascii="Tahoma" w:hAnsi="Tahoma" w:cs="Tahoma"/>
        </w:rPr>
        <w:tab/>
      </w:r>
      <w:r w:rsidR="005352E3" w:rsidRPr="00167F27">
        <w:rPr>
          <w:rFonts w:ascii="Tahoma" w:hAnsi="Tahoma" w:cs="Tahoma"/>
        </w:rPr>
        <w:t xml:space="preserve">ptačí </w:t>
      </w:r>
      <w:proofErr w:type="spellStart"/>
      <w:r w:rsidR="005352E3" w:rsidRPr="00167F27">
        <w:rPr>
          <w:rFonts w:ascii="Tahoma" w:hAnsi="Tahoma" w:cs="Tahoma"/>
        </w:rPr>
        <w:t>zpě</w:t>
      </w:r>
      <w:proofErr w:type="spellEnd"/>
      <w:r w:rsidR="005352E3" w:rsidRPr="00167F27">
        <w:rPr>
          <w:rFonts w:ascii="Tahoma" w:hAnsi="Tahoma" w:cs="Tahoma"/>
        </w:rPr>
        <w:t>__</w:t>
      </w:r>
    </w:p>
    <w:p w:rsidR="00F164FD" w:rsidRPr="0014614C" w:rsidRDefault="00B26C6E" w:rsidP="00F164FD">
      <w:pPr>
        <w:spacing w:after="0" w:line="240" w:lineRule="auto"/>
        <w:rPr>
          <w:rFonts w:ascii="Tahoma" w:hAnsi="Tahoma" w:cs="Tahoma"/>
          <w:i/>
        </w:rPr>
      </w:pPr>
      <w:r>
        <w:rPr>
          <w:rFonts w:ascii="Tahoma" w:hAnsi="Tahoma" w:cs="Tahoma"/>
          <w:b/>
        </w:rPr>
        <w:t>3.</w:t>
      </w:r>
      <w:r w:rsidR="0000318D">
        <w:rPr>
          <w:rFonts w:ascii="Tahoma" w:hAnsi="Tahoma" w:cs="Tahoma"/>
          <w:b/>
        </w:rPr>
        <w:t xml:space="preserve"> Uveď příbuzná slova, která obsahují skupinu s </w:t>
      </w:r>
      <w:r w:rsidR="0000318D" w:rsidRPr="0000318D">
        <w:rPr>
          <w:rFonts w:ascii="Tahoma" w:hAnsi="Tahoma" w:cs="Tahoma"/>
          <w:b/>
          <w:sz w:val="36"/>
        </w:rPr>
        <w:t>ě</w:t>
      </w:r>
      <w:r w:rsidR="0000318D">
        <w:rPr>
          <w:rFonts w:ascii="Tahoma" w:hAnsi="Tahoma" w:cs="Tahoma"/>
          <w:b/>
        </w:rPr>
        <w:t>.</w:t>
      </w:r>
      <w:r w:rsidR="00F164FD">
        <w:rPr>
          <w:rFonts w:ascii="Tahoma" w:hAnsi="Tahoma" w:cs="Tahoma"/>
          <w:b/>
        </w:rPr>
        <w:tab/>
      </w:r>
      <w:r w:rsidR="00F164FD">
        <w:rPr>
          <w:rFonts w:ascii="Tahoma" w:hAnsi="Tahoma" w:cs="Tahoma"/>
        </w:rPr>
        <w:t xml:space="preserve"> </w:t>
      </w:r>
      <w:r w:rsidR="00F164FD" w:rsidRPr="0014614C">
        <w:rPr>
          <w:rFonts w:ascii="Tahoma" w:hAnsi="Tahoma" w:cs="Tahoma"/>
          <w:i/>
        </w:rPr>
        <w:t xml:space="preserve">  </w:t>
      </w:r>
      <w:r w:rsidR="0014614C" w:rsidRPr="0014614C">
        <w:rPr>
          <w:rFonts w:ascii="Tahoma" w:hAnsi="Tahoma" w:cs="Tahoma"/>
          <w:i/>
        </w:rPr>
        <w:t>Vzor:</w:t>
      </w:r>
      <w:r w:rsidR="00F164FD" w:rsidRPr="0014614C">
        <w:rPr>
          <w:rFonts w:ascii="Tahoma" w:hAnsi="Tahoma" w:cs="Tahoma"/>
          <w:i/>
        </w:rPr>
        <w:t xml:space="preserve"> krásný – krásně</w:t>
      </w:r>
    </w:p>
    <w:p w:rsidR="0000318D" w:rsidRDefault="0000318D" w:rsidP="0000318D">
      <w:pPr>
        <w:spacing w:after="0" w:line="240" w:lineRule="auto"/>
        <w:rPr>
          <w:rFonts w:ascii="Tahoma" w:hAnsi="Tahoma" w:cs="Tahoma"/>
        </w:rPr>
      </w:pPr>
    </w:p>
    <w:p w:rsidR="0000318D" w:rsidRDefault="0000318D" w:rsidP="0000318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slabý -_______________________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hloupý-_________________________</w:t>
      </w:r>
    </w:p>
    <w:p w:rsidR="0000318D" w:rsidRDefault="0000318D" w:rsidP="0000318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mladý- _______________________ </w:t>
      </w:r>
      <w:r>
        <w:rPr>
          <w:rFonts w:ascii="Tahoma" w:hAnsi="Tahoma" w:cs="Tahoma"/>
        </w:rPr>
        <w:tab/>
        <w:t>nečekaný-_______________________</w:t>
      </w:r>
    </w:p>
    <w:p w:rsidR="0000318D" w:rsidRDefault="0000318D" w:rsidP="0000318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střídmý-_______________________</w:t>
      </w:r>
      <w:r>
        <w:rPr>
          <w:rFonts w:ascii="Tahoma" w:hAnsi="Tahoma" w:cs="Tahoma"/>
        </w:rPr>
        <w:tab/>
        <w:t>svědomitý-_______________________</w:t>
      </w:r>
    </w:p>
    <w:p w:rsidR="00703B25" w:rsidRDefault="00703B25" w:rsidP="0000318D">
      <w:pPr>
        <w:spacing w:after="0" w:line="360" w:lineRule="auto"/>
        <w:rPr>
          <w:rFonts w:ascii="Tahoma" w:hAnsi="Tahoma" w:cs="Tahoma"/>
          <w:b/>
        </w:rPr>
      </w:pPr>
    </w:p>
    <w:p w:rsidR="00703B25" w:rsidRDefault="00B26C6E" w:rsidP="00703B25">
      <w:pPr>
        <w:spacing w:after="0" w:line="36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4</w:t>
      </w:r>
      <w:r w:rsidR="00703B25" w:rsidRPr="00B26C6E">
        <w:rPr>
          <w:rFonts w:ascii="Tahoma" w:hAnsi="Tahoma" w:cs="Tahoma"/>
          <w:b/>
        </w:rPr>
        <w:t>) Urči základní skladební dvojici.</w:t>
      </w:r>
    </w:p>
    <w:p w:rsidR="009D11F8" w:rsidRDefault="009D11F8" w:rsidP="00703B25">
      <w:pPr>
        <w:spacing w:after="0" w:line="360" w:lineRule="auto"/>
        <w:rPr>
          <w:rFonts w:ascii="Tahoma" w:hAnsi="Tahoma" w:cs="Tahoma"/>
          <w:b/>
        </w:rPr>
      </w:pPr>
    </w:p>
    <w:p w:rsidR="009D11F8" w:rsidRPr="00B26C6E" w:rsidRDefault="009D11F8" w:rsidP="00703B25">
      <w:pPr>
        <w:spacing w:after="0" w:line="360" w:lineRule="auto"/>
        <w:rPr>
          <w:rFonts w:ascii="Tahoma" w:hAnsi="Tahoma" w:cs="Tahoma"/>
          <w:b/>
        </w:rPr>
      </w:pPr>
    </w:p>
    <w:p w:rsidR="00703B25" w:rsidRPr="0014531E" w:rsidRDefault="00703B25" w:rsidP="00703B25">
      <w:r>
        <w:t xml:space="preserve">Maminka </w:t>
      </w:r>
      <w:proofErr w:type="gramStart"/>
      <w:r>
        <w:t>uvařila</w:t>
      </w:r>
      <w:proofErr w:type="gramEnd"/>
      <w:r>
        <w:t xml:space="preserve"> výbornou večeři.</w:t>
      </w:r>
      <w:r>
        <w:tab/>
      </w:r>
      <w:r>
        <w:tab/>
        <w:t xml:space="preserve">Svetr mi </w:t>
      </w:r>
      <w:proofErr w:type="gramStart"/>
      <w:r>
        <w:t>upletla</w:t>
      </w:r>
      <w:proofErr w:type="gramEnd"/>
      <w:r>
        <w:t xml:space="preserve"> babička.</w:t>
      </w:r>
    </w:p>
    <w:p w:rsidR="00703B25" w:rsidRDefault="00703B25" w:rsidP="00703B25">
      <w:pPr>
        <w:spacing w:after="0" w:line="360" w:lineRule="auto"/>
        <w:rPr>
          <w:rFonts w:ascii="Tahoma" w:hAnsi="Tahoma" w:cs="Tahoma"/>
          <w:b/>
        </w:rPr>
      </w:pPr>
    </w:p>
    <w:p w:rsidR="0000318D" w:rsidRDefault="00B26C6E" w:rsidP="0000318D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5</w:t>
      </w:r>
      <w:r w:rsidR="00F164FD">
        <w:rPr>
          <w:rFonts w:ascii="Tahoma" w:hAnsi="Tahoma" w:cs="Tahoma"/>
          <w:b/>
        </w:rPr>
        <w:t>) Doplň y/i, ý/í.</w:t>
      </w:r>
    </w:p>
    <w:p w:rsidR="00F164FD" w:rsidRPr="00F164FD" w:rsidRDefault="00F164FD" w:rsidP="0000318D">
      <w:pPr>
        <w:spacing w:after="0" w:line="240" w:lineRule="auto"/>
        <w:rPr>
          <w:rFonts w:ascii="Tahoma" w:hAnsi="Tahoma" w:cs="Tahoma"/>
          <w:b/>
        </w:rPr>
      </w:pPr>
    </w:p>
    <w:p w:rsidR="0014614C" w:rsidRDefault="00F164FD" w:rsidP="00F164FD">
      <w:pPr>
        <w:spacing w:after="0" w:line="480" w:lineRule="auto"/>
        <w:ind w:right="-426"/>
        <w:jc w:val="both"/>
        <w:rPr>
          <w:rFonts w:ascii="Tahoma" w:hAnsi="Tahoma" w:cs="Tahoma"/>
        </w:rPr>
      </w:pPr>
      <w:r w:rsidRPr="00F164FD">
        <w:rPr>
          <w:rFonts w:ascii="Tahoma" w:hAnsi="Tahoma" w:cs="Tahoma"/>
        </w:rPr>
        <w:t>nebe</w:t>
      </w:r>
      <w:r w:rsidR="00B26C6E">
        <w:rPr>
          <w:rFonts w:ascii="Tahoma" w:hAnsi="Tahoma" w:cs="Tahoma"/>
        </w:rPr>
        <w:t>z</w:t>
      </w:r>
      <w:r w:rsidRPr="00F164FD">
        <w:rPr>
          <w:rFonts w:ascii="Tahoma" w:hAnsi="Tahoma" w:cs="Tahoma"/>
        </w:rPr>
        <w:t xml:space="preserve">pečný </w:t>
      </w:r>
      <w:proofErr w:type="spellStart"/>
      <w:r w:rsidRPr="00F164FD">
        <w:rPr>
          <w:rFonts w:ascii="Tahoma" w:hAnsi="Tahoma" w:cs="Tahoma"/>
        </w:rPr>
        <w:t>přip_náček</w:t>
      </w:r>
      <w:proofErr w:type="spellEnd"/>
      <w:r w:rsidRPr="00F164FD">
        <w:rPr>
          <w:rFonts w:ascii="Tahoma" w:hAnsi="Tahoma" w:cs="Tahoma"/>
        </w:rPr>
        <w:t xml:space="preserve">, </w:t>
      </w:r>
      <w:proofErr w:type="spellStart"/>
      <w:r w:rsidRPr="00F164FD">
        <w:rPr>
          <w:rFonts w:ascii="Tahoma" w:hAnsi="Tahoma" w:cs="Tahoma"/>
        </w:rPr>
        <w:t>mal_čký</w:t>
      </w:r>
      <w:proofErr w:type="spellEnd"/>
      <w:r w:rsidRPr="00F164FD">
        <w:rPr>
          <w:rFonts w:ascii="Tahoma" w:hAnsi="Tahoma" w:cs="Tahoma"/>
        </w:rPr>
        <w:t xml:space="preserve"> </w:t>
      </w:r>
      <w:proofErr w:type="spellStart"/>
      <w:r w:rsidRPr="00F164FD">
        <w:rPr>
          <w:rFonts w:ascii="Tahoma" w:hAnsi="Tahoma" w:cs="Tahoma"/>
        </w:rPr>
        <w:t>kol_břík</w:t>
      </w:r>
      <w:proofErr w:type="spellEnd"/>
      <w:r w:rsidRPr="00F164FD">
        <w:rPr>
          <w:rFonts w:ascii="Tahoma" w:hAnsi="Tahoma" w:cs="Tahoma"/>
        </w:rPr>
        <w:t xml:space="preserve">, </w:t>
      </w:r>
      <w:proofErr w:type="spellStart"/>
      <w:r w:rsidRPr="00F164FD">
        <w:rPr>
          <w:rFonts w:ascii="Tahoma" w:hAnsi="Tahoma" w:cs="Tahoma"/>
        </w:rPr>
        <w:t>nesl_šný</w:t>
      </w:r>
      <w:proofErr w:type="spellEnd"/>
      <w:r w:rsidRPr="00F164FD">
        <w:rPr>
          <w:rFonts w:ascii="Tahoma" w:hAnsi="Tahoma" w:cs="Tahoma"/>
        </w:rPr>
        <w:t xml:space="preserve"> šepot </w:t>
      </w:r>
      <w:proofErr w:type="spellStart"/>
      <w:r w:rsidRPr="00F164FD">
        <w:rPr>
          <w:rFonts w:ascii="Tahoma" w:hAnsi="Tahoma" w:cs="Tahoma"/>
        </w:rPr>
        <w:t>zam_lovaný</w:t>
      </w:r>
      <w:proofErr w:type="spellEnd"/>
      <w:r w:rsidRPr="00F164FD">
        <w:rPr>
          <w:rFonts w:ascii="Tahoma" w:hAnsi="Tahoma" w:cs="Tahoma"/>
        </w:rPr>
        <w:t xml:space="preserve"> </w:t>
      </w:r>
      <w:proofErr w:type="spellStart"/>
      <w:r w:rsidRPr="00F164FD">
        <w:rPr>
          <w:rFonts w:ascii="Tahoma" w:hAnsi="Tahoma" w:cs="Tahoma"/>
        </w:rPr>
        <w:t>kom_ník</w:t>
      </w:r>
      <w:proofErr w:type="spellEnd"/>
      <w:r w:rsidRPr="00F164FD">
        <w:rPr>
          <w:rFonts w:ascii="Tahoma" w:hAnsi="Tahoma" w:cs="Tahoma"/>
        </w:rPr>
        <w:t>, mladý</w:t>
      </w:r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p</w:t>
      </w:r>
      <w:r w:rsidRPr="00F164FD">
        <w:rPr>
          <w:rFonts w:ascii="Tahoma" w:hAnsi="Tahoma" w:cs="Tahoma"/>
        </w:rPr>
        <w:t>ol_cista</w:t>
      </w:r>
      <w:proofErr w:type="spellEnd"/>
      <w:r w:rsidRPr="00F164FD">
        <w:rPr>
          <w:rFonts w:ascii="Tahoma" w:hAnsi="Tahoma" w:cs="Tahoma"/>
        </w:rPr>
        <w:t xml:space="preserve">, </w:t>
      </w:r>
      <w:proofErr w:type="spellStart"/>
      <w:r w:rsidRPr="00F164FD">
        <w:rPr>
          <w:rFonts w:ascii="Tahoma" w:hAnsi="Tahoma" w:cs="Tahoma"/>
        </w:rPr>
        <w:t>nepl_tvej</w:t>
      </w:r>
      <w:proofErr w:type="spellEnd"/>
      <w:r w:rsidRPr="00F164FD">
        <w:rPr>
          <w:rFonts w:ascii="Tahoma" w:hAnsi="Tahoma" w:cs="Tahoma"/>
        </w:rPr>
        <w:t xml:space="preserve"> časem, </w:t>
      </w:r>
      <w:proofErr w:type="spellStart"/>
      <w:r w:rsidRPr="00F164FD">
        <w:rPr>
          <w:rFonts w:ascii="Tahoma" w:hAnsi="Tahoma" w:cs="Tahoma"/>
        </w:rPr>
        <w:t>ol_znul</w:t>
      </w:r>
      <w:proofErr w:type="spellEnd"/>
      <w:r w:rsidRPr="00F164FD">
        <w:rPr>
          <w:rFonts w:ascii="Tahoma" w:hAnsi="Tahoma" w:cs="Tahoma"/>
        </w:rPr>
        <w:t xml:space="preserve"> si rty, </w:t>
      </w:r>
      <w:proofErr w:type="spellStart"/>
      <w:r w:rsidRPr="00F164FD">
        <w:rPr>
          <w:rFonts w:ascii="Tahoma" w:hAnsi="Tahoma" w:cs="Tahoma"/>
        </w:rPr>
        <w:t>pl_nový</w:t>
      </w:r>
      <w:proofErr w:type="spellEnd"/>
      <w:r w:rsidRPr="00F164FD">
        <w:rPr>
          <w:rFonts w:ascii="Tahoma" w:hAnsi="Tahoma" w:cs="Tahoma"/>
        </w:rPr>
        <w:t xml:space="preserve"> sporák, </w:t>
      </w:r>
      <w:proofErr w:type="spellStart"/>
      <w:r w:rsidRPr="00F164FD">
        <w:rPr>
          <w:rFonts w:ascii="Tahoma" w:hAnsi="Tahoma" w:cs="Tahoma"/>
        </w:rPr>
        <w:t>pl_vnul</w:t>
      </w:r>
      <w:proofErr w:type="spellEnd"/>
      <w:r w:rsidRPr="00F164FD">
        <w:rPr>
          <w:rFonts w:ascii="Tahoma" w:hAnsi="Tahoma" w:cs="Tahoma"/>
        </w:rPr>
        <w:t xml:space="preserve"> na zem, </w:t>
      </w:r>
      <w:proofErr w:type="spellStart"/>
      <w:r w:rsidRPr="00F164FD">
        <w:rPr>
          <w:rFonts w:ascii="Tahoma" w:hAnsi="Tahoma" w:cs="Tahoma"/>
        </w:rPr>
        <w:t>hl_něný</w:t>
      </w:r>
      <w:proofErr w:type="spellEnd"/>
      <w:r w:rsidRPr="00F164FD">
        <w:rPr>
          <w:rFonts w:ascii="Tahoma" w:hAnsi="Tahoma" w:cs="Tahoma"/>
        </w:rPr>
        <w:t xml:space="preserve"> džbán, opravená </w:t>
      </w:r>
      <w:proofErr w:type="spellStart"/>
      <w:r w:rsidRPr="00F164FD">
        <w:rPr>
          <w:rFonts w:ascii="Tahoma" w:hAnsi="Tahoma" w:cs="Tahoma"/>
        </w:rPr>
        <w:t>s_lnice</w:t>
      </w:r>
      <w:proofErr w:type="spellEnd"/>
      <w:r w:rsidRPr="00F164FD">
        <w:rPr>
          <w:rFonts w:ascii="Tahoma" w:hAnsi="Tahoma" w:cs="Tahoma"/>
        </w:rPr>
        <w:t xml:space="preserve">, </w:t>
      </w:r>
      <w:proofErr w:type="spellStart"/>
      <w:r w:rsidRPr="00F164FD">
        <w:rPr>
          <w:rFonts w:ascii="Tahoma" w:hAnsi="Tahoma" w:cs="Tahoma"/>
        </w:rPr>
        <w:t>v_hynulý</w:t>
      </w:r>
      <w:proofErr w:type="spellEnd"/>
      <w:r w:rsidRPr="00F164FD">
        <w:rPr>
          <w:rFonts w:ascii="Tahoma" w:hAnsi="Tahoma" w:cs="Tahoma"/>
        </w:rPr>
        <w:t xml:space="preserve"> ještěr, </w:t>
      </w:r>
      <w:proofErr w:type="spellStart"/>
      <w:r w:rsidRPr="00F164FD">
        <w:rPr>
          <w:rFonts w:ascii="Tahoma" w:hAnsi="Tahoma" w:cs="Tahoma"/>
        </w:rPr>
        <w:t>cv_čitel</w:t>
      </w:r>
      <w:proofErr w:type="spellEnd"/>
      <w:r w:rsidRPr="00F164FD">
        <w:rPr>
          <w:rFonts w:ascii="Tahoma" w:hAnsi="Tahoma" w:cs="Tahoma"/>
        </w:rPr>
        <w:t xml:space="preserve"> koní, </w:t>
      </w:r>
      <w:proofErr w:type="spellStart"/>
      <w:r w:rsidRPr="00F164FD">
        <w:rPr>
          <w:rFonts w:ascii="Tahoma" w:hAnsi="Tahoma" w:cs="Tahoma"/>
        </w:rPr>
        <w:t>pol_toval</w:t>
      </w:r>
      <w:proofErr w:type="spellEnd"/>
      <w:r w:rsidRPr="00F164FD">
        <w:rPr>
          <w:rFonts w:ascii="Tahoma" w:hAnsi="Tahoma" w:cs="Tahoma"/>
        </w:rPr>
        <w:t xml:space="preserve"> kamaráda, </w:t>
      </w:r>
      <w:proofErr w:type="spellStart"/>
      <w:r w:rsidRPr="00F164FD">
        <w:rPr>
          <w:rFonts w:ascii="Tahoma" w:hAnsi="Tahoma" w:cs="Tahoma"/>
        </w:rPr>
        <w:t>ob_čejný</w:t>
      </w:r>
      <w:proofErr w:type="spellEnd"/>
      <w:r>
        <w:rPr>
          <w:rFonts w:ascii="Tahoma" w:hAnsi="Tahoma" w:cs="Tahoma"/>
        </w:rPr>
        <w:t xml:space="preserve"> </w:t>
      </w:r>
      <w:proofErr w:type="spellStart"/>
      <w:r w:rsidRPr="00F164FD">
        <w:rPr>
          <w:rFonts w:ascii="Tahoma" w:hAnsi="Tahoma" w:cs="Tahoma"/>
        </w:rPr>
        <w:t>rohl_k</w:t>
      </w:r>
      <w:proofErr w:type="spellEnd"/>
      <w:r w:rsidRPr="00F164FD">
        <w:rPr>
          <w:rFonts w:ascii="Tahoma" w:hAnsi="Tahoma" w:cs="Tahoma"/>
        </w:rPr>
        <w:t xml:space="preserve">, </w:t>
      </w:r>
      <w:proofErr w:type="spellStart"/>
      <w:r w:rsidRPr="00F164FD">
        <w:rPr>
          <w:rFonts w:ascii="Tahoma" w:hAnsi="Tahoma" w:cs="Tahoma"/>
        </w:rPr>
        <w:t>kl_katá</w:t>
      </w:r>
      <w:proofErr w:type="spellEnd"/>
      <w:r w:rsidRPr="00F164FD">
        <w:rPr>
          <w:rFonts w:ascii="Tahoma" w:hAnsi="Tahoma" w:cs="Tahoma"/>
        </w:rPr>
        <w:t xml:space="preserve"> cesta, houba </w:t>
      </w:r>
      <w:proofErr w:type="spellStart"/>
      <w:r w:rsidRPr="00F164FD">
        <w:rPr>
          <w:rFonts w:ascii="Tahoma" w:hAnsi="Tahoma" w:cs="Tahoma"/>
        </w:rPr>
        <w:t>s_rovinka</w:t>
      </w:r>
      <w:proofErr w:type="spellEnd"/>
      <w:r w:rsidRPr="00F164FD">
        <w:rPr>
          <w:rFonts w:ascii="Tahoma" w:hAnsi="Tahoma" w:cs="Tahoma"/>
        </w:rPr>
        <w:t xml:space="preserve">, </w:t>
      </w:r>
      <w:proofErr w:type="spellStart"/>
      <w:r w:rsidRPr="00F164FD">
        <w:rPr>
          <w:rFonts w:ascii="Tahoma" w:hAnsi="Tahoma" w:cs="Tahoma"/>
        </w:rPr>
        <w:t>v_nikající</w:t>
      </w:r>
      <w:proofErr w:type="spellEnd"/>
      <w:r w:rsidRPr="00F164FD">
        <w:rPr>
          <w:rFonts w:ascii="Tahoma" w:hAnsi="Tahoma" w:cs="Tahoma"/>
        </w:rPr>
        <w:t xml:space="preserve"> </w:t>
      </w:r>
      <w:proofErr w:type="spellStart"/>
      <w:r w:rsidRPr="00F164FD">
        <w:rPr>
          <w:rFonts w:ascii="Tahoma" w:hAnsi="Tahoma" w:cs="Tahoma"/>
        </w:rPr>
        <w:t>muz_kant</w:t>
      </w:r>
      <w:proofErr w:type="spellEnd"/>
      <w:r w:rsidRPr="00F164FD">
        <w:rPr>
          <w:rFonts w:ascii="Tahoma" w:hAnsi="Tahoma" w:cs="Tahoma"/>
        </w:rPr>
        <w:t xml:space="preserve">, </w:t>
      </w:r>
      <w:proofErr w:type="spellStart"/>
      <w:r w:rsidRPr="00F164FD">
        <w:rPr>
          <w:rFonts w:ascii="Tahoma" w:hAnsi="Tahoma" w:cs="Tahoma"/>
        </w:rPr>
        <w:t>pl_šový</w:t>
      </w:r>
      <w:proofErr w:type="spellEnd"/>
      <w:r w:rsidRPr="00F164FD">
        <w:rPr>
          <w:rFonts w:ascii="Tahoma" w:hAnsi="Tahoma" w:cs="Tahoma"/>
        </w:rPr>
        <w:t xml:space="preserve"> </w:t>
      </w:r>
      <w:proofErr w:type="spellStart"/>
      <w:r w:rsidRPr="00F164FD">
        <w:rPr>
          <w:rFonts w:ascii="Tahoma" w:hAnsi="Tahoma" w:cs="Tahoma"/>
        </w:rPr>
        <w:t>medv_dek</w:t>
      </w:r>
      <w:proofErr w:type="spellEnd"/>
      <w:r w:rsidRPr="00F164FD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Pr="00F164FD">
        <w:rPr>
          <w:rFonts w:ascii="Tahoma" w:hAnsi="Tahoma" w:cs="Tahoma"/>
        </w:rPr>
        <w:t xml:space="preserve">prádelní </w:t>
      </w:r>
      <w:proofErr w:type="spellStart"/>
      <w:r w:rsidRPr="00F164FD">
        <w:rPr>
          <w:rFonts w:ascii="Tahoma" w:hAnsi="Tahoma" w:cs="Tahoma"/>
        </w:rPr>
        <w:t>kol_ček</w:t>
      </w:r>
      <w:proofErr w:type="spellEnd"/>
      <w:r w:rsidRPr="00F164FD">
        <w:rPr>
          <w:rFonts w:ascii="Tahoma" w:hAnsi="Tahoma" w:cs="Tahoma"/>
        </w:rPr>
        <w:t xml:space="preserve">, </w:t>
      </w:r>
      <w:proofErr w:type="spellStart"/>
      <w:r w:rsidRPr="00F164FD">
        <w:rPr>
          <w:rFonts w:ascii="Tahoma" w:hAnsi="Tahoma" w:cs="Tahoma"/>
        </w:rPr>
        <w:t>zap_chnut</w:t>
      </w:r>
      <w:r w:rsidR="0014614C">
        <w:rPr>
          <w:rFonts w:ascii="Tahoma" w:hAnsi="Tahoma" w:cs="Tahoma"/>
        </w:rPr>
        <w:t>ý</w:t>
      </w:r>
      <w:proofErr w:type="spellEnd"/>
      <w:r w:rsidR="0014614C">
        <w:rPr>
          <w:rFonts w:ascii="Tahoma" w:hAnsi="Tahoma" w:cs="Tahoma"/>
        </w:rPr>
        <w:t xml:space="preserve"> </w:t>
      </w:r>
      <w:proofErr w:type="spellStart"/>
      <w:r w:rsidR="0014614C">
        <w:rPr>
          <w:rFonts w:ascii="Tahoma" w:hAnsi="Tahoma" w:cs="Tahoma"/>
        </w:rPr>
        <w:t>přip_náček</w:t>
      </w:r>
      <w:proofErr w:type="spellEnd"/>
    </w:p>
    <w:p w:rsidR="00B26C6E" w:rsidRDefault="00B26C6E" w:rsidP="00F164FD">
      <w:pPr>
        <w:spacing w:after="0" w:line="480" w:lineRule="auto"/>
        <w:ind w:right="-426"/>
        <w:jc w:val="both"/>
        <w:rPr>
          <w:rFonts w:ascii="Tahoma" w:hAnsi="Tahoma" w:cs="Tahoma"/>
        </w:rPr>
      </w:pPr>
    </w:p>
    <w:p w:rsidR="002134DA" w:rsidRDefault="002134DA" w:rsidP="00F164FD">
      <w:pPr>
        <w:spacing w:after="0" w:line="480" w:lineRule="auto"/>
        <w:ind w:right="-426"/>
        <w:jc w:val="both"/>
        <w:rPr>
          <w:rFonts w:ascii="Tahoma" w:hAnsi="Tahoma" w:cs="Tahoma"/>
        </w:rPr>
      </w:pPr>
    </w:p>
    <w:p w:rsidR="00703B25" w:rsidRDefault="009D11F8" w:rsidP="006B3622">
      <w:pPr>
        <w:pStyle w:val="Odstavecseseznamem"/>
        <w:numPr>
          <w:ilvl w:val="0"/>
          <w:numId w:val="3"/>
        </w:numPr>
        <w:ind w:left="284" w:hanging="284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4098925</wp:posOffset>
                </wp:positionH>
                <wp:positionV relativeFrom="paragraph">
                  <wp:posOffset>98425</wp:posOffset>
                </wp:positionV>
                <wp:extent cx="2179320" cy="2209800"/>
                <wp:effectExtent l="266700" t="0" r="11430" b="19050"/>
                <wp:wrapNone/>
                <wp:docPr id="9" name="Obdélníkový bublinový popis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9320" cy="2209800"/>
                        </a:xfrm>
                        <a:prstGeom prst="wedgeRectCallout">
                          <a:avLst>
                            <a:gd name="adj1" fmla="val -66288"/>
                            <a:gd name="adj2" fmla="val -32328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D11F8" w:rsidRDefault="009D11F8" w:rsidP="009D11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Obdélníkový bublinový popisek 9" o:spid="_x0000_s1026" type="#_x0000_t61" style="position:absolute;left:0;text-align:left;margin-left:322.75pt;margin-top:7.75pt;width:171.6pt;height:174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" adj="-3518,3817" filled="f" strokecolor="black [3213]" strokeweight="2pt">
                <v:textbox>
                  <w:txbxContent>
                    <w:p w:rsidR="009D11F8" w:rsidRDefault="009D11F8" w:rsidP="009D11F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03B25" w:rsidRPr="00703B25">
        <w:rPr>
          <w:noProof/>
          <w:lang w:eastAsia="cs-CZ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342265</wp:posOffset>
            </wp:positionH>
            <wp:positionV relativeFrom="paragraph">
              <wp:posOffset>6985</wp:posOffset>
            </wp:positionV>
            <wp:extent cx="3381847" cy="857370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3B25">
        <w:t xml:space="preserve">                                                                                              S    </w:t>
      </w:r>
      <w:proofErr w:type="gramStart"/>
      <w:r w:rsidR="00703B25">
        <w:t>ABE</w:t>
      </w:r>
      <w:proofErr w:type="gramEnd"/>
      <w:r w:rsidR="00703B25">
        <w:t xml:space="preserve"> =</w:t>
      </w:r>
    </w:p>
    <w:p w:rsidR="00703B25" w:rsidRDefault="00703B25" w:rsidP="00703B25">
      <w:pPr>
        <w:ind w:left="284"/>
      </w:pPr>
    </w:p>
    <w:p w:rsidR="00703B25" w:rsidRDefault="00703B25" w:rsidP="00703B25">
      <w:pPr>
        <w:ind w:left="284"/>
      </w:pPr>
    </w:p>
    <w:p w:rsidR="00703B25" w:rsidRDefault="00B26C6E" w:rsidP="00703B25">
      <w:pPr>
        <w:ind w:left="284"/>
      </w:pPr>
      <w:r w:rsidRPr="00B26C6E">
        <w:rPr>
          <w:rFonts w:ascii="Tahoma" w:hAnsi="Tahoma" w:cs="Tahoma"/>
          <w:b/>
          <w:noProof/>
          <w:lang w:eastAsia="cs-CZ"/>
        </w:rPr>
        <w:drawing>
          <wp:anchor distT="0" distB="0" distL="114300" distR="114300" simplePos="0" relativeHeight="251654656" behindDoc="0" locked="0" layoutInCell="1" allowOverlap="1" wp14:anchorId="272C92F4" wp14:editId="740E5A2D">
            <wp:simplePos x="0" y="0"/>
            <wp:positionH relativeFrom="column">
              <wp:posOffset>1308100</wp:posOffset>
            </wp:positionH>
            <wp:positionV relativeFrom="paragraph">
              <wp:posOffset>307975</wp:posOffset>
            </wp:positionV>
            <wp:extent cx="647700" cy="17970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3B25" w:rsidRDefault="00703B25" w:rsidP="00703B25">
      <w:pPr>
        <w:pStyle w:val="Odstavecseseznamem"/>
        <w:numPr>
          <w:ilvl w:val="0"/>
          <w:numId w:val="3"/>
        </w:numPr>
        <w:ind w:left="284" w:hanging="284"/>
      </w:pPr>
      <w:r w:rsidRPr="00B26C6E">
        <w:rPr>
          <w:rFonts w:ascii="Tahoma" w:hAnsi="Tahoma" w:cs="Tahoma"/>
          <w:b/>
        </w:rPr>
        <w:t>Narýsuj úsečku</w:t>
      </w:r>
      <w:r>
        <w:t xml:space="preserve">                      </w:t>
      </w:r>
      <w:r>
        <w:tab/>
      </w:r>
      <w:r>
        <w:tab/>
      </w:r>
      <w:r>
        <w:tab/>
      </w:r>
      <w:r>
        <w:tab/>
      </w:r>
    </w:p>
    <w:p w:rsidR="00703B25" w:rsidRDefault="00703B25" w:rsidP="00703B25">
      <w:pPr>
        <w:pStyle w:val="Odstavecseseznamem"/>
        <w:ind w:left="284"/>
      </w:pPr>
      <w:r>
        <w:t xml:space="preserve">Pokračuj a narýsuj čtverec ABCD. </w:t>
      </w:r>
      <w:r>
        <w:tab/>
      </w:r>
      <w:r>
        <w:tab/>
      </w:r>
      <w:r>
        <w:tab/>
      </w:r>
      <w:r>
        <w:tab/>
      </w:r>
    </w:p>
    <w:p w:rsidR="00703B25" w:rsidRDefault="00703B25" w:rsidP="00703B25">
      <w:pPr>
        <w:pStyle w:val="Odstavecseseznamem"/>
        <w:ind w:left="284"/>
      </w:pPr>
      <w:r>
        <w:t xml:space="preserve">Urči jeho obsah. Obsah čtverce je __________           </w:t>
      </w:r>
    </w:p>
    <w:p w:rsidR="00703B25" w:rsidRDefault="00703B25" w:rsidP="00703B25">
      <w:pPr>
        <w:pStyle w:val="Odstavecseseznamem"/>
        <w:ind w:left="284"/>
      </w:pPr>
      <w:r>
        <w:rPr>
          <w:noProof/>
          <w:lang w:eastAsia="cs-CZ"/>
        </w:rPr>
        <w:drawing>
          <wp:anchor distT="0" distB="0" distL="114300" distR="114300" simplePos="0" relativeHeight="251655680" behindDoc="0" locked="0" layoutInCell="1" allowOverlap="1" wp14:anchorId="5542E8B4" wp14:editId="02E62F80">
            <wp:simplePos x="0" y="0"/>
            <wp:positionH relativeFrom="column">
              <wp:posOffset>176530</wp:posOffset>
            </wp:positionH>
            <wp:positionV relativeFrom="paragraph">
              <wp:posOffset>1905</wp:posOffset>
            </wp:positionV>
            <wp:extent cx="2149200" cy="1609200"/>
            <wp:effectExtent l="0" t="0" r="381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</w:t>
      </w:r>
    </w:p>
    <w:p w:rsidR="00703B25" w:rsidRDefault="00703B25" w:rsidP="00703B25">
      <w:pPr>
        <w:pStyle w:val="Odstavecseseznamem"/>
        <w:ind w:left="284"/>
      </w:pPr>
      <w:r>
        <w:t xml:space="preserve">                                                                                              </w:t>
      </w:r>
    </w:p>
    <w:p w:rsidR="00703B25" w:rsidRDefault="00703B25" w:rsidP="00703B25">
      <w:pPr>
        <w:pStyle w:val="Odstavecseseznamem"/>
        <w:ind w:left="284"/>
      </w:pPr>
    </w:p>
    <w:p w:rsidR="00703B25" w:rsidRDefault="00703B25" w:rsidP="00703B25">
      <w:pPr>
        <w:pStyle w:val="Odstavecseseznamem"/>
        <w:ind w:left="284"/>
      </w:pPr>
      <w:r>
        <w:t xml:space="preserve">                                                                                               </w:t>
      </w:r>
    </w:p>
    <w:p w:rsidR="00703B25" w:rsidRDefault="00703B25" w:rsidP="00703B25">
      <w:pPr>
        <w:pStyle w:val="Odstavecseseznamem"/>
        <w:ind w:left="284"/>
      </w:pPr>
    </w:p>
    <w:p w:rsidR="00703B25" w:rsidRDefault="00703B25" w:rsidP="00703B25">
      <w:pPr>
        <w:pStyle w:val="Odstavecseseznamem"/>
        <w:ind w:left="284"/>
      </w:pPr>
      <w:r>
        <w:t xml:space="preserve">                                                                                               </w:t>
      </w:r>
    </w:p>
    <w:p w:rsidR="00703B25" w:rsidRDefault="00703B25" w:rsidP="00703B25">
      <w:pPr>
        <w:pStyle w:val="Odstavecseseznamem"/>
        <w:ind w:left="284"/>
      </w:pPr>
    </w:p>
    <w:p w:rsidR="00703B25" w:rsidRDefault="00703B25" w:rsidP="00703B25">
      <w:pPr>
        <w:pStyle w:val="Odstavecseseznamem"/>
        <w:ind w:left="284"/>
      </w:pPr>
    </w:p>
    <w:p w:rsidR="00703B25" w:rsidRDefault="00703B25" w:rsidP="00703B25">
      <w:pPr>
        <w:pStyle w:val="Odstavecseseznamem"/>
        <w:ind w:left="284"/>
      </w:pPr>
    </w:p>
    <w:p w:rsidR="00703B25" w:rsidRDefault="00703B25" w:rsidP="00703B25">
      <w:pPr>
        <w:pStyle w:val="Odstavecseseznamem"/>
        <w:numPr>
          <w:ilvl w:val="0"/>
          <w:numId w:val="3"/>
        </w:numPr>
        <w:ind w:left="284" w:hanging="284"/>
      </w:pPr>
      <w:r>
        <w:t xml:space="preserve">Rozliš, zda se jedná o číslo SUDÉ (S) nebo LICHÉ (L).      </w:t>
      </w:r>
      <w:r w:rsidR="00B26C6E">
        <w:rPr>
          <w:b/>
        </w:rPr>
        <w:t>4</w:t>
      </w:r>
      <w:r w:rsidRPr="00644A4C">
        <w:rPr>
          <w:b/>
        </w:rPr>
        <w:t>.)</w:t>
      </w:r>
      <w:r>
        <w:t xml:space="preserve"> Jak bys vysvětlil </w:t>
      </w:r>
      <w:proofErr w:type="spellStart"/>
      <w:r>
        <w:t>druháčkovi</w:t>
      </w:r>
      <w:proofErr w:type="spellEnd"/>
      <w:r>
        <w:t>, co je sudé číslo?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23"/>
        <w:gridCol w:w="1023"/>
        <w:gridCol w:w="1023"/>
        <w:gridCol w:w="1023"/>
      </w:tblGrid>
      <w:tr w:rsidR="00703B25" w:rsidTr="00EF26BD">
        <w:trPr>
          <w:trHeight w:val="431"/>
        </w:trPr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5247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20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</w:tr>
      <w:tr w:rsidR="00703B25" w:rsidTr="00EF26BD">
        <w:trPr>
          <w:trHeight w:val="431"/>
        </w:trPr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874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5247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</w:tr>
      <w:tr w:rsidR="00703B25" w:rsidTr="00EF26BD">
        <w:trPr>
          <w:trHeight w:val="407"/>
        </w:trPr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369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874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</w:tr>
      <w:tr w:rsidR="00703B25" w:rsidTr="00EF26BD">
        <w:trPr>
          <w:trHeight w:val="454"/>
        </w:trPr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248635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369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</w:tr>
      <w:tr w:rsidR="00703B25" w:rsidTr="00EF26BD">
        <w:trPr>
          <w:trHeight w:val="454"/>
        </w:trPr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87468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  <w:tc>
          <w:tcPr>
            <w:tcW w:w="1023" w:type="dxa"/>
            <w:vAlign w:val="center"/>
          </w:tcPr>
          <w:p w:rsidR="00703B25" w:rsidRDefault="00703B25" w:rsidP="00EF26BD">
            <w:pPr>
              <w:pStyle w:val="Odstavecseseznamem"/>
              <w:ind w:left="0"/>
              <w:jc w:val="center"/>
            </w:pPr>
            <w:r>
              <w:t>576</w:t>
            </w:r>
          </w:p>
        </w:tc>
        <w:tc>
          <w:tcPr>
            <w:tcW w:w="1023" w:type="dxa"/>
          </w:tcPr>
          <w:p w:rsidR="00703B25" w:rsidRDefault="00703B25" w:rsidP="00EF26BD">
            <w:pPr>
              <w:pStyle w:val="Odstavecseseznamem"/>
              <w:ind w:left="0"/>
            </w:pPr>
          </w:p>
        </w:tc>
      </w:tr>
    </w:tbl>
    <w:p w:rsidR="00703B25" w:rsidRDefault="00703B25" w:rsidP="00703B25">
      <w:pPr>
        <w:pStyle w:val="Odstavecseseznamem"/>
        <w:tabs>
          <w:tab w:val="left" w:pos="5103"/>
        </w:tabs>
        <w:ind w:left="284"/>
      </w:pPr>
      <w:r>
        <w:t xml:space="preserve">  ______________________________________</w:t>
      </w:r>
    </w:p>
    <w:p w:rsidR="00703B25" w:rsidRDefault="00703B25" w:rsidP="00703B25">
      <w:pPr>
        <w:pStyle w:val="Odstavecseseznamem"/>
        <w:tabs>
          <w:tab w:val="left" w:pos="5103"/>
        </w:tabs>
        <w:ind w:left="284"/>
      </w:pPr>
      <w:r>
        <w:t xml:space="preserve">                    ______________________________________</w:t>
      </w:r>
    </w:p>
    <w:p w:rsidR="00703B25" w:rsidRDefault="00703B25" w:rsidP="00703B25">
      <w:pPr>
        <w:pStyle w:val="Odstavecseseznamem"/>
        <w:tabs>
          <w:tab w:val="left" w:pos="5103"/>
        </w:tabs>
        <w:ind w:left="284"/>
      </w:pPr>
      <w:r>
        <w:t xml:space="preserve">                    ______________________________________    </w:t>
      </w:r>
      <w:r>
        <w:tab/>
      </w:r>
    </w:p>
    <w:p w:rsidR="00703B25" w:rsidRDefault="00703B25" w:rsidP="00703B25">
      <w:pPr>
        <w:pStyle w:val="Odstavecseseznamem"/>
        <w:tabs>
          <w:tab w:val="left" w:pos="5103"/>
        </w:tabs>
        <w:ind w:left="284"/>
      </w:pPr>
      <w:r>
        <w:t xml:space="preserve">                    ______________________________________</w:t>
      </w:r>
      <w:r>
        <w:tab/>
      </w:r>
      <w:r>
        <w:br w:type="textWrapping" w:clear="all"/>
      </w:r>
    </w:p>
    <w:p w:rsidR="001E6B2A" w:rsidRPr="001E6B2A" w:rsidRDefault="00B26C6E" w:rsidP="0014614C">
      <w:pPr>
        <w:spacing w:after="120" w:line="24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5</w:t>
      </w:r>
      <w:r w:rsidR="00D20C39" w:rsidRPr="001E6B2A">
        <w:rPr>
          <w:rFonts w:ascii="Tahoma" w:hAnsi="Tahoma" w:cs="Tahoma"/>
          <w:b/>
        </w:rPr>
        <w:t xml:space="preserve">.) </w:t>
      </w:r>
      <w:r w:rsidR="001E6B2A" w:rsidRPr="001E6B2A">
        <w:rPr>
          <w:rFonts w:ascii="Tahoma" w:hAnsi="Tahoma" w:cs="Tahoma"/>
          <w:b/>
        </w:rPr>
        <w:t xml:space="preserve">Do čtvercové sítě narýsuj dva různé čtyřúhelníky (ne čtverce). </w:t>
      </w:r>
      <w:r w:rsidR="001E6B2A">
        <w:rPr>
          <w:rFonts w:ascii="Tahoma" w:hAnsi="Tahoma" w:cs="Tahoma"/>
          <w:b/>
        </w:rPr>
        <w:t xml:space="preserve">                      Pojmenuj je a zapiš je šipkami.</w:t>
      </w:r>
    </w:p>
    <w:tbl>
      <w:tblPr>
        <w:tblStyle w:val="Mkatabulky"/>
        <w:tblW w:w="9554" w:type="dxa"/>
        <w:tblLook w:val="04A0" w:firstRow="1" w:lastRow="0" w:firstColumn="1" w:lastColumn="0" w:noHBand="0" w:noVBand="1"/>
      </w:tblPr>
      <w:tblGrid>
        <w:gridCol w:w="683"/>
        <w:gridCol w:w="683"/>
        <w:gridCol w:w="683"/>
        <w:gridCol w:w="683"/>
        <w:gridCol w:w="683"/>
        <w:gridCol w:w="683"/>
        <w:gridCol w:w="682"/>
        <w:gridCol w:w="682"/>
        <w:gridCol w:w="682"/>
        <w:gridCol w:w="682"/>
        <w:gridCol w:w="682"/>
        <w:gridCol w:w="682"/>
        <w:gridCol w:w="682"/>
        <w:gridCol w:w="682"/>
      </w:tblGrid>
      <w:tr w:rsidR="001E6B2A" w:rsidTr="001E6B2A">
        <w:trPr>
          <w:trHeight w:hRule="exact" w:val="645"/>
        </w:trPr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</w:tr>
      <w:tr w:rsidR="001E6B2A" w:rsidTr="001E6B2A">
        <w:trPr>
          <w:trHeight w:hRule="exact" w:val="645"/>
        </w:trPr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</w:tr>
      <w:tr w:rsidR="001E6B2A" w:rsidTr="001E6B2A">
        <w:trPr>
          <w:trHeight w:hRule="exact" w:val="645"/>
        </w:trPr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</w:tr>
      <w:tr w:rsidR="001E6B2A" w:rsidTr="001E6B2A">
        <w:trPr>
          <w:trHeight w:hRule="exact" w:val="645"/>
        </w:trPr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3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</w:tcPr>
          <w:p w:rsidR="001E6B2A" w:rsidRDefault="001E6B2A" w:rsidP="0014614C">
            <w:pPr>
              <w:rPr>
                <w:b/>
                <w:sz w:val="28"/>
                <w:szCs w:val="28"/>
              </w:rPr>
            </w:pPr>
          </w:p>
        </w:tc>
      </w:tr>
    </w:tbl>
    <w:p w:rsidR="00703B25" w:rsidRDefault="001E6B2A" w:rsidP="009D11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</w:t>
      </w:r>
      <w:r w:rsidR="00703B25">
        <w:rPr>
          <w:sz w:val="28"/>
          <w:szCs w:val="28"/>
        </w:rPr>
        <w:t>_________________________________________________________________</w:t>
      </w:r>
    </w:p>
    <w:sectPr w:rsidR="00703B25" w:rsidSect="00146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16E2"/>
    <w:multiLevelType w:val="hybridMultilevel"/>
    <w:tmpl w:val="2A4AC1E8"/>
    <w:lvl w:ilvl="0" w:tplc="7CD47028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2588"/>
    <w:multiLevelType w:val="hybridMultilevel"/>
    <w:tmpl w:val="A4DC0404"/>
    <w:lvl w:ilvl="0" w:tplc="BC7446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C29C5"/>
    <w:multiLevelType w:val="hybridMultilevel"/>
    <w:tmpl w:val="03E8464E"/>
    <w:lvl w:ilvl="0" w:tplc="92B84B58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3428" w:hanging="360"/>
      </w:pPr>
    </w:lvl>
    <w:lvl w:ilvl="2" w:tplc="0405001B" w:tentative="1">
      <w:start w:val="1"/>
      <w:numFmt w:val="lowerRoman"/>
      <w:lvlText w:val="%3."/>
      <w:lvlJc w:val="right"/>
      <w:pPr>
        <w:ind w:left="4148" w:hanging="180"/>
      </w:pPr>
    </w:lvl>
    <w:lvl w:ilvl="3" w:tplc="0405000F" w:tentative="1">
      <w:start w:val="1"/>
      <w:numFmt w:val="decimal"/>
      <w:lvlText w:val="%4."/>
      <w:lvlJc w:val="left"/>
      <w:pPr>
        <w:ind w:left="4868" w:hanging="360"/>
      </w:pPr>
    </w:lvl>
    <w:lvl w:ilvl="4" w:tplc="04050019" w:tentative="1">
      <w:start w:val="1"/>
      <w:numFmt w:val="lowerLetter"/>
      <w:lvlText w:val="%5."/>
      <w:lvlJc w:val="left"/>
      <w:pPr>
        <w:ind w:left="5588" w:hanging="360"/>
      </w:pPr>
    </w:lvl>
    <w:lvl w:ilvl="5" w:tplc="0405001B" w:tentative="1">
      <w:start w:val="1"/>
      <w:numFmt w:val="lowerRoman"/>
      <w:lvlText w:val="%6."/>
      <w:lvlJc w:val="right"/>
      <w:pPr>
        <w:ind w:left="6308" w:hanging="180"/>
      </w:pPr>
    </w:lvl>
    <w:lvl w:ilvl="6" w:tplc="0405000F" w:tentative="1">
      <w:start w:val="1"/>
      <w:numFmt w:val="decimal"/>
      <w:lvlText w:val="%7."/>
      <w:lvlJc w:val="left"/>
      <w:pPr>
        <w:ind w:left="7028" w:hanging="360"/>
      </w:pPr>
    </w:lvl>
    <w:lvl w:ilvl="7" w:tplc="04050019" w:tentative="1">
      <w:start w:val="1"/>
      <w:numFmt w:val="lowerLetter"/>
      <w:lvlText w:val="%8."/>
      <w:lvlJc w:val="left"/>
      <w:pPr>
        <w:ind w:left="7748" w:hanging="360"/>
      </w:pPr>
    </w:lvl>
    <w:lvl w:ilvl="8" w:tplc="0405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3" w15:restartNumberingAfterBreak="0">
    <w:nsid w:val="51FE375F"/>
    <w:multiLevelType w:val="hybridMultilevel"/>
    <w:tmpl w:val="724A1106"/>
    <w:lvl w:ilvl="0" w:tplc="7C0A21A0">
      <w:start w:val="6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27"/>
    <w:rsid w:val="0000318D"/>
    <w:rsid w:val="0014614C"/>
    <w:rsid w:val="00167F27"/>
    <w:rsid w:val="001C2848"/>
    <w:rsid w:val="001E6B2A"/>
    <w:rsid w:val="002134DA"/>
    <w:rsid w:val="005352E3"/>
    <w:rsid w:val="00703B25"/>
    <w:rsid w:val="009D11F8"/>
    <w:rsid w:val="00B26C6E"/>
    <w:rsid w:val="00D20C39"/>
    <w:rsid w:val="00E66942"/>
    <w:rsid w:val="00F131F5"/>
    <w:rsid w:val="00F164FD"/>
    <w:rsid w:val="00F2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02B6B"/>
  <w15:docId w15:val="{3EB2E364-9F6D-46B6-9664-AB727567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67F27"/>
    <w:pPr>
      <w:ind w:left="720"/>
      <w:contextualSpacing/>
    </w:pPr>
  </w:style>
  <w:style w:type="table" w:styleId="Mkatabulky">
    <w:name w:val="Table Grid"/>
    <w:basedOn w:val="Normlntabulka"/>
    <w:uiPriority w:val="59"/>
    <w:rsid w:val="00003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4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</dc:creator>
  <cp:lastModifiedBy>Ondřej Šíp</cp:lastModifiedBy>
  <cp:revision>2</cp:revision>
  <cp:lastPrinted>2013-10-12T19:29:00Z</cp:lastPrinted>
  <dcterms:created xsi:type="dcterms:W3CDTF">2026-10-01T13:29:00Z</dcterms:created>
  <dcterms:modified xsi:type="dcterms:W3CDTF">2026-10-01T13:29:00Z</dcterms:modified>
</cp:coreProperties>
</file>