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234E" w14:textId="7D4338BE" w:rsidR="00F97D4C" w:rsidRPr="00255C55" w:rsidRDefault="00255C55" w:rsidP="00255C55">
      <w:pPr>
        <w:ind w:left="2124" w:firstLine="708"/>
        <w:rPr>
          <w:rFonts w:ascii="Candara Light" w:hAnsi="Candara Light" w:cstheme="minorHAnsi"/>
          <w:b/>
          <w:sz w:val="72"/>
          <w:szCs w:val="72"/>
        </w:rPr>
      </w:pPr>
      <w:r w:rsidRPr="00E90A1F"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3632" behindDoc="1" locked="0" layoutInCell="1" allowOverlap="1" wp14:anchorId="17DEBAFB" wp14:editId="5C2CAB76">
            <wp:simplePos x="0" y="0"/>
            <wp:positionH relativeFrom="margin">
              <wp:posOffset>5888990</wp:posOffset>
            </wp:positionH>
            <wp:positionV relativeFrom="paragraph">
              <wp:posOffset>-1270</wp:posOffset>
            </wp:positionV>
            <wp:extent cx="977900" cy="1369695"/>
            <wp:effectExtent l="0" t="0" r="0" b="1905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gency FB" w:hAnsi="Agency FB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8752" behindDoc="1" locked="0" layoutInCell="1" allowOverlap="1" wp14:anchorId="69736890" wp14:editId="799EA9C9">
            <wp:simplePos x="0" y="0"/>
            <wp:positionH relativeFrom="column">
              <wp:posOffset>129540</wp:posOffset>
            </wp:positionH>
            <wp:positionV relativeFrom="paragraph">
              <wp:posOffset>6985</wp:posOffset>
            </wp:positionV>
            <wp:extent cx="918541" cy="1285634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8541" cy="1285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714" w:rsidRPr="00E30714">
        <w:rPr>
          <w:rFonts w:ascii="Candara Light" w:hAnsi="Candara Light" w:cstheme="minorHAnsi"/>
          <w:b/>
          <w:sz w:val="72"/>
          <w:szCs w:val="72"/>
          <w:u w:val="single"/>
        </w:rPr>
        <w:t>OBJEVITELÉ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3.</w:t>
      </w:r>
      <w:r w:rsidR="00E30714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 </w:t>
      </w:r>
      <w:r w:rsidR="00E90A1F" w:rsidRPr="00E30714">
        <w:rPr>
          <w:rFonts w:ascii="Candara Light" w:hAnsi="Candara Light" w:cstheme="minorHAnsi"/>
          <w:b/>
          <w:sz w:val="72"/>
          <w:szCs w:val="72"/>
          <w:u w:val="single"/>
        </w:rPr>
        <w:t xml:space="preserve">C </w:t>
      </w:r>
    </w:p>
    <w:p w14:paraId="5F533B67" w14:textId="60ECCA47" w:rsidR="006936CF" w:rsidRPr="00C12AD3" w:rsidRDefault="00D62355" w:rsidP="00A166D7">
      <w:pPr>
        <w:tabs>
          <w:tab w:val="left" w:pos="708"/>
          <w:tab w:val="left" w:pos="1416"/>
          <w:tab w:val="left" w:pos="3048"/>
          <w:tab w:val="center" w:pos="5233"/>
        </w:tabs>
        <w:rPr>
          <w:rFonts w:ascii="Candara Light" w:hAnsi="Candara Light" w:cstheme="minorHAnsi"/>
          <w:b/>
          <w:sz w:val="72"/>
          <w:szCs w:val="72"/>
        </w:rPr>
      </w:pPr>
      <w:r>
        <w:rPr>
          <w:rFonts w:ascii="Candara Light" w:hAnsi="Candara Light" w:cstheme="minorHAnsi"/>
          <w:b/>
          <w:sz w:val="72"/>
          <w:szCs w:val="72"/>
        </w:rPr>
        <w:tab/>
      </w:r>
      <w:r>
        <w:rPr>
          <w:rFonts w:ascii="Candara Light" w:hAnsi="Candara Light" w:cstheme="minorHAnsi"/>
          <w:b/>
          <w:sz w:val="72"/>
          <w:szCs w:val="72"/>
        </w:rPr>
        <w:tab/>
      </w:r>
      <w:r w:rsidR="00A166D7">
        <w:rPr>
          <w:rFonts w:ascii="Candara Light" w:hAnsi="Candara Light" w:cstheme="minorHAnsi"/>
          <w:b/>
          <w:sz w:val="72"/>
          <w:szCs w:val="72"/>
        </w:rPr>
        <w:t xml:space="preserve">      </w:t>
      </w:r>
      <w:r w:rsidR="00765145">
        <w:rPr>
          <w:rFonts w:ascii="Candara Light" w:hAnsi="Candara Light" w:cstheme="minorHAnsi"/>
          <w:b/>
          <w:sz w:val="72"/>
          <w:szCs w:val="72"/>
        </w:rPr>
        <w:t>Voda všude kolem nás</w:t>
      </w:r>
    </w:p>
    <w:p w14:paraId="171AD6FB" w14:textId="14D68FED" w:rsidR="006936CF" w:rsidRPr="00E30714" w:rsidRDefault="006936CF" w:rsidP="00255C55">
      <w:pPr>
        <w:jc w:val="center"/>
        <w:rPr>
          <w:rFonts w:ascii="Candara Light" w:hAnsi="Candara Light" w:cs="Times New Roman"/>
          <w:sz w:val="52"/>
          <w:szCs w:val="52"/>
        </w:rPr>
      </w:pPr>
      <w:r w:rsidRPr="00E30714">
        <w:rPr>
          <w:rFonts w:ascii="Candara Light" w:hAnsi="Candara Light" w:cstheme="minorHAnsi"/>
          <w:sz w:val="36"/>
          <w:szCs w:val="36"/>
        </w:rPr>
        <w:t>TÝDENNÍ PLÁN</w:t>
      </w:r>
      <w:r w:rsidR="00B8658A">
        <w:rPr>
          <w:rFonts w:ascii="Candara Light" w:hAnsi="Candara Light" w:cstheme="minorHAnsi"/>
          <w:sz w:val="52"/>
          <w:szCs w:val="52"/>
        </w:rPr>
        <w:t xml:space="preserve">: </w:t>
      </w:r>
      <w:r w:rsidR="00765145">
        <w:rPr>
          <w:rFonts w:ascii="Candara Light" w:hAnsi="Candara Light" w:cstheme="minorHAnsi"/>
          <w:sz w:val="52"/>
          <w:szCs w:val="52"/>
        </w:rPr>
        <w:t xml:space="preserve">Vyjmenovaná slova po P…buď na ně pyšný/ pyšná </w:t>
      </w:r>
      <w:r w:rsidR="00765145" w:rsidRPr="00765145">
        <w:rPr>
          <w:rFonts w:ascii="Candara Light" w:hAnsi="Candara Light" w:cstheme="minorHAnsi"/>
          <w:sz w:val="52"/>
          <w:szCs w:val="52"/>
        </w:rPr>
        <w:sym w:font="Wingdings" w:char="F04A"/>
      </w:r>
    </w:p>
    <w:p w14:paraId="7BB6189F" w14:textId="60A94335" w:rsidR="00AD7AE6" w:rsidRPr="00E30714" w:rsidRDefault="00FE6CF8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FEF5851" wp14:editId="2465F15C">
                <wp:simplePos x="0" y="0"/>
                <wp:positionH relativeFrom="column">
                  <wp:posOffset>-252046</wp:posOffset>
                </wp:positionH>
                <wp:positionV relativeFrom="paragraph">
                  <wp:posOffset>228453</wp:posOffset>
                </wp:positionV>
                <wp:extent cx="7105015" cy="7268308"/>
                <wp:effectExtent l="0" t="0" r="19685" b="2794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015" cy="72683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D669B" id="Zaoblený obdélník 3" o:spid="_x0000_s1026" style="position:absolute;margin-left:-19.85pt;margin-top:18pt;width:559.45pt;height:572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" filled="f" strokecolor="black [3213]" strokeweight="2pt"/>
            </w:pict>
          </mc:Fallback>
        </mc:AlternateContent>
      </w:r>
      <w:r w:rsidR="00AD7AE6" w:rsidRPr="00E30714">
        <w:rPr>
          <w:rFonts w:ascii="Candara Light" w:hAnsi="Candara Light" w:cstheme="minorHAnsi"/>
          <w:sz w:val="28"/>
          <w:szCs w:val="28"/>
        </w:rPr>
        <w:t xml:space="preserve">        </w:t>
      </w:r>
      <w:r w:rsidR="00765145">
        <w:rPr>
          <w:rFonts w:ascii="Candara Light" w:hAnsi="Candara Light" w:cstheme="minorHAnsi"/>
          <w:sz w:val="28"/>
          <w:szCs w:val="28"/>
        </w:rPr>
        <w:t>25</w:t>
      </w:r>
      <w:r w:rsidR="00A166D7">
        <w:rPr>
          <w:rFonts w:ascii="Candara Light" w:hAnsi="Candara Light" w:cstheme="minorHAnsi"/>
          <w:sz w:val="28"/>
          <w:szCs w:val="28"/>
        </w:rPr>
        <w:t xml:space="preserve">. </w:t>
      </w:r>
      <w:r w:rsidR="003F37B9">
        <w:rPr>
          <w:rFonts w:ascii="Candara Light" w:hAnsi="Candara Light" w:cstheme="minorHAnsi"/>
          <w:sz w:val="28"/>
          <w:szCs w:val="28"/>
        </w:rPr>
        <w:t xml:space="preserve">týden - </w:t>
      </w:r>
      <w:r w:rsidR="00765145">
        <w:rPr>
          <w:rFonts w:ascii="Candara Light" w:hAnsi="Candara Light" w:cstheme="minorHAnsi"/>
          <w:sz w:val="28"/>
          <w:szCs w:val="28"/>
        </w:rPr>
        <w:t>lichý</w:t>
      </w:r>
      <w:r w:rsidR="00433211">
        <w:rPr>
          <w:rFonts w:ascii="Candara Light" w:hAnsi="Candara Light" w:cstheme="minorHAnsi"/>
          <w:sz w:val="28"/>
          <w:szCs w:val="28"/>
        </w:rPr>
        <w:t xml:space="preserve">                                           </w:t>
      </w:r>
      <w:r w:rsidR="003F37B9">
        <w:rPr>
          <w:rFonts w:ascii="Candara Light" w:hAnsi="Candara Light" w:cstheme="minorHAnsi"/>
          <w:sz w:val="28"/>
          <w:szCs w:val="28"/>
        </w:rPr>
        <w:t xml:space="preserve"> </w:t>
      </w:r>
      <w:r w:rsidR="00572751">
        <w:rPr>
          <w:rFonts w:ascii="Candara Light" w:hAnsi="Candara Light" w:cstheme="minorHAnsi"/>
          <w:sz w:val="28"/>
          <w:szCs w:val="28"/>
        </w:rPr>
        <w:t xml:space="preserve">         </w:t>
      </w:r>
      <w:r w:rsidR="00765145">
        <w:rPr>
          <w:rFonts w:ascii="Candara Light" w:hAnsi="Candara Light" w:cstheme="minorHAnsi"/>
          <w:sz w:val="28"/>
          <w:szCs w:val="28"/>
        </w:rPr>
        <w:t xml:space="preserve">                         19. – 22</w:t>
      </w:r>
      <w:r w:rsidR="00B30818">
        <w:rPr>
          <w:rFonts w:ascii="Candara Light" w:hAnsi="Candara Light" w:cstheme="minorHAnsi"/>
          <w:sz w:val="28"/>
          <w:szCs w:val="28"/>
        </w:rPr>
        <w:t xml:space="preserve">. </w:t>
      </w:r>
      <w:r w:rsidR="00A166D7">
        <w:rPr>
          <w:rFonts w:ascii="Candara Light" w:hAnsi="Candara Light" w:cstheme="minorHAnsi"/>
          <w:sz w:val="28"/>
          <w:szCs w:val="28"/>
        </w:rPr>
        <w:t>února</w:t>
      </w:r>
      <w:r w:rsidR="00433211">
        <w:rPr>
          <w:rFonts w:ascii="Candara Light" w:hAnsi="Candara Light" w:cstheme="minorHAnsi"/>
          <w:sz w:val="28"/>
          <w:szCs w:val="28"/>
        </w:rPr>
        <w:t xml:space="preserve"> 2024</w:t>
      </w:r>
    </w:p>
    <w:p w14:paraId="797D58A4" w14:textId="6E4EF1A8" w:rsidR="00704A14" w:rsidRDefault="00F97D4C" w:rsidP="00704A14">
      <w:pPr>
        <w:ind w:left="708" w:firstLine="708"/>
        <w:rPr>
          <w:rStyle w:val="Siln"/>
          <w:rFonts w:cstheme="minorHAnsi"/>
          <w:b w:val="0"/>
          <w:color w:val="000000"/>
          <w:sz w:val="24"/>
          <w:szCs w:val="24"/>
        </w:rPr>
      </w:pPr>
      <w:r w:rsidRPr="00850997">
        <w:rPr>
          <w:rStyle w:val="Siln"/>
          <w:rFonts w:cstheme="minorHAnsi"/>
          <w:b w:val="0"/>
          <w:color w:val="000000"/>
          <w:sz w:val="24"/>
          <w:szCs w:val="24"/>
        </w:rPr>
        <w:t xml:space="preserve">Vážení </w:t>
      </w:r>
      <w:r w:rsidR="00FE6CF8">
        <w:rPr>
          <w:rStyle w:val="Siln"/>
          <w:rFonts w:cstheme="minorHAnsi"/>
          <w:b w:val="0"/>
          <w:color w:val="000000"/>
          <w:sz w:val="24"/>
          <w:szCs w:val="24"/>
        </w:rPr>
        <w:t>rodiče,</w:t>
      </w:r>
    </w:p>
    <w:p w14:paraId="5594B4A4" w14:textId="77777777" w:rsidR="00245E50" w:rsidRDefault="00845B20" w:rsidP="00AF6A39">
      <w:pPr>
        <w:rPr>
          <w:rStyle w:val="Siln"/>
          <w:rFonts w:cstheme="minorHAnsi"/>
          <w:b w:val="0"/>
          <w:color w:val="000000"/>
          <w:sz w:val="24"/>
          <w:szCs w:val="24"/>
        </w:rPr>
      </w:pPr>
      <w:r>
        <w:rPr>
          <w:rStyle w:val="Siln"/>
          <w:rFonts w:cstheme="minorHAnsi"/>
          <w:b w:val="0"/>
          <w:color w:val="000000"/>
          <w:sz w:val="24"/>
          <w:szCs w:val="24"/>
        </w:rPr>
        <w:t xml:space="preserve">    další týden měsíce února je zde a s ním i učení a posuny v pokrocích dětí.</w:t>
      </w:r>
      <w:r w:rsidR="00245E50">
        <w:rPr>
          <w:rStyle w:val="Siln"/>
          <w:rFonts w:cstheme="minorHAnsi"/>
          <w:b w:val="0"/>
          <w:color w:val="000000"/>
          <w:sz w:val="24"/>
          <w:szCs w:val="24"/>
        </w:rPr>
        <w:t xml:space="preserve"> </w:t>
      </w:r>
    </w:p>
    <w:p w14:paraId="6599A507" w14:textId="6A71C56A" w:rsidR="00623DF6" w:rsidRDefault="00245E50" w:rsidP="00AF6A39">
      <w:pPr>
        <w:rPr>
          <w:rStyle w:val="Siln"/>
          <w:rFonts w:cstheme="minorHAnsi"/>
          <w:b w:val="0"/>
          <w:color w:val="000000"/>
          <w:sz w:val="24"/>
          <w:szCs w:val="24"/>
        </w:rPr>
      </w:pPr>
      <w:r>
        <w:rPr>
          <w:rStyle w:val="Siln"/>
          <w:rFonts w:cstheme="minorHAnsi"/>
          <w:b w:val="0"/>
          <w:color w:val="000000"/>
          <w:sz w:val="24"/>
          <w:szCs w:val="24"/>
        </w:rPr>
        <w:t xml:space="preserve">Děti si stále ověřují své znalosti a vědomosti, </w:t>
      </w:r>
      <w:r w:rsidRPr="00417676">
        <w:rPr>
          <w:rStyle w:val="Siln"/>
          <w:rFonts w:cstheme="minorHAnsi"/>
          <w:color w:val="000000"/>
          <w:sz w:val="24"/>
          <w:szCs w:val="24"/>
        </w:rPr>
        <w:t>samy ví, jak na tom jsou</w:t>
      </w:r>
      <w:r>
        <w:rPr>
          <w:rStyle w:val="Siln"/>
          <w:rFonts w:cstheme="minorHAnsi"/>
          <w:b w:val="0"/>
          <w:color w:val="000000"/>
          <w:sz w:val="24"/>
          <w:szCs w:val="24"/>
        </w:rPr>
        <w:t>….. podpořte je, prosím, a dopřejte jim trénování sčítání, odčítání, násobení, dělení, aby si byly jistější. Stačí zadat 5</w:t>
      </w:r>
      <w:r w:rsidR="00F964BA">
        <w:rPr>
          <w:rStyle w:val="Siln"/>
          <w:rFonts w:cstheme="minorHAnsi"/>
          <w:b w:val="0"/>
          <w:color w:val="000000"/>
          <w:sz w:val="24"/>
          <w:szCs w:val="24"/>
        </w:rPr>
        <w:t xml:space="preserve"> - 10</w:t>
      </w:r>
      <w:r>
        <w:rPr>
          <w:rStyle w:val="Siln"/>
          <w:rFonts w:cstheme="minorHAnsi"/>
          <w:b w:val="0"/>
          <w:color w:val="000000"/>
          <w:sz w:val="24"/>
          <w:szCs w:val="24"/>
        </w:rPr>
        <w:t xml:space="preserve"> příkladů na nějakou početní operaci již v</w:t>
      </w:r>
      <w:r w:rsidR="00F964BA">
        <w:rPr>
          <w:rStyle w:val="Siln"/>
          <w:rFonts w:cstheme="minorHAnsi"/>
          <w:b w:val="0"/>
          <w:color w:val="000000"/>
          <w:sz w:val="24"/>
          <w:szCs w:val="24"/>
        </w:rPr>
        <w:t xml:space="preserve">e větších číslech </w:t>
      </w:r>
      <w:r>
        <w:rPr>
          <w:rStyle w:val="Siln"/>
          <w:rFonts w:cstheme="minorHAnsi"/>
          <w:b w:val="0"/>
          <w:color w:val="000000"/>
          <w:sz w:val="24"/>
          <w:szCs w:val="24"/>
        </w:rPr>
        <w:t>na písemné počítání</w:t>
      </w:r>
      <w:r w:rsidR="00F964BA">
        <w:rPr>
          <w:rStyle w:val="Siln"/>
          <w:rFonts w:cstheme="minorHAnsi"/>
          <w:b w:val="0"/>
          <w:color w:val="000000"/>
          <w:sz w:val="24"/>
          <w:szCs w:val="24"/>
        </w:rPr>
        <w:t>,</w:t>
      </w:r>
      <w:r>
        <w:rPr>
          <w:rStyle w:val="Siln"/>
          <w:rFonts w:cstheme="minorHAnsi"/>
          <w:b w:val="0"/>
          <w:color w:val="000000"/>
          <w:sz w:val="24"/>
          <w:szCs w:val="24"/>
        </w:rPr>
        <w:t xml:space="preserve"> a pak jen provézt kontrolu správnosti a nechat děti, ať si chybu v daném příkladu najdou samy. </w:t>
      </w:r>
      <w:r w:rsidR="00F964BA">
        <w:rPr>
          <w:rStyle w:val="Siln"/>
          <w:rFonts w:cstheme="minorHAnsi"/>
          <w:b w:val="0"/>
          <w:color w:val="000000"/>
          <w:sz w:val="24"/>
          <w:szCs w:val="24"/>
        </w:rPr>
        <w:t xml:space="preserve"> Děkuji za spolupráci. </w:t>
      </w:r>
      <w:r w:rsidR="00F964BA" w:rsidRPr="00F964BA">
        <w:rPr>
          <w:rStyle w:val="Siln"/>
          <w:rFonts w:cstheme="minorHAnsi"/>
          <w:b w:val="0"/>
          <w:color w:val="000000"/>
          <w:sz w:val="24"/>
          <w:szCs w:val="24"/>
        </w:rPr>
        <w:sym w:font="Wingdings" w:char="F04A"/>
      </w:r>
    </w:p>
    <w:p w14:paraId="7A168770" w14:textId="5DCC14A2" w:rsidR="00AF6A39" w:rsidRDefault="00F964BA" w:rsidP="00F964BA">
      <w:pPr>
        <w:rPr>
          <w:rStyle w:val="Siln"/>
          <w:rFonts w:cstheme="minorHAnsi"/>
          <w:b w:val="0"/>
          <w:color w:val="000000"/>
          <w:sz w:val="24"/>
          <w:szCs w:val="24"/>
        </w:rPr>
      </w:pPr>
      <w:r w:rsidRPr="00F964BA">
        <w:rPr>
          <w:rStyle w:val="Siln"/>
          <w:rFonts w:cstheme="minorHAnsi"/>
          <w:color w:val="000000"/>
          <w:sz w:val="24"/>
          <w:szCs w:val="24"/>
        </w:rPr>
        <w:t>Vybavený penál a fixy + tabulky jsou stále velkou starostí některých z nás</w:t>
      </w:r>
      <w:r w:rsidRPr="00F964BA">
        <w:rPr>
          <w:rStyle w:val="Siln"/>
          <w:rFonts w:cstheme="minorHAnsi"/>
          <w:color w:val="000000"/>
          <w:sz w:val="24"/>
          <w:szCs w:val="24"/>
        </w:rPr>
        <w:sym w:font="Wingdings" w:char="F04A"/>
      </w:r>
      <w:r>
        <w:rPr>
          <w:rStyle w:val="Siln"/>
          <w:rFonts w:cstheme="minorHAnsi"/>
          <w:b w:val="0"/>
          <w:color w:val="000000"/>
          <w:sz w:val="24"/>
          <w:szCs w:val="24"/>
        </w:rPr>
        <w:t>. Už se fixy ztratily/vypařily i z naší krabičky</w:t>
      </w:r>
      <w:r w:rsidR="00417676">
        <w:rPr>
          <w:rStyle w:val="Siln"/>
          <w:rFonts w:cstheme="minorHAnsi"/>
          <w:b w:val="0"/>
          <w:color w:val="000000"/>
          <w:sz w:val="24"/>
          <w:szCs w:val="24"/>
        </w:rPr>
        <w:t xml:space="preserve"> třídní</w:t>
      </w:r>
      <w:r>
        <w:rPr>
          <w:rStyle w:val="Siln"/>
          <w:rFonts w:cstheme="minorHAnsi"/>
          <w:b w:val="0"/>
          <w:color w:val="000000"/>
          <w:sz w:val="24"/>
          <w:szCs w:val="24"/>
        </w:rPr>
        <w:t xml:space="preserve"> KPZ </w:t>
      </w:r>
      <w:r w:rsidRPr="00F964BA">
        <w:rPr>
          <w:rStyle w:val="Siln"/>
          <w:rFonts w:cstheme="minorHAnsi"/>
          <w:b w:val="0"/>
          <w:color w:val="000000"/>
          <w:sz w:val="24"/>
          <w:szCs w:val="24"/>
        </w:rPr>
        <w:sym w:font="Wingdings" w:char="F04A"/>
      </w:r>
      <w:r>
        <w:rPr>
          <w:rStyle w:val="Siln"/>
          <w:rFonts w:cstheme="minorHAnsi"/>
          <w:b w:val="0"/>
          <w:color w:val="000000"/>
          <w:sz w:val="24"/>
          <w:szCs w:val="24"/>
        </w:rPr>
        <w:t>.  Tabulky a fixy využíváme opravdu každý den, aspoň nepopisujeme papíry, šetříme přírodu</w:t>
      </w:r>
      <w:r w:rsidRPr="00F964BA">
        <w:rPr>
          <w:rStyle w:val="Siln"/>
          <w:rFonts w:cstheme="minorHAnsi"/>
          <w:b w:val="0"/>
          <w:color w:val="000000"/>
          <w:sz w:val="24"/>
          <w:szCs w:val="24"/>
        </w:rPr>
        <w:sym w:font="Wingdings" w:char="F04A"/>
      </w:r>
      <w:r>
        <w:rPr>
          <w:rStyle w:val="Siln"/>
          <w:rFonts w:cstheme="minorHAnsi"/>
          <w:b w:val="0"/>
          <w:color w:val="000000"/>
          <w:sz w:val="24"/>
          <w:szCs w:val="24"/>
        </w:rPr>
        <w:t>.</w:t>
      </w:r>
    </w:p>
    <w:p w14:paraId="438E623A" w14:textId="038263B6" w:rsidR="00F964BA" w:rsidRPr="00417676" w:rsidRDefault="00F964BA" w:rsidP="00F964BA">
      <w:pPr>
        <w:rPr>
          <w:rStyle w:val="Siln"/>
          <w:rFonts w:cstheme="minorHAnsi"/>
          <w:color w:val="000000"/>
          <w:sz w:val="24"/>
          <w:szCs w:val="24"/>
        </w:rPr>
      </w:pPr>
      <w:r w:rsidRPr="00417676">
        <w:rPr>
          <w:rStyle w:val="Siln"/>
          <w:rFonts w:cstheme="minorHAnsi"/>
          <w:color w:val="000000"/>
          <w:sz w:val="24"/>
          <w:szCs w:val="24"/>
        </w:rPr>
        <w:t>VÝTVARNÁ VÝCHOVA: prosí</w:t>
      </w:r>
      <w:r w:rsidR="00417676" w:rsidRPr="00417676">
        <w:rPr>
          <w:rStyle w:val="Siln"/>
          <w:rFonts w:cstheme="minorHAnsi"/>
          <w:color w:val="000000"/>
          <w:sz w:val="24"/>
          <w:szCs w:val="24"/>
        </w:rPr>
        <w:t>m při</w:t>
      </w:r>
      <w:r w:rsidRPr="00417676">
        <w:rPr>
          <w:rStyle w:val="Siln"/>
          <w:rFonts w:cstheme="minorHAnsi"/>
          <w:color w:val="000000"/>
          <w:sz w:val="24"/>
          <w:szCs w:val="24"/>
        </w:rPr>
        <w:t>nést stará CD, DVD</w:t>
      </w:r>
      <w:r w:rsidR="00417676" w:rsidRPr="00417676">
        <w:rPr>
          <w:rStyle w:val="Siln"/>
          <w:rFonts w:cstheme="minorHAnsi"/>
          <w:color w:val="000000"/>
          <w:sz w:val="24"/>
          <w:szCs w:val="24"/>
        </w:rPr>
        <w:t xml:space="preserve"> – ideálně 3 ks -  na zničení</w:t>
      </w:r>
      <w:r w:rsidR="00417676" w:rsidRPr="00417676">
        <w:rPr>
          <w:rStyle w:val="Siln"/>
          <w:rFonts w:cstheme="minorHAnsi"/>
          <w:color w:val="000000"/>
          <w:sz w:val="24"/>
          <w:szCs w:val="24"/>
        </w:rPr>
        <w:sym w:font="Wingdings" w:char="F04A"/>
      </w:r>
      <w:r w:rsidR="00417676" w:rsidRPr="00417676">
        <w:rPr>
          <w:rStyle w:val="Siln"/>
          <w:rFonts w:cstheme="minorHAnsi"/>
          <w:color w:val="000000"/>
          <w:sz w:val="24"/>
          <w:szCs w:val="24"/>
        </w:rPr>
        <w:t xml:space="preserve">. </w:t>
      </w:r>
      <w:proofErr w:type="gramStart"/>
      <w:r w:rsidR="00417676" w:rsidRPr="00417676">
        <w:rPr>
          <w:rStyle w:val="Siln"/>
          <w:rFonts w:cstheme="minorHAnsi"/>
          <w:color w:val="000000"/>
          <w:sz w:val="24"/>
          <w:szCs w:val="24"/>
        </w:rPr>
        <w:t>Děkuje</w:t>
      </w:r>
      <w:proofErr w:type="gramEnd"/>
      <w:r w:rsidR="00417676" w:rsidRPr="00417676">
        <w:rPr>
          <w:rStyle w:val="Siln"/>
          <w:rFonts w:cstheme="minorHAnsi"/>
          <w:color w:val="000000"/>
          <w:sz w:val="24"/>
          <w:szCs w:val="24"/>
        </w:rPr>
        <w:t xml:space="preserve"> p. </w:t>
      </w:r>
      <w:proofErr w:type="gramStart"/>
      <w:r w:rsidR="00417676" w:rsidRPr="00417676">
        <w:rPr>
          <w:rStyle w:val="Siln"/>
          <w:rFonts w:cstheme="minorHAnsi"/>
          <w:color w:val="000000"/>
          <w:sz w:val="24"/>
          <w:szCs w:val="24"/>
        </w:rPr>
        <w:t>uč</w:t>
      </w:r>
      <w:proofErr w:type="gramEnd"/>
      <w:r w:rsidR="00417676" w:rsidRPr="00417676">
        <w:rPr>
          <w:rStyle w:val="Siln"/>
          <w:rFonts w:cstheme="minorHAnsi"/>
          <w:color w:val="000000"/>
          <w:sz w:val="24"/>
          <w:szCs w:val="24"/>
        </w:rPr>
        <w:t>. Karin</w:t>
      </w:r>
      <w:r w:rsidR="00417676" w:rsidRPr="00417676">
        <w:rPr>
          <w:rStyle w:val="Siln"/>
          <w:rFonts w:cstheme="minorHAnsi"/>
          <w:color w:val="000000"/>
          <w:sz w:val="24"/>
          <w:szCs w:val="24"/>
        </w:rPr>
        <w:sym w:font="Wingdings" w:char="F04A"/>
      </w:r>
    </w:p>
    <w:p w14:paraId="78A44E3C" w14:textId="0BB23167" w:rsidR="00A166D7" w:rsidRPr="00601AE0" w:rsidRDefault="00601AE0" w:rsidP="00601AE0">
      <w:pPr>
        <w:jc w:val="center"/>
        <w:rPr>
          <w:rStyle w:val="Siln"/>
          <w:rFonts w:cstheme="minorHAnsi"/>
          <w:b w:val="0"/>
          <w:color w:val="000000"/>
          <w:u w:val="single"/>
        </w:rPr>
      </w:pPr>
      <w:r>
        <w:rPr>
          <w:rStyle w:val="Siln"/>
          <w:rFonts w:cstheme="minorHAnsi"/>
          <w:b w:val="0"/>
          <w:color w:val="000000"/>
          <w:u w:val="single"/>
        </w:rPr>
        <w:t>CO SE DĚJE VE ŠKOLE</w:t>
      </w:r>
    </w:p>
    <w:p w14:paraId="14DE363D" w14:textId="0D617FE1" w:rsidR="00601AE0" w:rsidRPr="00020114" w:rsidRDefault="00572751" w:rsidP="009B4113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Co nás v blízké době čeká</w:t>
      </w:r>
    </w:p>
    <w:p w14:paraId="3EAA1848" w14:textId="3408BB9A" w:rsidR="00735D10" w:rsidRDefault="00735D10" w:rsidP="009B4113">
      <w:pPr>
        <w:rPr>
          <w:rFonts w:cstheme="minorHAnsi"/>
        </w:rPr>
      </w:pPr>
      <w:r>
        <w:rPr>
          <w:rFonts w:cstheme="minorHAnsi"/>
        </w:rPr>
        <w:t>20. 2. – program v </w:t>
      </w:r>
      <w:proofErr w:type="spellStart"/>
      <w:r>
        <w:rPr>
          <w:rFonts w:cstheme="minorHAnsi"/>
        </w:rPr>
        <w:t>Toulcově</w:t>
      </w:r>
      <w:proofErr w:type="spellEnd"/>
      <w:r>
        <w:rPr>
          <w:rFonts w:cstheme="minorHAnsi"/>
        </w:rPr>
        <w:t xml:space="preserve"> dvoře </w:t>
      </w:r>
      <w:r w:rsidRPr="00020114">
        <w:rPr>
          <w:rFonts w:cstheme="minorHAnsi"/>
          <w:b/>
        </w:rPr>
        <w:t>-  Teče voda teče</w:t>
      </w:r>
      <w:r>
        <w:rPr>
          <w:rFonts w:cstheme="minorHAnsi"/>
        </w:rPr>
        <w:t xml:space="preserve"> (140Kč /žák – hrazeno z TS)</w:t>
      </w:r>
      <w:r w:rsidR="00020114">
        <w:rPr>
          <w:rFonts w:cstheme="minorHAnsi"/>
        </w:rPr>
        <w:t xml:space="preserve"> </w:t>
      </w:r>
      <w:r w:rsidR="00020114" w:rsidRPr="00845B20">
        <w:rPr>
          <w:rFonts w:cstheme="minorHAnsi"/>
          <w:b/>
        </w:rPr>
        <w:t>Sraz:</w:t>
      </w:r>
      <w:r w:rsidR="00020114">
        <w:rPr>
          <w:rFonts w:cstheme="minorHAnsi"/>
        </w:rPr>
        <w:t xml:space="preserve"> 7:40 před školou (prosím, včasný příchod), návrat do konce výuky do 12:35/ </w:t>
      </w:r>
      <w:r w:rsidR="00020114" w:rsidRPr="00020114">
        <w:rPr>
          <w:rFonts w:cstheme="minorHAnsi"/>
          <w:b/>
        </w:rPr>
        <w:t>S sebou:</w:t>
      </w:r>
      <w:r w:rsidR="00020114">
        <w:rPr>
          <w:rFonts w:cstheme="minorHAnsi"/>
        </w:rPr>
        <w:t xml:space="preserve"> batůžek, svačina, pití, sportovní a pohodlné oblečení, </w:t>
      </w:r>
      <w:r w:rsidR="00020114" w:rsidRPr="00020114">
        <w:rPr>
          <w:rFonts w:cstheme="minorHAnsi"/>
          <w:b/>
        </w:rPr>
        <w:t>náhradní triko</w:t>
      </w:r>
      <w:r w:rsidR="00020114">
        <w:rPr>
          <w:rFonts w:cstheme="minorHAnsi"/>
        </w:rPr>
        <w:t xml:space="preserve">, děti se mohou zmáčet </w:t>
      </w:r>
      <w:r w:rsidR="00020114" w:rsidRPr="00020114">
        <w:rPr>
          <w:rFonts w:cstheme="minorHAnsi"/>
        </w:rPr>
        <w:sym w:font="Wingdings" w:char="F04A"/>
      </w:r>
      <w:r w:rsidR="00020114">
        <w:rPr>
          <w:rFonts w:cstheme="minorHAnsi"/>
        </w:rPr>
        <w:t xml:space="preserve"> (program uvnitř, ale činnosti s vodou)</w:t>
      </w:r>
    </w:p>
    <w:p w14:paraId="3BFFE655" w14:textId="7DD87669" w:rsidR="00735D10" w:rsidRDefault="00735D10" w:rsidP="009B4113">
      <w:pPr>
        <w:rPr>
          <w:rFonts w:cstheme="minorHAnsi"/>
        </w:rPr>
      </w:pPr>
      <w:r>
        <w:rPr>
          <w:rFonts w:cstheme="minorHAnsi"/>
        </w:rPr>
        <w:t>26. 2. – Listování s </w:t>
      </w:r>
      <w:r w:rsidR="00BD2A25">
        <w:rPr>
          <w:rFonts w:cstheme="minorHAnsi"/>
        </w:rPr>
        <w:t>Lu</w:t>
      </w:r>
      <w:r>
        <w:rPr>
          <w:rFonts w:cstheme="minorHAnsi"/>
        </w:rPr>
        <w:t xml:space="preserve">kášem </w:t>
      </w:r>
      <w:proofErr w:type="spellStart"/>
      <w:r>
        <w:rPr>
          <w:rFonts w:cstheme="minorHAnsi"/>
        </w:rPr>
        <w:t>Hejlíkem</w:t>
      </w:r>
      <w:proofErr w:type="spellEnd"/>
      <w:r w:rsidR="00BD2A25">
        <w:rPr>
          <w:rFonts w:cstheme="minorHAnsi"/>
        </w:rPr>
        <w:t xml:space="preserve"> – akce ve škole (70Kč/ žák – hrazeno z TS) – čtení knihy všemi smysly Dračí polévka</w:t>
      </w:r>
    </w:p>
    <w:p w14:paraId="635A4E0A" w14:textId="559ED89D" w:rsidR="00735D10" w:rsidRPr="00601AE0" w:rsidRDefault="00020114" w:rsidP="009B4113">
      <w:pPr>
        <w:rPr>
          <w:rFonts w:cstheme="minorHAnsi"/>
        </w:rPr>
      </w:pPr>
      <w:r>
        <w:rPr>
          <w:rFonts w:cstheme="minorHAnsi"/>
        </w:rPr>
        <w:t xml:space="preserve">6. 3. Návštěva Hasičů v Modřanech – nahlédnutí do pracovní náplně </w:t>
      </w:r>
      <w:r w:rsidR="00AF6A39">
        <w:rPr>
          <w:rFonts w:cstheme="minorHAnsi"/>
        </w:rPr>
        <w:t>hasičského záchranného sboru</w:t>
      </w:r>
    </w:p>
    <w:p w14:paraId="679AA1FC" w14:textId="6D7D7661" w:rsidR="00A16844" w:rsidRDefault="003C0B91" w:rsidP="002B64A6">
      <w:pPr>
        <w:jc w:val="center"/>
        <w:rPr>
          <w:rFonts w:cstheme="minorHAnsi"/>
          <w:b/>
          <w:u w:val="single"/>
        </w:rPr>
      </w:pPr>
      <w:r w:rsidRPr="003C0B91">
        <w:rPr>
          <w:rFonts w:cstheme="minorHAnsi"/>
          <w:b/>
          <w:u w:val="single"/>
        </w:rPr>
        <w:t xml:space="preserve">CO DOMA </w:t>
      </w:r>
      <w:r w:rsidRPr="003C0B91">
        <w:rPr>
          <w:rFonts w:cstheme="minorHAnsi"/>
          <w:b/>
          <w:u w:val="single"/>
        </w:rPr>
        <w:sym w:font="Wingdings" w:char="F04A"/>
      </w:r>
    </w:p>
    <w:p w14:paraId="0133511E" w14:textId="6C9D729E" w:rsidR="00601AE0" w:rsidRPr="00601AE0" w:rsidRDefault="00601AE0" w:rsidP="002B64A6">
      <w:pPr>
        <w:jc w:val="center"/>
        <w:rPr>
          <w:rFonts w:cstheme="minorHAnsi"/>
          <w:u w:val="single"/>
        </w:rPr>
      </w:pPr>
      <w:r w:rsidRPr="00601AE0">
        <w:rPr>
          <w:rFonts w:cstheme="minorHAnsi"/>
          <w:u w:val="single"/>
        </w:rPr>
        <w:t>Trénovat online procvičování doplňování i,</w:t>
      </w:r>
      <w:r>
        <w:rPr>
          <w:rFonts w:cstheme="minorHAnsi"/>
          <w:u w:val="single"/>
        </w:rPr>
        <w:t xml:space="preserve"> </w:t>
      </w:r>
      <w:r w:rsidRPr="00601AE0">
        <w:rPr>
          <w:rFonts w:cstheme="minorHAnsi"/>
          <w:u w:val="single"/>
        </w:rPr>
        <w:t xml:space="preserve">y po vyjmenovaných slovech </w:t>
      </w:r>
    </w:p>
    <w:p w14:paraId="2783592F" w14:textId="348F5192" w:rsidR="00572751" w:rsidRDefault="002B64A6" w:rsidP="002B64A6">
      <w:pPr>
        <w:jc w:val="center"/>
        <w:rPr>
          <w:rFonts w:cstheme="minorHAnsi"/>
        </w:rPr>
      </w:pPr>
      <w:r>
        <w:rPr>
          <w:rFonts w:cstheme="minorHAnsi"/>
        </w:rPr>
        <w:t>Procvičovat násobení,</w:t>
      </w:r>
      <w:r w:rsidR="00BC75F3" w:rsidRPr="00BC75F3">
        <w:rPr>
          <w:rFonts w:cstheme="minorHAnsi"/>
        </w:rPr>
        <w:t xml:space="preserve"> dělení</w:t>
      </w:r>
      <w:r w:rsidR="00572751">
        <w:rPr>
          <w:rFonts w:cstheme="minorHAnsi"/>
        </w:rPr>
        <w:t>, sčítání a od</w:t>
      </w:r>
      <w:r>
        <w:rPr>
          <w:rFonts w:cstheme="minorHAnsi"/>
        </w:rPr>
        <w:t>čítání (do 1000)</w:t>
      </w:r>
    </w:p>
    <w:p w14:paraId="286D4082" w14:textId="01059E3B" w:rsidR="00076414" w:rsidRPr="00BB655F" w:rsidRDefault="00127238" w:rsidP="002B64A6">
      <w:pPr>
        <w:jc w:val="center"/>
        <w:rPr>
          <w:rFonts w:cstheme="minorHAnsi"/>
          <w:b/>
        </w:rPr>
      </w:pPr>
      <w:r w:rsidRPr="00BB655F">
        <w:rPr>
          <w:rFonts w:cstheme="minorHAnsi"/>
          <w:b/>
        </w:rPr>
        <w:t>Čtení jako součást večerního rituálu</w:t>
      </w:r>
      <w:r w:rsidRPr="00BB655F">
        <w:rPr>
          <w:rFonts w:cstheme="minorHAnsi"/>
          <w:b/>
        </w:rPr>
        <w:sym w:font="Wingdings" w:char="F04A"/>
      </w:r>
      <w:r w:rsidRPr="00BB655F">
        <w:rPr>
          <w:rFonts w:cstheme="minorHAnsi"/>
          <w:b/>
        </w:rPr>
        <w:t>.</w:t>
      </w:r>
    </w:p>
    <w:p w14:paraId="40ACE70D" w14:textId="29030A73" w:rsidR="008D6BC2" w:rsidRDefault="008D6BC2" w:rsidP="002B64A6">
      <w:pPr>
        <w:jc w:val="center"/>
        <w:rPr>
          <w:rFonts w:cstheme="minorHAnsi"/>
          <w:b/>
        </w:rPr>
      </w:pPr>
      <w:r>
        <w:rPr>
          <w:rFonts w:cstheme="minorHAnsi"/>
        </w:rPr>
        <w:t xml:space="preserve">Děti procvičují to, co jim dělá potíže. </w:t>
      </w:r>
      <w:r w:rsidRPr="00BB655F">
        <w:rPr>
          <w:rFonts w:cstheme="minorHAnsi"/>
          <w:b/>
        </w:rPr>
        <w:t>Ve škole si mohou říct o pomoc, radu, podporu.</w:t>
      </w:r>
    </w:p>
    <w:p w14:paraId="3155D91E" w14:textId="5FE778D0" w:rsidR="00F6083E" w:rsidRDefault="004D552C" w:rsidP="002B64A6">
      <w:pPr>
        <w:jc w:val="center"/>
        <w:rPr>
          <w:rFonts w:cstheme="minorHAnsi"/>
        </w:rPr>
      </w:pPr>
      <w:r>
        <w:rPr>
          <w:rFonts w:cstheme="minorHAnsi"/>
        </w:rPr>
        <w:t xml:space="preserve">Příjemný týden. </w:t>
      </w:r>
      <w:r w:rsidRPr="004D552C">
        <w:rPr>
          <w:rFonts w:cstheme="minorHAnsi"/>
        </w:rPr>
        <w:sym w:font="Wingdings" w:char="F04A"/>
      </w:r>
      <w:r>
        <w:rPr>
          <w:rFonts w:cstheme="minorHAnsi"/>
        </w:rPr>
        <w:t xml:space="preserve">               </w:t>
      </w:r>
      <w:r w:rsidR="00A16844">
        <w:rPr>
          <w:rFonts w:cstheme="minorHAnsi"/>
        </w:rPr>
        <w:t xml:space="preserve"> </w:t>
      </w:r>
      <w:r w:rsidR="00BC75F3">
        <w:rPr>
          <w:rFonts w:cstheme="minorHAnsi"/>
        </w:rPr>
        <w:t xml:space="preserve">      </w:t>
      </w:r>
      <w:r w:rsidR="00A16844">
        <w:rPr>
          <w:rFonts w:cstheme="minorHAnsi"/>
        </w:rPr>
        <w:t>Ilona, Terka, Lenka</w:t>
      </w:r>
      <w:r w:rsidR="00BC75F3">
        <w:rPr>
          <w:rFonts w:cstheme="minorHAnsi"/>
        </w:rPr>
        <w:t>,</w:t>
      </w:r>
      <w:r w:rsidR="00A16844">
        <w:rPr>
          <w:rFonts w:cstheme="minorHAnsi"/>
        </w:rPr>
        <w:t xml:space="preserve"> J</w:t>
      </w:r>
      <w:r w:rsidR="00FE6CF8">
        <w:rPr>
          <w:rFonts w:cstheme="minorHAnsi"/>
        </w:rPr>
        <w:t>an</w:t>
      </w:r>
      <w:r w:rsidR="00BC75F3">
        <w:rPr>
          <w:rFonts w:cstheme="minorHAnsi"/>
        </w:rPr>
        <w:t>a</w:t>
      </w:r>
    </w:p>
    <w:p w14:paraId="4E12A8A4" w14:textId="3CDC76B1" w:rsidR="00194CB0" w:rsidRDefault="00194CB0" w:rsidP="002B64A6">
      <w:pPr>
        <w:jc w:val="center"/>
        <w:rPr>
          <w:rFonts w:cstheme="minorHAnsi"/>
        </w:rPr>
      </w:pPr>
    </w:p>
    <w:p w14:paraId="45772EDD" w14:textId="6B8F3BBC" w:rsidR="00AD7AE6" w:rsidRPr="00E30714" w:rsidRDefault="00E30714" w:rsidP="00AD7AE6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>Co budeme OBJEVOVAT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0"/>
        <w:gridCol w:w="5418"/>
        <w:gridCol w:w="1548"/>
      </w:tblGrid>
      <w:tr w:rsidR="00A60D56" w:rsidRPr="00E30714" w14:paraId="7B944F88" w14:textId="77777777" w:rsidTr="00E90A1F">
        <w:tc>
          <w:tcPr>
            <w:tcW w:w="3535" w:type="dxa"/>
          </w:tcPr>
          <w:p w14:paraId="084D9B65" w14:textId="77777777" w:rsidR="00A60D56" w:rsidRPr="00E30714" w:rsidRDefault="00A60D56" w:rsidP="00A60D56">
            <w:pPr>
              <w:tabs>
                <w:tab w:val="center" w:pos="1659"/>
              </w:tabs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Předmět</w:t>
            </w: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ab/>
            </w:r>
          </w:p>
        </w:tc>
        <w:tc>
          <w:tcPr>
            <w:tcW w:w="5504" w:type="dxa"/>
          </w:tcPr>
          <w:p w14:paraId="244F33A1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1567" w:type="dxa"/>
          </w:tcPr>
          <w:p w14:paraId="0D7C7B56" w14:textId="77777777" w:rsidR="00A60D56" w:rsidRPr="00E30714" w:rsidRDefault="00A60D56" w:rsidP="00AD7AE6">
            <w:pPr>
              <w:rPr>
                <w:rFonts w:ascii="Candara Light" w:hAnsi="Candara Light" w:cstheme="minorHAnsi"/>
                <w:b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b/>
                <w:sz w:val="28"/>
                <w:szCs w:val="28"/>
              </w:rPr>
              <w:t>Úkol</w:t>
            </w:r>
          </w:p>
        </w:tc>
      </w:tr>
      <w:tr w:rsidR="00AD7AE6" w:rsidRPr="00E30714" w14:paraId="44096D55" w14:textId="77777777" w:rsidTr="00E90A1F">
        <w:tc>
          <w:tcPr>
            <w:tcW w:w="3535" w:type="dxa"/>
          </w:tcPr>
          <w:p w14:paraId="03BC0494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5F08521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 /psaní</w:t>
            </w:r>
          </w:p>
        </w:tc>
        <w:tc>
          <w:tcPr>
            <w:tcW w:w="5504" w:type="dxa"/>
          </w:tcPr>
          <w:p w14:paraId="5D4242A0" w14:textId="53DCE9DD" w:rsidR="00F6083E" w:rsidRDefault="00BD2A25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VYJMENOVANÁ SLOVA PO P.          </w:t>
            </w:r>
            <w:r w:rsidR="00F46F77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</w:t>
            </w:r>
            <w:r w:rsidR="005B2A41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 w:rsidR="00A94E45">
              <w:rPr>
                <w:rFonts w:ascii="Candara Light" w:hAnsi="Candara Light" w:cstheme="minorHAnsi"/>
                <w:b/>
                <w:sz w:val="24"/>
                <w:szCs w:val="24"/>
              </w:rPr>
              <w:t>uč.</w:t>
            </w:r>
            <w:r w:rsidR="00BB655F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 w:rsidR="00FA0472">
              <w:rPr>
                <w:rFonts w:ascii="Candara Light" w:hAnsi="Candara Light" w:cstheme="minorHAnsi"/>
                <w:b/>
                <w:sz w:val="24"/>
                <w:szCs w:val="24"/>
              </w:rPr>
              <w:t>64 - 67</w:t>
            </w:r>
          </w:p>
          <w:p w14:paraId="5202E125" w14:textId="5DA3AD2D" w:rsidR="009B4113" w:rsidRDefault="00DD2F64" w:rsidP="00930E17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Doplňování i, y </w:t>
            </w:r>
            <w:proofErr w:type="gramStart"/>
            <w:r>
              <w:rPr>
                <w:rFonts w:ascii="Candara Light" w:hAnsi="Candara Light" w:cstheme="minorHAnsi"/>
                <w:sz w:val="24"/>
                <w:szCs w:val="24"/>
              </w:rPr>
              <w:t>po Z,</w:t>
            </w:r>
            <w:r w:rsidR="00255C55"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sz w:val="24"/>
                <w:szCs w:val="24"/>
              </w:rPr>
              <w:t>L,B</w:t>
            </w:r>
            <w:r w:rsidR="004D552C">
              <w:rPr>
                <w:rFonts w:ascii="Candara Light" w:hAnsi="Candara Light" w:cstheme="minorHAnsi"/>
                <w:sz w:val="24"/>
                <w:szCs w:val="24"/>
              </w:rPr>
              <w:t>, M</w:t>
            </w:r>
            <w:proofErr w:type="gramEnd"/>
          </w:p>
          <w:p w14:paraId="53842D4B" w14:textId="314A5270" w:rsidR="00DD2F64" w:rsidRPr="00DD2F64" w:rsidRDefault="00194CB0" w:rsidP="00A94E45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Větný celek, souvětí. Větný vzorec. </w:t>
            </w:r>
            <w:r w:rsidR="00F46F77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</w:t>
            </w:r>
            <w:r w:rsidR="00FA0472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</w:t>
            </w: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PS: </w:t>
            </w:r>
            <w:r w:rsidR="00213C2A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47 - </w:t>
            </w:r>
            <w:r w:rsidR="00FA0472">
              <w:rPr>
                <w:rFonts w:ascii="Candara Light" w:hAnsi="Candara Light" w:cstheme="minorHAnsi"/>
                <w:b/>
                <w:sz w:val="24"/>
                <w:szCs w:val="24"/>
              </w:rPr>
              <w:t>48</w:t>
            </w:r>
            <w:r w:rsidR="00A94E45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                      </w:t>
            </w:r>
            <w:r w:rsidR="00A94E45">
              <w:rPr>
                <w:rFonts w:ascii="Candara Light" w:hAnsi="Candara Light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</w:tcPr>
          <w:p w14:paraId="10CA82D2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7FB771E0" w14:textId="77777777" w:rsidTr="00E90A1F">
        <w:tc>
          <w:tcPr>
            <w:tcW w:w="3535" w:type="dxa"/>
          </w:tcPr>
          <w:p w14:paraId="38B434D0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745AEEB8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Český jazyk/ čtení</w:t>
            </w:r>
          </w:p>
        </w:tc>
        <w:tc>
          <w:tcPr>
            <w:tcW w:w="5504" w:type="dxa"/>
          </w:tcPr>
          <w:p w14:paraId="78B23D77" w14:textId="44BF1C71" w:rsidR="00A40130" w:rsidRDefault="00BC75F3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Čtení s</w:t>
            </w:r>
            <w:r w:rsidR="003610D2">
              <w:rPr>
                <w:rFonts w:ascii="Candara Light" w:hAnsi="Candara Light" w:cstheme="minorHAnsi"/>
                <w:sz w:val="24"/>
                <w:szCs w:val="24"/>
              </w:rPr>
              <w:t xml:space="preserve"> porozuměním. </w:t>
            </w:r>
          </w:p>
          <w:p w14:paraId="0BE7380F" w14:textId="0F246FE9" w:rsidR="00F6083E" w:rsidRPr="00E30714" w:rsidRDefault="00FA0472" w:rsidP="00AB682D">
            <w:pPr>
              <w:tabs>
                <w:tab w:val="left" w:pos="1848"/>
              </w:tabs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Znaky věcných rysů. Porovnávání.</w:t>
            </w:r>
          </w:p>
        </w:tc>
        <w:tc>
          <w:tcPr>
            <w:tcW w:w="1567" w:type="dxa"/>
          </w:tcPr>
          <w:p w14:paraId="405E60E1" w14:textId="77777777" w:rsidR="00AD7AE6" w:rsidRPr="00850997" w:rsidRDefault="00A16844" w:rsidP="00AD7AE6">
            <w:pPr>
              <w:rPr>
                <w:rFonts w:ascii="Candara Light" w:hAnsi="Candara Light" w:cstheme="minorHAnsi"/>
                <w:b/>
              </w:rPr>
            </w:pPr>
            <w:r w:rsidRPr="00850997">
              <w:rPr>
                <w:rFonts w:ascii="Candara Light" w:hAnsi="Candara Light" w:cstheme="minorHAnsi"/>
                <w:b/>
              </w:rPr>
              <w:t>Kniha na dílnu čtení</w:t>
            </w:r>
          </w:p>
        </w:tc>
      </w:tr>
      <w:tr w:rsidR="00AD7AE6" w:rsidRPr="00E30714" w14:paraId="1C7E0F0F" w14:textId="77777777" w:rsidTr="00E90A1F">
        <w:tc>
          <w:tcPr>
            <w:tcW w:w="3535" w:type="dxa"/>
          </w:tcPr>
          <w:p w14:paraId="3B988BEC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663CA5CA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 w:rsidRPr="00E30714">
              <w:rPr>
                <w:rFonts w:ascii="Candara Light" w:hAnsi="Candara Light" w:cstheme="minorHAnsi"/>
                <w:sz w:val="28"/>
                <w:szCs w:val="28"/>
              </w:rPr>
              <w:t>Matematika</w:t>
            </w:r>
          </w:p>
        </w:tc>
        <w:tc>
          <w:tcPr>
            <w:tcW w:w="5504" w:type="dxa"/>
          </w:tcPr>
          <w:p w14:paraId="3A579118" w14:textId="04D9F293" w:rsidR="00194CB0" w:rsidRDefault="00BD2A25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PÍSEMNÉ NÁSOBENÍ.              </w:t>
            </w:r>
            <w:r w:rsidR="00194CB0">
              <w:rPr>
                <w:rFonts w:ascii="Candara Light" w:hAnsi="Candara Light" w:cstheme="minorHAnsi"/>
                <w:sz w:val="24"/>
                <w:szCs w:val="24"/>
              </w:rPr>
              <w:t xml:space="preserve">            </w:t>
            </w:r>
            <w:r w:rsidR="007757C4">
              <w:rPr>
                <w:rFonts w:ascii="Candara Light" w:hAnsi="Candara Light" w:cstheme="minorHAnsi"/>
                <w:sz w:val="24"/>
                <w:szCs w:val="24"/>
              </w:rPr>
              <w:t xml:space="preserve">     </w:t>
            </w:r>
            <w:r w:rsidR="00FA0472">
              <w:rPr>
                <w:rFonts w:ascii="Candara Light" w:hAnsi="Candara Light" w:cstheme="minorHAnsi"/>
                <w:sz w:val="24"/>
                <w:szCs w:val="24"/>
              </w:rPr>
              <w:t xml:space="preserve">     </w:t>
            </w:r>
            <w:proofErr w:type="gramStart"/>
            <w:r w:rsidR="00213C2A">
              <w:rPr>
                <w:rFonts w:ascii="Candara Light" w:hAnsi="Candara Light" w:cstheme="minorHAnsi"/>
                <w:sz w:val="24"/>
                <w:szCs w:val="24"/>
              </w:rPr>
              <w:t>uč</w:t>
            </w:r>
            <w:proofErr w:type="gramEnd"/>
            <w:r w:rsidR="00213C2A">
              <w:rPr>
                <w:rFonts w:ascii="Candara Light" w:hAnsi="Candara Light" w:cstheme="minorHAnsi"/>
                <w:sz w:val="24"/>
                <w:szCs w:val="24"/>
              </w:rPr>
              <w:t>. 65 - 67</w:t>
            </w:r>
            <w:r w:rsidR="00194CB0">
              <w:rPr>
                <w:rFonts w:ascii="Candara Light" w:hAnsi="Candara Light" w:cstheme="minorHAnsi"/>
                <w:sz w:val="24"/>
                <w:szCs w:val="24"/>
              </w:rPr>
              <w:t xml:space="preserve"> </w:t>
            </w:r>
          </w:p>
          <w:p w14:paraId="075AC5C9" w14:textId="7F6048CE" w:rsidR="008559CF" w:rsidRPr="00E30714" w:rsidRDefault="00FA0472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proofErr w:type="spellStart"/>
            <w:r>
              <w:rPr>
                <w:rFonts w:ascii="Candara Light" w:hAnsi="Candara Light" w:cstheme="minorHAnsi"/>
                <w:sz w:val="24"/>
                <w:szCs w:val="24"/>
              </w:rPr>
              <w:t>Biland</w:t>
            </w:r>
            <w:proofErr w:type="spellEnd"/>
            <w:r>
              <w:rPr>
                <w:rFonts w:ascii="Candara Light" w:hAnsi="Candara Light" w:cstheme="minorHAnsi"/>
                <w:sz w:val="24"/>
                <w:szCs w:val="24"/>
              </w:rPr>
              <w:t>.</w:t>
            </w:r>
            <w:r w:rsidR="00213C2A">
              <w:rPr>
                <w:rFonts w:ascii="Candara Light" w:hAnsi="Candara Light" w:cstheme="minorHAnsi"/>
                <w:sz w:val="24"/>
                <w:szCs w:val="24"/>
              </w:rPr>
              <w:t xml:space="preserve"> Stavby.</w:t>
            </w:r>
            <w:r>
              <w:rPr>
                <w:rFonts w:ascii="Candara Light" w:hAnsi="Candara Light" w:cstheme="minorHAnsi"/>
                <w:sz w:val="24"/>
                <w:szCs w:val="24"/>
              </w:rPr>
              <w:t xml:space="preserve">    </w:t>
            </w:r>
            <w:r w:rsidR="00194CB0">
              <w:rPr>
                <w:rFonts w:ascii="Candara Light" w:hAnsi="Candara Light" w:cstheme="minorHAnsi"/>
                <w:sz w:val="24"/>
                <w:szCs w:val="24"/>
              </w:rPr>
              <w:t xml:space="preserve">      </w:t>
            </w:r>
            <w:r w:rsidR="00F964BA">
              <w:rPr>
                <w:rFonts w:ascii="Candara Light" w:hAnsi="Candara Light" w:cstheme="minorHAnsi"/>
                <w:sz w:val="24"/>
                <w:szCs w:val="24"/>
              </w:rPr>
              <w:t xml:space="preserve">                          </w:t>
            </w:r>
            <w:r w:rsidR="00194CB0">
              <w:rPr>
                <w:rFonts w:ascii="Candara Light" w:hAnsi="Candara Light" w:cstheme="minorHAnsi"/>
                <w:sz w:val="24"/>
                <w:szCs w:val="24"/>
              </w:rPr>
              <w:t xml:space="preserve">            </w:t>
            </w:r>
            <w:r w:rsidR="004D552C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PS 2 : </w:t>
            </w:r>
            <w:r w:rsidR="00213C2A">
              <w:rPr>
                <w:rFonts w:ascii="Candara Light" w:hAnsi="Candara Light" w:cstheme="minorHAnsi"/>
                <w:b/>
                <w:sz w:val="24"/>
                <w:szCs w:val="24"/>
              </w:rPr>
              <w:t>14 - 16</w:t>
            </w:r>
          </w:p>
        </w:tc>
        <w:tc>
          <w:tcPr>
            <w:tcW w:w="1567" w:type="dxa"/>
          </w:tcPr>
          <w:p w14:paraId="4062770D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</w:tc>
      </w:tr>
      <w:tr w:rsidR="00AD7AE6" w:rsidRPr="00E30714" w14:paraId="4768D7F6" w14:textId="77777777" w:rsidTr="00E90A1F">
        <w:tc>
          <w:tcPr>
            <w:tcW w:w="3535" w:type="dxa"/>
          </w:tcPr>
          <w:p w14:paraId="2B14640E" w14:textId="77777777" w:rsidR="007907A6" w:rsidRPr="00E30714" w:rsidRDefault="002150C3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r>
              <w:rPr>
                <w:rFonts w:ascii="Candara Light" w:hAnsi="Candara Light" w:cstheme="minorHAnsi"/>
                <w:sz w:val="28"/>
                <w:szCs w:val="28"/>
              </w:rPr>
              <w:t>Svět kolem nás</w:t>
            </w:r>
          </w:p>
        </w:tc>
        <w:tc>
          <w:tcPr>
            <w:tcW w:w="5504" w:type="dxa"/>
          </w:tcPr>
          <w:p w14:paraId="45508A83" w14:textId="77777777" w:rsidR="00BB655F" w:rsidRDefault="004D552C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Živá a neživá příroda.</w:t>
            </w:r>
          </w:p>
          <w:p w14:paraId="200B35B1" w14:textId="66487B62" w:rsidR="004D552C" w:rsidRPr="004D552C" w:rsidRDefault="00BD2A25" w:rsidP="00AD7AE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r>
              <w:rPr>
                <w:rFonts w:ascii="Candara Light" w:hAnsi="Candara Light" w:cstheme="minorHAnsi"/>
                <w:b/>
                <w:sz w:val="24"/>
                <w:szCs w:val="24"/>
              </w:rPr>
              <w:t>VOD</w:t>
            </w:r>
            <w:r w:rsidR="00F964BA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A – program </w:t>
            </w:r>
            <w:proofErr w:type="gramStart"/>
            <w:r w:rsidR="00F964BA">
              <w:rPr>
                <w:rFonts w:ascii="Candara Light" w:hAnsi="Candara Light" w:cstheme="minorHAnsi"/>
                <w:b/>
                <w:sz w:val="24"/>
                <w:szCs w:val="24"/>
              </w:rPr>
              <w:t>Teče</w:t>
            </w:r>
            <w:proofErr w:type="gramEnd"/>
            <w:r w:rsidR="00F964BA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 voda </w:t>
            </w:r>
            <w:proofErr w:type="gramStart"/>
            <w:r w:rsidR="00F964BA">
              <w:rPr>
                <w:rFonts w:ascii="Candara Light" w:hAnsi="Candara Light" w:cstheme="minorHAnsi"/>
                <w:b/>
                <w:sz w:val="24"/>
                <w:szCs w:val="24"/>
              </w:rPr>
              <w:t>teče</w:t>
            </w:r>
            <w:proofErr w:type="gramEnd"/>
            <w:r w:rsidR="00F964BA">
              <w:rPr>
                <w:rFonts w:ascii="Candara Light" w:hAnsi="Candara Light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14:paraId="69178C2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  <w:tr w:rsidR="00AD7AE6" w:rsidRPr="00E30714" w14:paraId="31C9049F" w14:textId="77777777" w:rsidTr="00E90A1F">
        <w:tc>
          <w:tcPr>
            <w:tcW w:w="3535" w:type="dxa"/>
          </w:tcPr>
          <w:p w14:paraId="1C31D4C2" w14:textId="77777777" w:rsidR="00AD7AE6" w:rsidRPr="00E30714" w:rsidRDefault="00AD7AE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</w:p>
          <w:p w14:paraId="3EBBC887" w14:textId="77777777" w:rsidR="007907A6" w:rsidRPr="00E30714" w:rsidRDefault="007907A6" w:rsidP="00AD7AE6">
            <w:pPr>
              <w:rPr>
                <w:rFonts w:ascii="Candara Light" w:hAnsi="Candara Light" w:cstheme="minorHAnsi"/>
                <w:sz w:val="28"/>
                <w:szCs w:val="28"/>
              </w:rPr>
            </w:pP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Hv</w:t>
            </w:r>
            <w:proofErr w:type="spellEnd"/>
            <w:r w:rsidRPr="00E30714">
              <w:rPr>
                <w:rFonts w:ascii="Candara Light" w:hAnsi="Candara Light" w:cstheme="minorHAnsi"/>
                <w:sz w:val="28"/>
                <w:szCs w:val="28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Vv</w:t>
            </w:r>
            <w:proofErr w:type="spellEnd"/>
            <w:r w:rsidRPr="00E30714">
              <w:rPr>
                <w:rFonts w:ascii="Candara Light" w:hAnsi="Candara Light" w:cstheme="minorHAnsi"/>
                <w:sz w:val="28"/>
                <w:szCs w:val="28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sz w:val="28"/>
                <w:szCs w:val="28"/>
              </w:rPr>
              <w:t>Tv</w:t>
            </w:r>
            <w:proofErr w:type="spellEnd"/>
          </w:p>
        </w:tc>
        <w:tc>
          <w:tcPr>
            <w:tcW w:w="5504" w:type="dxa"/>
          </w:tcPr>
          <w:p w14:paraId="5A3B1B6C" w14:textId="2399BC87" w:rsidR="00FA0472" w:rsidRDefault="00F964BA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Rytmická cvičení – hra na tělo – výrazový tanec.</w:t>
            </w:r>
          </w:p>
          <w:p w14:paraId="3DAA2A2B" w14:textId="1F38946F" w:rsidR="00FA0472" w:rsidRDefault="00F964BA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Tvorba na CD, DVD.</w:t>
            </w:r>
          </w:p>
          <w:p w14:paraId="6B10D983" w14:textId="5A15DD92" w:rsidR="00FA0472" w:rsidRPr="00E30714" w:rsidRDefault="00FA0472" w:rsidP="00AD7AE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Překážková dráha, šplh.</w:t>
            </w:r>
          </w:p>
        </w:tc>
        <w:tc>
          <w:tcPr>
            <w:tcW w:w="1567" w:type="dxa"/>
          </w:tcPr>
          <w:p w14:paraId="00755EF8" w14:textId="77777777" w:rsidR="00AD7AE6" w:rsidRPr="00E30714" w:rsidRDefault="00AD7AE6" w:rsidP="00AD7AE6">
            <w:pPr>
              <w:rPr>
                <w:rFonts w:ascii="Candara Light" w:hAnsi="Candara Light" w:cstheme="minorHAnsi"/>
              </w:rPr>
            </w:pPr>
          </w:p>
        </w:tc>
      </w:tr>
    </w:tbl>
    <w:p w14:paraId="07C307E8" w14:textId="77777777" w:rsidR="00E30714" w:rsidRDefault="00E30714" w:rsidP="007907A6">
      <w:pPr>
        <w:rPr>
          <w:rFonts w:ascii="Candara Light" w:hAnsi="Candara Light" w:cstheme="minorHAnsi"/>
          <w:sz w:val="24"/>
          <w:szCs w:val="24"/>
        </w:rPr>
      </w:pPr>
    </w:p>
    <w:p w14:paraId="6012FA7A" w14:textId="77777777" w:rsidR="007578EE" w:rsidRDefault="007578EE" w:rsidP="007907A6">
      <w:pPr>
        <w:rPr>
          <w:rFonts w:ascii="Candara Light" w:hAnsi="Candara Light" w:cstheme="minorHAnsi"/>
          <w:sz w:val="24"/>
          <w:szCs w:val="24"/>
        </w:rPr>
      </w:pPr>
    </w:p>
    <w:p w14:paraId="531FFC70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66944" behindDoc="1" locked="0" layoutInCell="1" allowOverlap="1" wp14:anchorId="3ED99BEB" wp14:editId="3D3F68E7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349885" cy="489585"/>
            <wp:effectExtent l="0" t="0" r="0" b="571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9885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43C3E" w14:textId="77777777" w:rsidR="00A60D56" w:rsidRPr="00E30714" w:rsidRDefault="003D25FC" w:rsidP="007907A6">
      <w:pPr>
        <w:rPr>
          <w:rFonts w:ascii="Candara Light" w:hAnsi="Candara Light" w:cstheme="minorHAnsi"/>
          <w:sz w:val="24"/>
          <w:szCs w:val="24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 </w:t>
      </w:r>
      <w:r w:rsidR="00A60D56" w:rsidRPr="00E30714">
        <w:rPr>
          <w:rFonts w:ascii="Candara Light" w:hAnsi="Candara Light" w:cstheme="minorHAnsi"/>
          <w:sz w:val="28"/>
          <w:szCs w:val="28"/>
        </w:rPr>
        <w:t>Co se nau</w:t>
      </w:r>
      <w:r w:rsidR="00A60D56" w:rsidRPr="00E30714">
        <w:rPr>
          <w:rFonts w:ascii="Candara Light" w:hAnsi="Candara Light" w:cs="Arial"/>
          <w:sz w:val="28"/>
          <w:szCs w:val="28"/>
        </w:rPr>
        <w:t>č</w:t>
      </w:r>
      <w:r w:rsidR="00A60D56" w:rsidRPr="00E30714">
        <w:rPr>
          <w:rFonts w:ascii="Candara Light" w:hAnsi="Candara Light" w:cs="Agency FB"/>
          <w:sz w:val="28"/>
          <w:szCs w:val="28"/>
        </w:rPr>
        <w:t>í</w:t>
      </w:r>
      <w:r w:rsidR="00A60D56" w:rsidRPr="00E30714">
        <w:rPr>
          <w:rFonts w:ascii="Candara Light" w:hAnsi="Candara Light" w:cstheme="minorHAnsi"/>
          <w:sz w:val="28"/>
          <w:szCs w:val="28"/>
        </w:rPr>
        <w:t>m</w:t>
      </w:r>
      <w:r w:rsidR="009A4A96" w:rsidRPr="00E30714">
        <w:rPr>
          <w:rFonts w:ascii="Candara Light" w:hAnsi="Candara Light" w:cstheme="minorHAnsi"/>
          <w:sz w:val="28"/>
          <w:szCs w:val="28"/>
        </w:rPr>
        <w:t xml:space="preserve"> – jak mi to jde</w:t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1526"/>
        <w:gridCol w:w="7116"/>
        <w:gridCol w:w="1843"/>
      </w:tblGrid>
      <w:tr w:rsidR="00C47F7E" w:rsidRPr="00E30714" w14:paraId="41E1FFDD" w14:textId="77777777" w:rsidTr="00C47F7E">
        <w:tc>
          <w:tcPr>
            <w:tcW w:w="1526" w:type="dxa"/>
          </w:tcPr>
          <w:p w14:paraId="4227CB0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 xml:space="preserve">Předmět </w:t>
            </w:r>
          </w:p>
        </w:tc>
        <w:tc>
          <w:tcPr>
            <w:tcW w:w="7116" w:type="dxa"/>
          </w:tcPr>
          <w:p w14:paraId="0BA571DD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DF157" w14:textId="77777777" w:rsidR="00C47F7E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 w:rsidRPr="00E30714">
              <w:rPr>
                <w:rFonts w:ascii="Candara Light" w:hAnsi="Candara Light" w:cstheme="minorHAnsi"/>
                <w:sz w:val="16"/>
                <w:szCs w:val="16"/>
              </w:rPr>
              <w:t>Sebehodnocení</w:t>
            </w:r>
          </w:p>
          <w:p w14:paraId="62F0907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16"/>
                <w:szCs w:val="16"/>
              </w:rPr>
            </w:pPr>
            <w:r>
              <w:rPr>
                <w:rFonts w:ascii="Candara Light" w:hAnsi="Candara Light" w:cstheme="minorHAnsi"/>
                <w:sz w:val="16"/>
                <w:szCs w:val="16"/>
              </w:rPr>
              <w:t>SEMAFOR</w:t>
            </w:r>
          </w:p>
        </w:tc>
      </w:tr>
      <w:tr w:rsidR="00C47F7E" w:rsidRPr="00E30714" w14:paraId="3F812555" w14:textId="77777777" w:rsidTr="00C47F7E">
        <w:tc>
          <w:tcPr>
            <w:tcW w:w="1526" w:type="dxa"/>
          </w:tcPr>
          <w:p w14:paraId="16219FB3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22F84469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jazyk/</w:t>
            </w: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ten</w:t>
            </w:r>
            <w:r w:rsidRPr="00E30714">
              <w:rPr>
                <w:rFonts w:ascii="Candara Light" w:hAnsi="Candara Light" w:cs="Agency FB"/>
              </w:rPr>
              <w:t>í</w:t>
            </w:r>
          </w:p>
        </w:tc>
        <w:tc>
          <w:tcPr>
            <w:tcW w:w="7116" w:type="dxa"/>
          </w:tcPr>
          <w:p w14:paraId="53266CF0" w14:textId="77777777" w:rsidR="007F2D7A" w:rsidRDefault="007757C4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Čtu pozorně text.</w:t>
            </w:r>
          </w:p>
          <w:p w14:paraId="29653455" w14:textId="297D888C" w:rsidR="007757C4" w:rsidRPr="00E30714" w:rsidRDefault="00417676" w:rsidP="008559CF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Předčítám svůj příběh spolužákům.</w:t>
            </w:r>
          </w:p>
        </w:tc>
        <w:tc>
          <w:tcPr>
            <w:tcW w:w="1843" w:type="dxa"/>
          </w:tcPr>
          <w:p w14:paraId="2A955F9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E78057" w14:textId="77777777" w:rsidTr="00C47F7E">
        <w:tc>
          <w:tcPr>
            <w:tcW w:w="1526" w:type="dxa"/>
          </w:tcPr>
          <w:p w14:paraId="588202EC" w14:textId="77777777" w:rsidR="00C47F7E" w:rsidRPr="00E30714" w:rsidRDefault="00C47F7E" w:rsidP="00671F57">
            <w:pPr>
              <w:tabs>
                <w:tab w:val="left" w:pos="599"/>
              </w:tabs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0EB6F7CC" w14:textId="77777777" w:rsidR="00C47F7E" w:rsidRPr="00E30714" w:rsidRDefault="00C47F7E" w:rsidP="00E90A1F">
            <w:pPr>
              <w:tabs>
                <w:tab w:val="left" w:pos="599"/>
              </w:tabs>
              <w:jc w:val="center"/>
              <w:rPr>
                <w:rFonts w:ascii="Candara Light" w:hAnsi="Candara Light" w:cstheme="minorHAnsi"/>
              </w:rPr>
            </w:pPr>
            <w:r w:rsidRPr="00E30714">
              <w:rPr>
                <w:rFonts w:ascii="Candara Light" w:hAnsi="Candara Light" w:cs="Arial"/>
              </w:rPr>
              <w:t>Č</w:t>
            </w:r>
            <w:r w:rsidRPr="00E30714">
              <w:rPr>
                <w:rFonts w:ascii="Candara Light" w:hAnsi="Candara Light" w:cstheme="minorHAnsi"/>
              </w:rPr>
              <w:t>esk</w:t>
            </w:r>
            <w:r w:rsidRPr="00E30714">
              <w:rPr>
                <w:rFonts w:ascii="Candara Light" w:hAnsi="Candara Light" w:cs="Agency FB"/>
              </w:rPr>
              <w:t>ý</w:t>
            </w:r>
            <w:r w:rsidRPr="00E30714">
              <w:rPr>
                <w:rFonts w:ascii="Candara Light" w:hAnsi="Candara Light" w:cstheme="minorHAnsi"/>
              </w:rPr>
              <w:t xml:space="preserve"> jazyk /psan</w:t>
            </w:r>
            <w:r w:rsidRPr="00E30714">
              <w:rPr>
                <w:rFonts w:ascii="Candara Light" w:hAnsi="Candara Light" w:cs="Agency FB"/>
              </w:rPr>
              <w:t>í</w:t>
            </w:r>
          </w:p>
          <w:p w14:paraId="1C4CFB58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488D0FE7" w14:textId="29E967FD" w:rsidR="007F2D7A" w:rsidRDefault="00907D2D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Doplňuji a zdůvodňuji i, y po Z, B, L.</w:t>
            </w:r>
            <w:r w:rsidR="00803D68">
              <w:rPr>
                <w:rFonts w:ascii="Candara Light" w:hAnsi="Candara Light" w:cstheme="minorHAnsi"/>
                <w:sz w:val="24"/>
                <w:szCs w:val="24"/>
              </w:rPr>
              <w:t xml:space="preserve"> M.</w:t>
            </w:r>
          </w:p>
          <w:p w14:paraId="6985CCD3" w14:textId="54F5814C" w:rsidR="007757C4" w:rsidRDefault="00417676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Vyjmenuji vyjmenovaná slova po P.</w:t>
            </w:r>
          </w:p>
          <w:p w14:paraId="50531537" w14:textId="4501CE62" w:rsidR="00FA0472" w:rsidRPr="00E30714" w:rsidRDefault="00FA0472" w:rsidP="007F2D7A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Doplňuji do vět vhodná slova vyjmenovaných slova po P.</w:t>
            </w:r>
          </w:p>
        </w:tc>
        <w:tc>
          <w:tcPr>
            <w:tcW w:w="1843" w:type="dxa"/>
          </w:tcPr>
          <w:p w14:paraId="1E61CC4E" w14:textId="07E8BC5C" w:rsidR="00C47F7E" w:rsidRPr="00E30714" w:rsidRDefault="00417676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Pátek – kniha na dílnu čtení</w:t>
            </w:r>
          </w:p>
        </w:tc>
      </w:tr>
      <w:tr w:rsidR="00C47F7E" w:rsidRPr="00E30714" w14:paraId="67B5DCE9" w14:textId="77777777" w:rsidTr="00C47F7E">
        <w:trPr>
          <w:trHeight w:val="1105"/>
        </w:trPr>
        <w:tc>
          <w:tcPr>
            <w:tcW w:w="1526" w:type="dxa"/>
          </w:tcPr>
          <w:p w14:paraId="54333F5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4D115C6C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Matematika</w:t>
            </w:r>
          </w:p>
        </w:tc>
        <w:tc>
          <w:tcPr>
            <w:tcW w:w="7116" w:type="dxa"/>
          </w:tcPr>
          <w:p w14:paraId="3027D434" w14:textId="3D3DD424" w:rsidR="005B2A41" w:rsidRDefault="00FA0472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Daří se mi písemně násobit – rozumím postupu.</w:t>
            </w:r>
            <w:bookmarkStart w:id="0" w:name="_GoBack"/>
            <w:bookmarkEnd w:id="0"/>
          </w:p>
          <w:p w14:paraId="6ED08B3B" w14:textId="62C69500" w:rsidR="00FA0472" w:rsidRDefault="00417676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Rýsuji podle instrukcí.</w:t>
            </w:r>
          </w:p>
          <w:p w14:paraId="2E136C15" w14:textId="5FC335E1" w:rsidR="00623DF6" w:rsidRPr="00E30714" w:rsidRDefault="00417676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 xml:space="preserve">Převádím groše v zemi </w:t>
            </w:r>
            <w:proofErr w:type="spellStart"/>
            <w:r>
              <w:rPr>
                <w:rFonts w:ascii="Candara Light" w:hAnsi="Candara Light" w:cstheme="minorHAnsi"/>
                <w:sz w:val="24"/>
                <w:szCs w:val="24"/>
              </w:rPr>
              <w:t>Biland</w:t>
            </w:r>
            <w:proofErr w:type="spellEnd"/>
            <w:r>
              <w:rPr>
                <w:rFonts w:ascii="Candara Light" w:hAnsi="Candara Light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A263B18" w14:textId="6FA6F63C" w:rsidR="00C47F7E" w:rsidRPr="00E30714" w:rsidRDefault="00417676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Pravítko s ryskou (</w:t>
            </w:r>
            <w:proofErr w:type="spellStart"/>
            <w:r>
              <w:rPr>
                <w:rFonts w:ascii="Candara Light" w:hAnsi="Candara Light" w:cstheme="minorHAnsi"/>
                <w:sz w:val="24"/>
                <w:szCs w:val="24"/>
              </w:rPr>
              <w:t>trojúhel</w:t>
            </w:r>
            <w:proofErr w:type="spellEnd"/>
            <w:r>
              <w:rPr>
                <w:rFonts w:ascii="Candara Light" w:hAnsi="Candara Light" w:cstheme="minorHAnsi"/>
                <w:sz w:val="24"/>
                <w:szCs w:val="24"/>
              </w:rPr>
              <w:t>.)</w:t>
            </w:r>
          </w:p>
        </w:tc>
      </w:tr>
      <w:tr w:rsidR="00C47F7E" w:rsidRPr="00E30714" w14:paraId="07D655F0" w14:textId="77777777" w:rsidTr="00C47F7E">
        <w:tc>
          <w:tcPr>
            <w:tcW w:w="1526" w:type="dxa"/>
          </w:tcPr>
          <w:p w14:paraId="46E8C4A4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  <w:p w14:paraId="6ACC93EE" w14:textId="77777777" w:rsidR="00C47F7E" w:rsidRPr="00E30714" w:rsidRDefault="00C47F7E" w:rsidP="00E90A1F">
            <w:pPr>
              <w:jc w:val="center"/>
              <w:rPr>
                <w:rFonts w:ascii="Candara Light" w:hAnsi="Candara Light" w:cstheme="minorHAnsi"/>
                <w:sz w:val="24"/>
                <w:szCs w:val="24"/>
              </w:rPr>
            </w:pPr>
            <w:r w:rsidRPr="00E30714">
              <w:rPr>
                <w:rFonts w:ascii="Candara Light" w:hAnsi="Candara Light" w:cstheme="minorHAnsi"/>
                <w:sz w:val="24"/>
                <w:szCs w:val="24"/>
              </w:rPr>
              <w:t>Sv</w:t>
            </w:r>
            <w:r w:rsidRPr="00E30714">
              <w:rPr>
                <w:rFonts w:ascii="Candara Light" w:hAnsi="Candara Light" w:cs="Arial"/>
                <w:sz w:val="24"/>
                <w:szCs w:val="24"/>
              </w:rPr>
              <w:t>ě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t kolem n</w:t>
            </w:r>
            <w:r w:rsidRPr="00E30714">
              <w:rPr>
                <w:rFonts w:ascii="Candara Light" w:hAnsi="Candara Light" w:cs="Agency FB"/>
                <w:sz w:val="24"/>
                <w:szCs w:val="24"/>
              </w:rPr>
              <w:t>á</w:t>
            </w:r>
            <w:r w:rsidRPr="00E30714">
              <w:rPr>
                <w:rFonts w:ascii="Candara Light" w:hAnsi="Candara Light" w:cstheme="minorHAnsi"/>
                <w:sz w:val="24"/>
                <w:szCs w:val="24"/>
              </w:rPr>
              <w:t>s</w:t>
            </w:r>
          </w:p>
        </w:tc>
        <w:tc>
          <w:tcPr>
            <w:tcW w:w="7116" w:type="dxa"/>
          </w:tcPr>
          <w:p w14:paraId="78ACDCAD" w14:textId="77777777" w:rsidR="00623DF6" w:rsidRDefault="00623DF6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Popíšu vlastnosti vody a  její podoby.</w:t>
            </w:r>
          </w:p>
          <w:p w14:paraId="4553EED2" w14:textId="682C6646" w:rsidR="00417676" w:rsidRPr="00E30714" w:rsidRDefault="00417676" w:rsidP="00F6083E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Vím,  jak se voda dostane až k nám domů.</w:t>
            </w:r>
          </w:p>
        </w:tc>
        <w:tc>
          <w:tcPr>
            <w:tcW w:w="1843" w:type="dxa"/>
          </w:tcPr>
          <w:p w14:paraId="3FFDD4B7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</w:tr>
      <w:tr w:rsidR="00C47F7E" w:rsidRPr="00E30714" w14:paraId="28F97D6C" w14:textId="77777777" w:rsidTr="00C47F7E">
        <w:tc>
          <w:tcPr>
            <w:tcW w:w="1526" w:type="dxa"/>
          </w:tcPr>
          <w:p w14:paraId="44AB896A" w14:textId="77777777" w:rsidR="00C47F7E" w:rsidRPr="00E30714" w:rsidRDefault="00C47F7E" w:rsidP="007907A6">
            <w:pPr>
              <w:rPr>
                <w:rFonts w:ascii="Candara Light" w:hAnsi="Candara Light" w:cstheme="minorHAnsi"/>
                <w:b/>
                <w:sz w:val="24"/>
                <w:szCs w:val="24"/>
              </w:rPr>
            </w:pP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Vv</w:t>
            </w:r>
            <w:proofErr w:type="spellEnd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Hv</w:t>
            </w:r>
            <w:proofErr w:type="spellEnd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30714">
              <w:rPr>
                <w:rFonts w:ascii="Candara Light" w:hAnsi="Candara Light" w:cstheme="minorHAnsi"/>
                <w:b/>
                <w:sz w:val="24"/>
                <w:szCs w:val="24"/>
              </w:rPr>
              <w:t>Tv</w:t>
            </w:r>
            <w:proofErr w:type="spellEnd"/>
          </w:p>
          <w:p w14:paraId="03C38E50" w14:textId="77777777" w:rsidR="00C47F7E" w:rsidRPr="00E30714" w:rsidRDefault="00C47F7E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7116" w:type="dxa"/>
          </w:tcPr>
          <w:p w14:paraId="2434503A" w14:textId="1DA05E3D" w:rsidR="003E38B3" w:rsidRDefault="00417676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Vytvářím rytmus na vlastním těle.</w:t>
            </w:r>
          </w:p>
          <w:p w14:paraId="141AF390" w14:textId="4668B48E" w:rsidR="00907D2D" w:rsidRDefault="00417676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Tvořím na CD, DVD.</w:t>
            </w:r>
          </w:p>
          <w:p w14:paraId="62BD7B27" w14:textId="1FF42381" w:rsidR="00907D2D" w:rsidRDefault="00623DF6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Zdolám překážkovou dráhu.</w:t>
            </w:r>
          </w:p>
          <w:p w14:paraId="00374EA2" w14:textId="5194503F" w:rsidR="009776BC" w:rsidRPr="00E30714" w:rsidRDefault="009776BC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05FD6" w14:textId="2F45CA7D" w:rsidR="00C47F7E" w:rsidRPr="00E30714" w:rsidRDefault="00417676" w:rsidP="007907A6">
            <w:pPr>
              <w:rPr>
                <w:rFonts w:ascii="Candara Light" w:hAnsi="Candara Light" w:cstheme="minorHAnsi"/>
                <w:sz w:val="24"/>
                <w:szCs w:val="24"/>
              </w:rPr>
            </w:pPr>
            <w:r>
              <w:rPr>
                <w:rFonts w:ascii="Candara Light" w:hAnsi="Candara Light" w:cstheme="minorHAnsi"/>
                <w:sz w:val="24"/>
                <w:szCs w:val="24"/>
              </w:rPr>
              <w:t>CD, DVD – přinést na VV</w:t>
            </w:r>
          </w:p>
        </w:tc>
      </w:tr>
    </w:tbl>
    <w:p w14:paraId="064D5096" w14:textId="77777777" w:rsidR="00E90A1F" w:rsidRPr="00E30714" w:rsidRDefault="003D25FC" w:rsidP="00AD7AE6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07B586FB" wp14:editId="5A0800E8">
            <wp:simplePos x="0" y="0"/>
            <wp:positionH relativeFrom="column">
              <wp:posOffset>-10795</wp:posOffset>
            </wp:positionH>
            <wp:positionV relativeFrom="paragraph">
              <wp:posOffset>164465</wp:posOffset>
            </wp:positionV>
            <wp:extent cx="469900" cy="657860"/>
            <wp:effectExtent l="0" t="0" r="635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99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92E62" w14:textId="77777777" w:rsidR="007D7F97" w:rsidRDefault="003D25FC" w:rsidP="00401920">
      <w:pPr>
        <w:rPr>
          <w:rFonts w:ascii="Candara Light" w:hAnsi="Candara Light" w:cstheme="minorHAnsi"/>
          <w:sz w:val="28"/>
          <w:szCs w:val="28"/>
        </w:rPr>
      </w:pPr>
      <w:r w:rsidRPr="00E30714">
        <w:rPr>
          <w:rFonts w:ascii="Candara Light" w:hAnsi="Candara Light" w:cstheme="minorHAnsi"/>
          <w:sz w:val="28"/>
          <w:szCs w:val="28"/>
        </w:rPr>
        <w:t xml:space="preserve">             </w:t>
      </w:r>
      <w:r w:rsidR="007D7F97">
        <w:rPr>
          <w:rFonts w:ascii="Candara Light" w:hAnsi="Candara Light" w:cstheme="minorHAnsi"/>
          <w:sz w:val="28"/>
          <w:szCs w:val="28"/>
        </w:rPr>
        <w:t xml:space="preserve"> </w:t>
      </w:r>
      <w:r w:rsidR="007D7F97">
        <w:rPr>
          <w:rFonts w:ascii="Candara Light" w:hAnsi="Candara Light" w:cstheme="minorHAnsi"/>
          <w:sz w:val="28"/>
          <w:szCs w:val="28"/>
        </w:rPr>
        <w:tab/>
        <w:t xml:space="preserve">ZELENÁ </w:t>
      </w:r>
      <w:r w:rsidR="007578EE">
        <w:rPr>
          <w:rFonts w:ascii="Candara Light" w:hAnsi="Candara Light" w:cstheme="minorHAnsi"/>
          <w:sz w:val="28"/>
          <w:szCs w:val="28"/>
        </w:rPr>
        <w:t>=</w:t>
      </w:r>
      <w:r w:rsidR="00401920">
        <w:rPr>
          <w:rFonts w:ascii="Candara Light" w:hAnsi="Candara Light" w:cstheme="minorHAnsi"/>
          <w:sz w:val="28"/>
          <w:szCs w:val="28"/>
        </w:rPr>
        <w:t xml:space="preserve"> </w:t>
      </w:r>
      <w:r w:rsidR="00401920" w:rsidRPr="0077648B">
        <w:rPr>
          <w:rFonts w:cstheme="minorHAnsi"/>
          <w:sz w:val="20"/>
          <w:szCs w:val="20"/>
        </w:rPr>
        <w:t>Bezpečně zvládám (samostatně a s jistotou pracuji, pomáhám ostatním).</w:t>
      </w:r>
    </w:p>
    <w:p w14:paraId="64153FAA" w14:textId="77777777" w:rsidR="007D7F97" w:rsidRDefault="007D7F97" w:rsidP="00401920">
      <w:pPr>
        <w:rPr>
          <w:rFonts w:ascii="Candara Light" w:hAnsi="Candara Light"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ŽLUTÁ</w:t>
      </w:r>
      <w:r w:rsidR="00AD775D">
        <w:rPr>
          <w:rFonts w:ascii="Candara Light" w:hAnsi="Candara Light" w:cstheme="minorHAnsi"/>
          <w:sz w:val="28"/>
          <w:szCs w:val="28"/>
        </w:rPr>
        <w:t xml:space="preserve"> = </w:t>
      </w:r>
      <w:r w:rsidR="00401920" w:rsidRPr="0077648B">
        <w:rPr>
          <w:rFonts w:cstheme="minorHAnsi"/>
          <w:sz w:val="20"/>
          <w:szCs w:val="20"/>
        </w:rPr>
        <w:t>V podstatě zvládám</w:t>
      </w:r>
      <w:r w:rsidR="00401920">
        <w:rPr>
          <w:rFonts w:cstheme="minorHAnsi"/>
          <w:sz w:val="20"/>
          <w:szCs w:val="20"/>
        </w:rPr>
        <w:t>, dopouštím se chyb</w:t>
      </w:r>
      <w:r w:rsidR="00401920" w:rsidRPr="0077648B">
        <w:rPr>
          <w:rFonts w:cstheme="minorHAnsi"/>
          <w:sz w:val="20"/>
          <w:szCs w:val="20"/>
        </w:rPr>
        <w:t xml:space="preserve"> (plním zadané úkoly, občas zaváhám, potřebuji se ujistit).</w:t>
      </w:r>
    </w:p>
    <w:p w14:paraId="1E384356" w14:textId="77777777" w:rsidR="00BC252B" w:rsidRPr="00AD7AE6" w:rsidRDefault="007D7F97" w:rsidP="00AD7AE6">
      <w:pPr>
        <w:rPr>
          <w:rFonts w:cstheme="minorHAnsi"/>
          <w:sz w:val="28"/>
          <w:szCs w:val="28"/>
        </w:rPr>
      </w:pPr>
      <w:r>
        <w:rPr>
          <w:rFonts w:ascii="Candara Light" w:hAnsi="Candara Light" w:cstheme="minorHAnsi"/>
          <w:sz w:val="28"/>
          <w:szCs w:val="28"/>
        </w:rPr>
        <w:tab/>
      </w:r>
      <w:r>
        <w:rPr>
          <w:rFonts w:ascii="Candara Light" w:hAnsi="Candara Light" w:cstheme="minorHAnsi"/>
          <w:sz w:val="28"/>
          <w:szCs w:val="28"/>
        </w:rPr>
        <w:tab/>
        <w:t>ČERVENÁ</w:t>
      </w:r>
      <w:r w:rsidR="007578EE">
        <w:rPr>
          <w:rFonts w:cstheme="minorHAnsi"/>
          <w:sz w:val="28"/>
          <w:szCs w:val="28"/>
        </w:rPr>
        <w:t xml:space="preserve">   </w:t>
      </w:r>
      <w:r w:rsidR="00AD775D">
        <w:rPr>
          <w:rFonts w:cstheme="minorHAnsi"/>
          <w:sz w:val="28"/>
          <w:szCs w:val="28"/>
        </w:rPr>
        <w:t>=</w:t>
      </w:r>
      <w:r w:rsidR="00401920">
        <w:rPr>
          <w:rFonts w:cstheme="minorHAnsi"/>
          <w:sz w:val="28"/>
          <w:szCs w:val="28"/>
        </w:rPr>
        <w:t xml:space="preserve">  </w:t>
      </w:r>
      <w:r w:rsidR="00401920" w:rsidRPr="0077648B">
        <w:rPr>
          <w:rFonts w:cstheme="minorHAnsi"/>
          <w:sz w:val="20"/>
          <w:szCs w:val="20"/>
        </w:rPr>
        <w:t>Mám nedostatky ve znalostech (pracuji jen s dopomocí učitele, nezapojuji se).</w:t>
      </w:r>
    </w:p>
    <w:sectPr w:rsidR="00BC252B" w:rsidRPr="00AD7AE6" w:rsidSect="006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48"/>
    <w:multiLevelType w:val="hybridMultilevel"/>
    <w:tmpl w:val="BE72C5BC"/>
    <w:lvl w:ilvl="0" w:tplc="D09222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3F4D"/>
    <w:multiLevelType w:val="hybridMultilevel"/>
    <w:tmpl w:val="30F22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683A"/>
    <w:multiLevelType w:val="hybridMultilevel"/>
    <w:tmpl w:val="79F6453E"/>
    <w:lvl w:ilvl="0" w:tplc="2A7E83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07C4"/>
    <w:multiLevelType w:val="hybridMultilevel"/>
    <w:tmpl w:val="D9BCA9BC"/>
    <w:lvl w:ilvl="0" w:tplc="CC543E28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629E1424"/>
    <w:multiLevelType w:val="hybridMultilevel"/>
    <w:tmpl w:val="6D664C66"/>
    <w:lvl w:ilvl="0" w:tplc="E622360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3758C"/>
    <w:multiLevelType w:val="hybridMultilevel"/>
    <w:tmpl w:val="91DE7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32C20"/>
    <w:multiLevelType w:val="hybridMultilevel"/>
    <w:tmpl w:val="5BAA0002"/>
    <w:lvl w:ilvl="0" w:tplc="579216F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F"/>
    <w:rsid w:val="00020114"/>
    <w:rsid w:val="00020FA8"/>
    <w:rsid w:val="00040E35"/>
    <w:rsid w:val="00076414"/>
    <w:rsid w:val="000E7C95"/>
    <w:rsid w:val="000F371C"/>
    <w:rsid w:val="00127238"/>
    <w:rsid w:val="00135FD8"/>
    <w:rsid w:val="00150375"/>
    <w:rsid w:val="001730EB"/>
    <w:rsid w:val="00194CB0"/>
    <w:rsid w:val="001C1E80"/>
    <w:rsid w:val="00213C2A"/>
    <w:rsid w:val="002150C3"/>
    <w:rsid w:val="00245E50"/>
    <w:rsid w:val="00255C55"/>
    <w:rsid w:val="00295300"/>
    <w:rsid w:val="002B64A6"/>
    <w:rsid w:val="00314050"/>
    <w:rsid w:val="00330F96"/>
    <w:rsid w:val="003476D5"/>
    <w:rsid w:val="00353620"/>
    <w:rsid w:val="003610D2"/>
    <w:rsid w:val="00386141"/>
    <w:rsid w:val="003B1E92"/>
    <w:rsid w:val="003C0B91"/>
    <w:rsid w:val="003C2A6C"/>
    <w:rsid w:val="003D25FC"/>
    <w:rsid w:val="003E057D"/>
    <w:rsid w:val="003E38B3"/>
    <w:rsid w:val="003F37B9"/>
    <w:rsid w:val="00401920"/>
    <w:rsid w:val="00417676"/>
    <w:rsid w:val="00433211"/>
    <w:rsid w:val="0043631F"/>
    <w:rsid w:val="004A29C3"/>
    <w:rsid w:val="004D552C"/>
    <w:rsid w:val="00500EB3"/>
    <w:rsid w:val="005352D3"/>
    <w:rsid w:val="00572751"/>
    <w:rsid w:val="00583B23"/>
    <w:rsid w:val="005960B2"/>
    <w:rsid w:val="005A05B1"/>
    <w:rsid w:val="005B2A41"/>
    <w:rsid w:val="005F4DE7"/>
    <w:rsid w:val="00601AE0"/>
    <w:rsid w:val="00623DF6"/>
    <w:rsid w:val="00626C13"/>
    <w:rsid w:val="006610C5"/>
    <w:rsid w:val="00671F57"/>
    <w:rsid w:val="006936CF"/>
    <w:rsid w:val="00697E69"/>
    <w:rsid w:val="006A4328"/>
    <w:rsid w:val="006B18BE"/>
    <w:rsid w:val="006F4C13"/>
    <w:rsid w:val="00704A14"/>
    <w:rsid w:val="00706ADA"/>
    <w:rsid w:val="00735D10"/>
    <w:rsid w:val="007578EE"/>
    <w:rsid w:val="00765145"/>
    <w:rsid w:val="007727A6"/>
    <w:rsid w:val="007757C4"/>
    <w:rsid w:val="00780F57"/>
    <w:rsid w:val="007907A6"/>
    <w:rsid w:val="007A77B5"/>
    <w:rsid w:val="007B042F"/>
    <w:rsid w:val="007D7F97"/>
    <w:rsid w:val="007F2D7A"/>
    <w:rsid w:val="00803D68"/>
    <w:rsid w:val="00845B20"/>
    <w:rsid w:val="00850997"/>
    <w:rsid w:val="00854716"/>
    <w:rsid w:val="008559CF"/>
    <w:rsid w:val="008677A6"/>
    <w:rsid w:val="008727D1"/>
    <w:rsid w:val="008943AC"/>
    <w:rsid w:val="008C105F"/>
    <w:rsid w:val="008D6BC2"/>
    <w:rsid w:val="00907D2D"/>
    <w:rsid w:val="00930E17"/>
    <w:rsid w:val="00945645"/>
    <w:rsid w:val="009776BC"/>
    <w:rsid w:val="009A4A96"/>
    <w:rsid w:val="009B4113"/>
    <w:rsid w:val="009B7A44"/>
    <w:rsid w:val="00A166D7"/>
    <w:rsid w:val="00A16844"/>
    <w:rsid w:val="00A40130"/>
    <w:rsid w:val="00A568A9"/>
    <w:rsid w:val="00A60D56"/>
    <w:rsid w:val="00A94E45"/>
    <w:rsid w:val="00AB682D"/>
    <w:rsid w:val="00AD3F36"/>
    <w:rsid w:val="00AD775D"/>
    <w:rsid w:val="00AD7AE6"/>
    <w:rsid w:val="00AF6A39"/>
    <w:rsid w:val="00B30818"/>
    <w:rsid w:val="00B8658A"/>
    <w:rsid w:val="00B96C9D"/>
    <w:rsid w:val="00B96D65"/>
    <w:rsid w:val="00BB62F0"/>
    <w:rsid w:val="00BB655F"/>
    <w:rsid w:val="00BC1E65"/>
    <w:rsid w:val="00BC252B"/>
    <w:rsid w:val="00BC75F3"/>
    <w:rsid w:val="00BD2A25"/>
    <w:rsid w:val="00C12AD3"/>
    <w:rsid w:val="00C34A39"/>
    <w:rsid w:val="00C47F7E"/>
    <w:rsid w:val="00CE0EC8"/>
    <w:rsid w:val="00D347A6"/>
    <w:rsid w:val="00D62355"/>
    <w:rsid w:val="00D84940"/>
    <w:rsid w:val="00DD2F64"/>
    <w:rsid w:val="00DF4475"/>
    <w:rsid w:val="00E30714"/>
    <w:rsid w:val="00E446F1"/>
    <w:rsid w:val="00E90A1F"/>
    <w:rsid w:val="00F46F77"/>
    <w:rsid w:val="00F6083E"/>
    <w:rsid w:val="00F964BA"/>
    <w:rsid w:val="00F97D4C"/>
    <w:rsid w:val="00FA0472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8CD"/>
  <w15:docId w15:val="{57E7DEF8-4789-4270-A871-5BD01C3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36CF"/>
    <w:pPr>
      <w:ind w:left="720"/>
      <w:contextualSpacing/>
    </w:pPr>
  </w:style>
  <w:style w:type="table" w:styleId="Mkatabulky">
    <w:name w:val="Table Grid"/>
    <w:basedOn w:val="Normlntabulka"/>
    <w:uiPriority w:val="59"/>
    <w:rsid w:val="00AD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C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1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424">
              <w:marLeft w:val="109"/>
              <w:marRight w:val="300"/>
              <w:marTop w:val="1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0997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4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97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0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9377854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Zapletalová</dc:creator>
  <cp:lastModifiedBy>Ilona Zapletalová</cp:lastModifiedBy>
  <cp:revision>4</cp:revision>
  <cp:lastPrinted>2023-09-26T05:09:00Z</cp:lastPrinted>
  <dcterms:created xsi:type="dcterms:W3CDTF">2024-02-18T10:03:00Z</dcterms:created>
  <dcterms:modified xsi:type="dcterms:W3CDTF">2024-02-18T10:07:00Z</dcterms:modified>
</cp:coreProperties>
</file>