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234E" w14:textId="7D4338BE" w:rsidR="00F97D4C" w:rsidRPr="00255C55" w:rsidRDefault="00255C55" w:rsidP="00255C55">
      <w:pPr>
        <w:ind w:left="2124" w:firstLine="708"/>
        <w:rPr>
          <w:rFonts w:ascii="Candara Light" w:hAnsi="Candara Light" w:cstheme="minorHAnsi"/>
          <w:b/>
          <w:sz w:val="72"/>
          <w:szCs w:val="72"/>
        </w:rPr>
      </w:pPr>
      <w:r w:rsidRPr="00E90A1F"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3632" behindDoc="1" locked="0" layoutInCell="1" allowOverlap="1" wp14:anchorId="17DEBAFB" wp14:editId="5C2CAB76">
            <wp:simplePos x="0" y="0"/>
            <wp:positionH relativeFrom="margin">
              <wp:posOffset>5888990</wp:posOffset>
            </wp:positionH>
            <wp:positionV relativeFrom="paragraph">
              <wp:posOffset>-1270</wp:posOffset>
            </wp:positionV>
            <wp:extent cx="977900" cy="1369695"/>
            <wp:effectExtent l="0" t="0" r="0" b="1905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8752" behindDoc="1" locked="0" layoutInCell="1" allowOverlap="1" wp14:anchorId="69736890" wp14:editId="799EA9C9">
            <wp:simplePos x="0" y="0"/>
            <wp:positionH relativeFrom="column">
              <wp:posOffset>129540</wp:posOffset>
            </wp:positionH>
            <wp:positionV relativeFrom="paragraph">
              <wp:posOffset>6985</wp:posOffset>
            </wp:positionV>
            <wp:extent cx="918541" cy="1285634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8541" cy="128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>OBJEVITELÉ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3.</w:t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C </w:t>
      </w:r>
    </w:p>
    <w:p w14:paraId="5F533B67" w14:textId="1662218E" w:rsidR="006936CF" w:rsidRPr="00C12AD3" w:rsidRDefault="00D62355" w:rsidP="00A166D7">
      <w:pPr>
        <w:tabs>
          <w:tab w:val="left" w:pos="708"/>
          <w:tab w:val="left" w:pos="1416"/>
          <w:tab w:val="left" w:pos="3048"/>
          <w:tab w:val="center" w:pos="5233"/>
        </w:tabs>
        <w:rPr>
          <w:rFonts w:ascii="Candara Light" w:hAnsi="Candara Light" w:cstheme="minorHAnsi"/>
          <w:b/>
          <w:sz w:val="72"/>
          <w:szCs w:val="72"/>
        </w:rPr>
      </w:pPr>
      <w:r>
        <w:rPr>
          <w:rFonts w:ascii="Candara Light" w:hAnsi="Candara Light" w:cstheme="minorHAnsi"/>
          <w:b/>
          <w:sz w:val="72"/>
          <w:szCs w:val="72"/>
        </w:rPr>
        <w:tab/>
      </w:r>
      <w:r>
        <w:rPr>
          <w:rFonts w:ascii="Candara Light" w:hAnsi="Candara Light" w:cstheme="minorHAnsi"/>
          <w:b/>
          <w:sz w:val="72"/>
          <w:szCs w:val="72"/>
        </w:rPr>
        <w:tab/>
      </w:r>
      <w:r w:rsidR="00A166D7">
        <w:rPr>
          <w:rFonts w:ascii="Candara Light" w:hAnsi="Candara Light" w:cstheme="minorHAnsi"/>
          <w:b/>
          <w:sz w:val="72"/>
          <w:szCs w:val="72"/>
        </w:rPr>
        <w:t xml:space="preserve">      Končíme 1. pololetí</w:t>
      </w:r>
      <w:r w:rsidR="00A166D7">
        <w:rPr>
          <w:rFonts w:ascii="Candara Light" w:hAnsi="Candara Light" w:cstheme="minorHAnsi"/>
          <w:b/>
          <w:sz w:val="72"/>
          <w:szCs w:val="72"/>
        </w:rPr>
        <w:tab/>
      </w:r>
    </w:p>
    <w:p w14:paraId="171AD6FB" w14:textId="150A5BCB" w:rsidR="006936CF" w:rsidRPr="00E30714" w:rsidRDefault="006936CF" w:rsidP="00255C55">
      <w:pPr>
        <w:jc w:val="center"/>
        <w:rPr>
          <w:rFonts w:ascii="Candara Light" w:hAnsi="Candara Light" w:cs="Times New Roman"/>
          <w:sz w:val="52"/>
          <w:szCs w:val="52"/>
        </w:rPr>
      </w:pPr>
      <w:r w:rsidRPr="00E30714">
        <w:rPr>
          <w:rFonts w:ascii="Candara Light" w:hAnsi="Candara Light" w:cstheme="minorHAnsi"/>
          <w:sz w:val="36"/>
          <w:szCs w:val="36"/>
        </w:rPr>
        <w:t>TÝDENNÍ PLÁN</w:t>
      </w:r>
      <w:r w:rsidR="00B8658A">
        <w:rPr>
          <w:rFonts w:ascii="Candara Light" w:hAnsi="Candara Light" w:cstheme="minorHAnsi"/>
          <w:sz w:val="52"/>
          <w:szCs w:val="52"/>
        </w:rPr>
        <w:t xml:space="preserve">: </w:t>
      </w:r>
      <w:r w:rsidR="00A166D7">
        <w:rPr>
          <w:rFonts w:ascii="Candara Light" w:hAnsi="Candara Light" w:cstheme="minorHAnsi"/>
          <w:sz w:val="52"/>
          <w:szCs w:val="52"/>
        </w:rPr>
        <w:t>Procvičujeme a opakujeme</w:t>
      </w:r>
    </w:p>
    <w:p w14:paraId="7BB6189F" w14:textId="247C488F" w:rsidR="00AD7AE6" w:rsidRPr="00E30714" w:rsidRDefault="00FE6CF8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EF5851" wp14:editId="2465F15C">
                <wp:simplePos x="0" y="0"/>
                <wp:positionH relativeFrom="column">
                  <wp:posOffset>-252046</wp:posOffset>
                </wp:positionH>
                <wp:positionV relativeFrom="paragraph">
                  <wp:posOffset>228453</wp:posOffset>
                </wp:positionV>
                <wp:extent cx="7105015" cy="7268308"/>
                <wp:effectExtent l="0" t="0" r="19685" b="2794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72683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D669B" id="Zaoblený obdélník 3" o:spid="_x0000_s1026" style="position:absolute;margin-left:-19.85pt;margin-top:18pt;width:559.45pt;height:572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" filled="f" strokecolor="black [3213]" strokeweight="2pt"/>
            </w:pict>
          </mc:Fallback>
        </mc:AlternateContent>
      </w:r>
      <w:r w:rsidR="00AD7AE6" w:rsidRPr="00E30714">
        <w:rPr>
          <w:rFonts w:ascii="Candara Light" w:hAnsi="Candara Light" w:cstheme="minorHAnsi"/>
          <w:sz w:val="28"/>
          <w:szCs w:val="28"/>
        </w:rPr>
        <w:t xml:space="preserve">        </w:t>
      </w:r>
      <w:r w:rsidR="00A166D7">
        <w:rPr>
          <w:rFonts w:ascii="Candara Light" w:hAnsi="Candara Light" w:cstheme="minorHAnsi"/>
          <w:sz w:val="28"/>
          <w:szCs w:val="28"/>
        </w:rPr>
        <w:t xml:space="preserve">21. </w:t>
      </w:r>
      <w:r w:rsidR="003F37B9">
        <w:rPr>
          <w:rFonts w:ascii="Candara Light" w:hAnsi="Candara Light" w:cstheme="minorHAnsi"/>
          <w:sz w:val="28"/>
          <w:szCs w:val="28"/>
        </w:rPr>
        <w:t xml:space="preserve">týden - </w:t>
      </w:r>
      <w:r w:rsidR="00A166D7">
        <w:rPr>
          <w:rFonts w:ascii="Candara Light" w:hAnsi="Candara Light" w:cstheme="minorHAnsi"/>
          <w:sz w:val="28"/>
          <w:szCs w:val="28"/>
        </w:rPr>
        <w:t>lichý</w:t>
      </w:r>
      <w:r w:rsidR="00433211">
        <w:rPr>
          <w:rFonts w:ascii="Candara Light" w:hAnsi="Candara Light" w:cstheme="minorHAnsi"/>
          <w:sz w:val="28"/>
          <w:szCs w:val="28"/>
        </w:rPr>
        <w:t xml:space="preserve">                                              </w:t>
      </w:r>
      <w:r w:rsidR="003F37B9">
        <w:rPr>
          <w:rFonts w:ascii="Candara Light" w:hAnsi="Candara Light" w:cstheme="minorHAnsi"/>
          <w:sz w:val="28"/>
          <w:szCs w:val="28"/>
        </w:rPr>
        <w:t xml:space="preserve"> </w:t>
      </w:r>
      <w:r w:rsidR="00572751">
        <w:rPr>
          <w:rFonts w:ascii="Candara Light" w:hAnsi="Candara Light" w:cstheme="minorHAnsi"/>
          <w:sz w:val="28"/>
          <w:szCs w:val="28"/>
        </w:rPr>
        <w:t xml:space="preserve">         </w:t>
      </w:r>
      <w:r w:rsidR="00A166D7">
        <w:rPr>
          <w:rFonts w:ascii="Candara Light" w:hAnsi="Candara Light" w:cstheme="minorHAnsi"/>
          <w:sz w:val="28"/>
          <w:szCs w:val="28"/>
        </w:rPr>
        <w:t xml:space="preserve">                 29. ledna – 2. února</w:t>
      </w:r>
      <w:r w:rsidR="00433211">
        <w:rPr>
          <w:rFonts w:ascii="Candara Light" w:hAnsi="Candara Light" w:cstheme="minorHAnsi"/>
          <w:sz w:val="28"/>
          <w:szCs w:val="28"/>
        </w:rPr>
        <w:t xml:space="preserve"> 2024</w:t>
      </w:r>
    </w:p>
    <w:p w14:paraId="797D58A4" w14:textId="5589DCE8" w:rsidR="00704A14" w:rsidRDefault="00F97D4C" w:rsidP="00704A14">
      <w:pPr>
        <w:ind w:left="708" w:firstLine="708"/>
        <w:rPr>
          <w:rStyle w:val="Siln"/>
          <w:rFonts w:cstheme="minorHAnsi"/>
          <w:b w:val="0"/>
          <w:color w:val="000000"/>
          <w:sz w:val="24"/>
          <w:szCs w:val="24"/>
        </w:rPr>
      </w:pPr>
      <w:r w:rsidRPr="00850997">
        <w:rPr>
          <w:rStyle w:val="Siln"/>
          <w:rFonts w:cstheme="minorHAnsi"/>
          <w:b w:val="0"/>
          <w:color w:val="000000"/>
          <w:sz w:val="24"/>
          <w:szCs w:val="24"/>
        </w:rPr>
        <w:t xml:space="preserve">Vážení </w:t>
      </w:r>
      <w:r w:rsidR="00FE6CF8">
        <w:rPr>
          <w:rStyle w:val="Siln"/>
          <w:rFonts w:cstheme="minorHAnsi"/>
          <w:b w:val="0"/>
          <w:color w:val="000000"/>
          <w:sz w:val="24"/>
          <w:szCs w:val="24"/>
        </w:rPr>
        <w:t>rodiče,</w:t>
      </w:r>
    </w:p>
    <w:p w14:paraId="1FF0AD80" w14:textId="486639B8" w:rsidR="00A166D7" w:rsidRDefault="00A166D7" w:rsidP="00A166D7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 xml:space="preserve">       následující týden je poslední v tomto pololetí a my ho uzavřeme vysvědčením. V pondělí  - středa se učíme normálně podle pravidelného rozvrhu. Ve středu si rozdáváme výpis vysvědčení poslední hodinu (4.VH).  Ukončíme tak 1. pololetí a po jarních prázdninách </w:t>
      </w:r>
      <w:r w:rsidR="00194CB0">
        <w:rPr>
          <w:rStyle w:val="Siln"/>
          <w:rFonts w:cstheme="minorHAnsi"/>
          <w:b w:val="0"/>
          <w:color w:val="000000"/>
        </w:rPr>
        <w:t xml:space="preserve">se pustíme do toho druhého. </w:t>
      </w:r>
      <w:r w:rsidR="00194CB0" w:rsidRPr="00194CB0">
        <w:rPr>
          <w:rStyle w:val="Siln"/>
          <w:rFonts w:cstheme="minorHAnsi"/>
          <w:b w:val="0"/>
          <w:color w:val="000000"/>
        </w:rPr>
        <w:sym w:font="Wingdings" w:char="F04A"/>
      </w:r>
    </w:p>
    <w:p w14:paraId="30D28B90" w14:textId="77777777" w:rsidR="00A166D7" w:rsidRPr="00A166D7" w:rsidRDefault="00A166D7" w:rsidP="00A166D7">
      <w:pPr>
        <w:rPr>
          <w:rStyle w:val="Siln"/>
          <w:rFonts w:cstheme="minorHAnsi"/>
          <w:b w:val="0"/>
          <w:color w:val="000000"/>
        </w:rPr>
      </w:pPr>
    </w:p>
    <w:p w14:paraId="485B9D68" w14:textId="471FF74A" w:rsidR="003F37B9" w:rsidRDefault="003F37B9" w:rsidP="002B64A6">
      <w:pPr>
        <w:jc w:val="center"/>
        <w:rPr>
          <w:rStyle w:val="Siln"/>
          <w:rFonts w:cstheme="minorHAnsi"/>
          <w:b w:val="0"/>
          <w:color w:val="000000"/>
          <w:u w:val="single"/>
        </w:rPr>
      </w:pPr>
      <w:r w:rsidRPr="003F37B9">
        <w:rPr>
          <w:rStyle w:val="Siln"/>
          <w:rFonts w:cstheme="minorHAnsi"/>
          <w:b w:val="0"/>
          <w:color w:val="000000"/>
          <w:u w:val="single"/>
        </w:rPr>
        <w:t>CO SE DĚJE VE ŠKOLE</w:t>
      </w:r>
    </w:p>
    <w:p w14:paraId="3D82D7ED" w14:textId="1434908B" w:rsidR="00A166D7" w:rsidRDefault="00A166D7" w:rsidP="009B4113">
      <w:pPr>
        <w:rPr>
          <w:rStyle w:val="Siln"/>
          <w:rFonts w:cstheme="minorHAnsi"/>
          <w:color w:val="000000"/>
        </w:rPr>
      </w:pPr>
      <w:r>
        <w:rPr>
          <w:rStyle w:val="Siln"/>
          <w:rFonts w:cstheme="minorHAnsi"/>
          <w:color w:val="000000"/>
        </w:rPr>
        <w:t xml:space="preserve">Týdenní úkol děti odevzdávají 31. ledna </w:t>
      </w:r>
    </w:p>
    <w:p w14:paraId="78A44E3C" w14:textId="77777777" w:rsidR="00A166D7" w:rsidRDefault="00A166D7" w:rsidP="009B4113">
      <w:pPr>
        <w:rPr>
          <w:rStyle w:val="Siln"/>
          <w:rFonts w:cstheme="minorHAnsi"/>
          <w:color w:val="000000"/>
        </w:rPr>
      </w:pPr>
    </w:p>
    <w:p w14:paraId="6B92358F" w14:textId="77777777" w:rsidR="00A166D7" w:rsidRDefault="00A166D7" w:rsidP="009B4113">
      <w:pPr>
        <w:rPr>
          <w:rStyle w:val="Siln"/>
          <w:rFonts w:cstheme="minorHAnsi"/>
          <w:color w:val="000000"/>
        </w:rPr>
      </w:pPr>
    </w:p>
    <w:p w14:paraId="7B408111" w14:textId="525A4191" w:rsidR="00572751" w:rsidRDefault="00572751" w:rsidP="009B411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 nás v blízké době čeká</w:t>
      </w:r>
    </w:p>
    <w:p w14:paraId="044F502C" w14:textId="16283FC7" w:rsidR="00572751" w:rsidRDefault="00572751" w:rsidP="009B4113">
      <w:pPr>
        <w:rPr>
          <w:rFonts w:cstheme="minorHAnsi"/>
        </w:rPr>
      </w:pPr>
      <w:r w:rsidRPr="007757C4">
        <w:rPr>
          <w:rFonts w:cstheme="minorHAnsi"/>
          <w:b/>
        </w:rPr>
        <w:t>31. 1. PŘEDÁNÍ VÝPISU VYSVĚDČENÍ</w:t>
      </w:r>
      <w:r w:rsidR="00386141">
        <w:rPr>
          <w:rFonts w:cstheme="minorHAnsi"/>
        </w:rPr>
        <w:t xml:space="preserve"> – změny v rozvrhu</w:t>
      </w:r>
      <w:r>
        <w:rPr>
          <w:rFonts w:cstheme="minorHAnsi"/>
        </w:rPr>
        <w:t xml:space="preserve"> </w:t>
      </w:r>
      <w:r w:rsidR="00A166D7">
        <w:rPr>
          <w:rFonts w:cstheme="minorHAnsi"/>
        </w:rPr>
        <w:t xml:space="preserve"> (rozdávání výpisu 4.</w:t>
      </w:r>
      <w:r w:rsidR="00386141">
        <w:rPr>
          <w:rFonts w:cstheme="minorHAnsi"/>
        </w:rPr>
        <w:t xml:space="preserve"> hodinu)</w:t>
      </w:r>
      <w:r>
        <w:rPr>
          <w:rFonts w:cstheme="minorHAnsi"/>
        </w:rPr>
        <w:t xml:space="preserve"> -  výuka do 11:40</w:t>
      </w:r>
    </w:p>
    <w:p w14:paraId="23016E34" w14:textId="68ACB881" w:rsidR="00572751" w:rsidRDefault="00572751" w:rsidP="009B4113">
      <w:pPr>
        <w:rPr>
          <w:rFonts w:cstheme="minorHAnsi"/>
        </w:rPr>
      </w:pPr>
      <w:r w:rsidRPr="007757C4">
        <w:rPr>
          <w:rFonts w:cstheme="minorHAnsi"/>
          <w:b/>
        </w:rPr>
        <w:t>1. 2. BRUSLENÍ v hale Auto Brejla</w:t>
      </w:r>
      <w:r w:rsidR="00386141">
        <w:rPr>
          <w:rFonts w:cstheme="minorHAnsi"/>
        </w:rPr>
        <w:t xml:space="preserve"> </w:t>
      </w:r>
      <w:r w:rsidR="007757C4">
        <w:rPr>
          <w:rFonts w:cstheme="minorHAnsi"/>
        </w:rPr>
        <w:t xml:space="preserve">ve Vestci </w:t>
      </w:r>
      <w:r w:rsidR="00386141">
        <w:rPr>
          <w:rFonts w:cstheme="minorHAnsi"/>
        </w:rPr>
        <w:t xml:space="preserve">-  sraz 7:40 před školou (pronájem ledu od 9:00 – 10:00) – výuka </w:t>
      </w:r>
      <w:r w:rsidR="007757C4">
        <w:rPr>
          <w:rFonts w:cstheme="minorHAnsi"/>
        </w:rPr>
        <w:t xml:space="preserve">podle rozvrhu </w:t>
      </w:r>
      <w:r w:rsidR="00386141">
        <w:rPr>
          <w:rFonts w:cstheme="minorHAnsi"/>
        </w:rPr>
        <w:t>do 13:30</w:t>
      </w:r>
      <w:r w:rsidR="007757C4">
        <w:rPr>
          <w:rFonts w:cstheme="minorHAnsi"/>
        </w:rPr>
        <w:t xml:space="preserve">.  S sebou: brusle, helmu, lyžařské rukavice, teplé a funkční oblečení, čepici na přejezd autobusem, svačina, pití. Vše v jedné tašce. Pan </w:t>
      </w:r>
      <w:proofErr w:type="spellStart"/>
      <w:r w:rsidR="007757C4">
        <w:rPr>
          <w:rFonts w:cstheme="minorHAnsi"/>
        </w:rPr>
        <w:t>Vopěnka</w:t>
      </w:r>
      <w:proofErr w:type="spellEnd"/>
      <w:r w:rsidR="007757C4">
        <w:rPr>
          <w:rFonts w:cstheme="minorHAnsi"/>
        </w:rPr>
        <w:t xml:space="preserve"> nám tašky odveze i převeze. My s dětmi se převezeme autobusem. </w:t>
      </w:r>
    </w:p>
    <w:p w14:paraId="04C55B0A" w14:textId="54C58DD6" w:rsidR="00572751" w:rsidRPr="006F4C13" w:rsidRDefault="00572751" w:rsidP="009B4113">
      <w:pPr>
        <w:rPr>
          <w:rFonts w:cstheme="minorHAnsi"/>
          <w:b/>
        </w:rPr>
      </w:pPr>
      <w:r w:rsidRPr="006F4C13">
        <w:rPr>
          <w:rFonts w:cstheme="minorHAnsi"/>
          <w:b/>
        </w:rPr>
        <w:t>2. 2.  POLOLETNÍ PRÁZDNINY</w:t>
      </w:r>
    </w:p>
    <w:p w14:paraId="39DF24E2" w14:textId="4E86C9F1" w:rsidR="00572751" w:rsidRPr="00572751" w:rsidRDefault="00572751" w:rsidP="009B4113">
      <w:pPr>
        <w:rPr>
          <w:rFonts w:cstheme="minorHAnsi"/>
        </w:rPr>
      </w:pPr>
      <w:r w:rsidRPr="006F4C13">
        <w:rPr>
          <w:rFonts w:cstheme="minorHAnsi"/>
          <w:b/>
        </w:rPr>
        <w:t>6. – 10. 2. JARNÍ PRÁZDNINY</w:t>
      </w:r>
      <w:r w:rsidR="007757C4">
        <w:rPr>
          <w:rFonts w:cstheme="minorHAnsi"/>
        </w:rPr>
        <w:t xml:space="preserve"> -  užijte si je naplno a jen hezké zážitky</w:t>
      </w:r>
      <w:r w:rsidR="007757C4" w:rsidRPr="007757C4">
        <w:rPr>
          <w:rFonts w:cstheme="minorHAnsi"/>
        </w:rPr>
        <w:sym w:font="Wingdings" w:char="F04A"/>
      </w:r>
      <w:bookmarkStart w:id="0" w:name="_GoBack"/>
      <w:bookmarkEnd w:id="0"/>
    </w:p>
    <w:p w14:paraId="679AA1FC" w14:textId="25A66369" w:rsidR="00A16844" w:rsidRDefault="003C0B91" w:rsidP="002B64A6">
      <w:pPr>
        <w:jc w:val="center"/>
        <w:rPr>
          <w:rFonts w:cstheme="minorHAnsi"/>
          <w:b/>
          <w:u w:val="single"/>
        </w:rPr>
      </w:pPr>
      <w:r w:rsidRPr="003C0B91">
        <w:rPr>
          <w:rFonts w:cstheme="minorHAnsi"/>
          <w:b/>
          <w:u w:val="single"/>
        </w:rPr>
        <w:t xml:space="preserve">CO DOMA </w:t>
      </w:r>
      <w:r w:rsidRPr="003C0B91">
        <w:rPr>
          <w:rFonts w:cstheme="minorHAnsi"/>
          <w:b/>
          <w:u w:val="single"/>
        </w:rPr>
        <w:sym w:font="Wingdings" w:char="F04A"/>
      </w:r>
    </w:p>
    <w:p w14:paraId="2783592F" w14:textId="348F5192" w:rsidR="00572751" w:rsidRDefault="002B64A6" w:rsidP="002B64A6">
      <w:pPr>
        <w:jc w:val="center"/>
        <w:rPr>
          <w:rFonts w:cstheme="minorHAnsi"/>
        </w:rPr>
      </w:pPr>
      <w:r>
        <w:rPr>
          <w:rFonts w:cstheme="minorHAnsi"/>
        </w:rPr>
        <w:t>Procvičovat násobení,</w:t>
      </w:r>
      <w:r w:rsidR="00BC75F3" w:rsidRPr="00BC75F3">
        <w:rPr>
          <w:rFonts w:cstheme="minorHAnsi"/>
        </w:rPr>
        <w:t xml:space="preserve"> dělení</w:t>
      </w:r>
      <w:r w:rsidR="00572751">
        <w:rPr>
          <w:rFonts w:cstheme="minorHAnsi"/>
        </w:rPr>
        <w:t>, sčítání a od</w:t>
      </w:r>
      <w:r>
        <w:rPr>
          <w:rFonts w:cstheme="minorHAnsi"/>
        </w:rPr>
        <w:t>čítání (do 1000)</w:t>
      </w:r>
    </w:p>
    <w:p w14:paraId="286D4082" w14:textId="01059E3B" w:rsidR="00076414" w:rsidRPr="00BB655F" w:rsidRDefault="00127238" w:rsidP="002B64A6">
      <w:pPr>
        <w:jc w:val="center"/>
        <w:rPr>
          <w:rFonts w:cstheme="minorHAnsi"/>
          <w:b/>
        </w:rPr>
      </w:pPr>
      <w:r w:rsidRPr="00BB655F">
        <w:rPr>
          <w:rFonts w:cstheme="minorHAnsi"/>
          <w:b/>
        </w:rPr>
        <w:t>Čtení jako součást večerního rituálu</w:t>
      </w:r>
      <w:r w:rsidRPr="00BB655F">
        <w:rPr>
          <w:rFonts w:cstheme="minorHAnsi"/>
          <w:b/>
        </w:rPr>
        <w:sym w:font="Wingdings" w:char="F04A"/>
      </w:r>
      <w:r w:rsidRPr="00BB655F">
        <w:rPr>
          <w:rFonts w:cstheme="minorHAnsi"/>
          <w:b/>
        </w:rPr>
        <w:t>.</w:t>
      </w:r>
    </w:p>
    <w:p w14:paraId="40ACE70D" w14:textId="29030A73" w:rsidR="008D6BC2" w:rsidRDefault="008D6BC2" w:rsidP="002B64A6">
      <w:pPr>
        <w:jc w:val="center"/>
        <w:rPr>
          <w:rFonts w:cstheme="minorHAnsi"/>
          <w:b/>
        </w:rPr>
      </w:pPr>
      <w:r>
        <w:rPr>
          <w:rFonts w:cstheme="minorHAnsi"/>
        </w:rPr>
        <w:t xml:space="preserve">Děti procvičují to, co jim dělá potíže. </w:t>
      </w:r>
      <w:r w:rsidRPr="00BB655F">
        <w:rPr>
          <w:rFonts w:cstheme="minorHAnsi"/>
          <w:b/>
        </w:rPr>
        <w:t>Ve škole si mohou říct o pomoc, radu, podporu.</w:t>
      </w:r>
    </w:p>
    <w:p w14:paraId="3155D91E" w14:textId="5FE778D0" w:rsidR="00F6083E" w:rsidRDefault="004D552C" w:rsidP="002B64A6">
      <w:pPr>
        <w:jc w:val="center"/>
        <w:rPr>
          <w:rFonts w:cstheme="minorHAnsi"/>
        </w:rPr>
      </w:pPr>
      <w:r>
        <w:rPr>
          <w:rFonts w:cstheme="minorHAnsi"/>
        </w:rPr>
        <w:t xml:space="preserve">Příjemný týden. </w:t>
      </w:r>
      <w:r w:rsidRPr="004D552C">
        <w:rPr>
          <w:rFonts w:cstheme="minorHAnsi"/>
        </w:rPr>
        <w:sym w:font="Wingdings" w:char="F04A"/>
      </w:r>
      <w:r>
        <w:rPr>
          <w:rFonts w:cstheme="minorHAnsi"/>
        </w:rPr>
        <w:t xml:space="preserve">               </w:t>
      </w:r>
      <w:r w:rsidR="00A16844">
        <w:rPr>
          <w:rFonts w:cstheme="minorHAnsi"/>
        </w:rPr>
        <w:t xml:space="preserve"> </w:t>
      </w:r>
      <w:r w:rsidR="00BC75F3">
        <w:rPr>
          <w:rFonts w:cstheme="minorHAnsi"/>
        </w:rPr>
        <w:t xml:space="preserve">      </w:t>
      </w:r>
      <w:r w:rsidR="00A16844">
        <w:rPr>
          <w:rFonts w:cstheme="minorHAnsi"/>
        </w:rPr>
        <w:t>Ilona, Terka, Lenka</w:t>
      </w:r>
      <w:r w:rsidR="00BC75F3">
        <w:rPr>
          <w:rFonts w:cstheme="minorHAnsi"/>
        </w:rPr>
        <w:t>,</w:t>
      </w:r>
      <w:r w:rsidR="00A16844">
        <w:rPr>
          <w:rFonts w:cstheme="minorHAnsi"/>
        </w:rPr>
        <w:t xml:space="preserve"> J</w:t>
      </w:r>
      <w:r w:rsidR="00FE6CF8">
        <w:rPr>
          <w:rFonts w:cstheme="minorHAnsi"/>
        </w:rPr>
        <w:t>an</w:t>
      </w:r>
      <w:r w:rsidR="00BC75F3">
        <w:rPr>
          <w:rFonts w:cstheme="minorHAnsi"/>
        </w:rPr>
        <w:t>a</w:t>
      </w:r>
    </w:p>
    <w:p w14:paraId="4E12A8A4" w14:textId="3CDC76B1" w:rsidR="00194CB0" w:rsidRDefault="00194CB0" w:rsidP="002B64A6">
      <w:pPr>
        <w:jc w:val="center"/>
        <w:rPr>
          <w:rFonts w:cstheme="minorHAnsi"/>
        </w:rPr>
      </w:pPr>
    </w:p>
    <w:p w14:paraId="70C23957" w14:textId="661EC506" w:rsidR="00194CB0" w:rsidRDefault="00194CB0" w:rsidP="002B64A6">
      <w:pPr>
        <w:jc w:val="center"/>
        <w:rPr>
          <w:rFonts w:cstheme="minorHAnsi"/>
        </w:rPr>
      </w:pPr>
    </w:p>
    <w:p w14:paraId="45797249" w14:textId="5F224511" w:rsidR="00194CB0" w:rsidRDefault="00194CB0" w:rsidP="002B64A6">
      <w:pPr>
        <w:jc w:val="center"/>
        <w:rPr>
          <w:rFonts w:cstheme="minorHAnsi"/>
        </w:rPr>
      </w:pPr>
    </w:p>
    <w:p w14:paraId="40C08241" w14:textId="77777777" w:rsidR="00194CB0" w:rsidRDefault="00194CB0" w:rsidP="002B64A6">
      <w:pPr>
        <w:jc w:val="center"/>
        <w:rPr>
          <w:rFonts w:cstheme="minorHAnsi"/>
        </w:rPr>
      </w:pPr>
    </w:p>
    <w:p w14:paraId="45772EDD" w14:textId="3451D2BA" w:rsidR="00AD7AE6" w:rsidRPr="00E30714" w:rsidRDefault="00E30714" w:rsidP="00AD7AE6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>Co budeme OBJEVOVAT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0"/>
        <w:gridCol w:w="5418"/>
        <w:gridCol w:w="1548"/>
      </w:tblGrid>
      <w:tr w:rsidR="00A60D56" w:rsidRPr="00E30714" w14:paraId="7B944F88" w14:textId="77777777" w:rsidTr="00E90A1F">
        <w:tc>
          <w:tcPr>
            <w:tcW w:w="3535" w:type="dxa"/>
          </w:tcPr>
          <w:p w14:paraId="084D9B65" w14:textId="77777777" w:rsidR="00A60D56" w:rsidRPr="00E30714" w:rsidRDefault="00A60D56" w:rsidP="00A60D56">
            <w:pPr>
              <w:tabs>
                <w:tab w:val="center" w:pos="1659"/>
              </w:tabs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Předmět</w:t>
            </w: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ab/>
            </w:r>
          </w:p>
        </w:tc>
        <w:tc>
          <w:tcPr>
            <w:tcW w:w="5504" w:type="dxa"/>
          </w:tcPr>
          <w:p w14:paraId="244F33A1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567" w:type="dxa"/>
          </w:tcPr>
          <w:p w14:paraId="0D7C7B56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Úkol</w:t>
            </w:r>
          </w:p>
        </w:tc>
      </w:tr>
      <w:tr w:rsidR="00AD7AE6" w:rsidRPr="00E30714" w14:paraId="44096D55" w14:textId="77777777" w:rsidTr="00E90A1F">
        <w:tc>
          <w:tcPr>
            <w:tcW w:w="3535" w:type="dxa"/>
          </w:tcPr>
          <w:p w14:paraId="03BC0494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5F08521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 /psaní</w:t>
            </w:r>
          </w:p>
        </w:tc>
        <w:tc>
          <w:tcPr>
            <w:tcW w:w="5504" w:type="dxa"/>
          </w:tcPr>
          <w:p w14:paraId="5D4242A0" w14:textId="59834530" w:rsidR="00F6083E" w:rsidRDefault="00F46F77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Doplňování vhodných slov do vět.              </w:t>
            </w:r>
            <w:r w:rsidR="005B2A41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>uč</w:t>
            </w:r>
            <w:proofErr w:type="gramEnd"/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>.</w:t>
            </w:r>
            <w:r w:rsidR="00BB655F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>53</w:t>
            </w:r>
            <w:r w:rsidR="004D552C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- 55</w:t>
            </w:r>
          </w:p>
          <w:p w14:paraId="5202E125" w14:textId="5DA3AD2D" w:rsidR="009B4113" w:rsidRDefault="00DD2F64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Doplňování i, y </w:t>
            </w:r>
            <w:proofErr w:type="gramStart"/>
            <w:r>
              <w:rPr>
                <w:rFonts w:ascii="Candara Light" w:hAnsi="Candara Light" w:cstheme="minorHAnsi"/>
                <w:sz w:val="24"/>
                <w:szCs w:val="24"/>
              </w:rPr>
              <w:t>po Z,</w:t>
            </w:r>
            <w:r w:rsidR="00255C55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sz w:val="24"/>
                <w:szCs w:val="24"/>
              </w:rPr>
              <w:t>L,B</w:t>
            </w:r>
            <w:r w:rsidR="004D552C">
              <w:rPr>
                <w:rFonts w:ascii="Candara Light" w:hAnsi="Candara Light" w:cstheme="minorHAnsi"/>
                <w:sz w:val="24"/>
                <w:szCs w:val="24"/>
              </w:rPr>
              <w:t>, M</w:t>
            </w:r>
            <w:proofErr w:type="gramEnd"/>
          </w:p>
          <w:p w14:paraId="53842D4B" w14:textId="4B9A1ADA" w:rsidR="00DD2F64" w:rsidRPr="00DD2F64" w:rsidRDefault="00194CB0" w:rsidP="00A94E45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Větný celek, souvětí. Větný vzorec. </w:t>
            </w:r>
            <w:r w:rsidR="00F46F77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</w:t>
            </w:r>
            <w:r w:rsidR="005B2A41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PS: </w:t>
            </w:r>
            <w:r w:rsidR="00F46F77">
              <w:rPr>
                <w:rFonts w:ascii="Candara Light" w:hAnsi="Candara Light" w:cstheme="minorHAnsi"/>
                <w:b/>
                <w:sz w:val="24"/>
                <w:szCs w:val="24"/>
              </w:rPr>
              <w:t>42</w:t>
            </w:r>
            <w:r w:rsidR="005B2A41">
              <w:rPr>
                <w:rFonts w:ascii="Candara Light" w:hAnsi="Candara Light" w:cstheme="minorHAnsi"/>
                <w:b/>
                <w:sz w:val="24"/>
                <w:szCs w:val="24"/>
              </w:rPr>
              <w:t>-43</w:t>
            </w:r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        </w:t>
            </w:r>
            <w:r w:rsidR="00A94E45">
              <w:rPr>
                <w:rFonts w:ascii="Candara Light" w:hAnsi="Candara Light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</w:tcPr>
          <w:p w14:paraId="10CA82D2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7FB771E0" w14:textId="77777777" w:rsidTr="00E90A1F">
        <w:tc>
          <w:tcPr>
            <w:tcW w:w="3535" w:type="dxa"/>
          </w:tcPr>
          <w:p w14:paraId="38B434D0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745AEEB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jazyk/ čtení</w:t>
            </w:r>
          </w:p>
        </w:tc>
        <w:tc>
          <w:tcPr>
            <w:tcW w:w="5504" w:type="dxa"/>
          </w:tcPr>
          <w:p w14:paraId="78B23D77" w14:textId="44BF1C71" w:rsidR="00A40130" w:rsidRDefault="00BC75F3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Čtení s</w:t>
            </w:r>
            <w:r w:rsidR="003610D2">
              <w:rPr>
                <w:rFonts w:ascii="Candara Light" w:hAnsi="Candara Light" w:cstheme="minorHAnsi"/>
                <w:sz w:val="24"/>
                <w:szCs w:val="24"/>
              </w:rPr>
              <w:t xml:space="preserve"> porozuměním. </w:t>
            </w:r>
          </w:p>
          <w:p w14:paraId="0BE7380F" w14:textId="017F32F5" w:rsidR="00F6083E" w:rsidRPr="00E30714" w:rsidRDefault="00194CB0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Kladení otázek</w:t>
            </w:r>
            <w:r w:rsidR="007757C4">
              <w:rPr>
                <w:rFonts w:ascii="Candara Light" w:hAnsi="Candara Light" w:cstheme="minorHAnsi"/>
                <w:sz w:val="24"/>
                <w:szCs w:val="24"/>
              </w:rPr>
              <w:t xml:space="preserve"> k textu.</w:t>
            </w:r>
          </w:p>
        </w:tc>
        <w:tc>
          <w:tcPr>
            <w:tcW w:w="1567" w:type="dxa"/>
          </w:tcPr>
          <w:p w14:paraId="405E60E1" w14:textId="77777777" w:rsidR="00AD7AE6" w:rsidRPr="00850997" w:rsidRDefault="00A16844" w:rsidP="00AD7AE6">
            <w:pPr>
              <w:rPr>
                <w:rFonts w:ascii="Candara Light" w:hAnsi="Candara Light" w:cstheme="minorHAnsi"/>
                <w:b/>
              </w:rPr>
            </w:pPr>
            <w:r w:rsidRPr="00850997">
              <w:rPr>
                <w:rFonts w:ascii="Candara Light" w:hAnsi="Candara Light" w:cstheme="minorHAnsi"/>
                <w:b/>
              </w:rPr>
              <w:t>Kniha na dílnu čtení</w:t>
            </w:r>
          </w:p>
        </w:tc>
      </w:tr>
      <w:tr w:rsidR="00AD7AE6" w:rsidRPr="00E30714" w14:paraId="1C7E0F0F" w14:textId="77777777" w:rsidTr="00E90A1F">
        <w:tc>
          <w:tcPr>
            <w:tcW w:w="3535" w:type="dxa"/>
          </w:tcPr>
          <w:p w14:paraId="3B988BEC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663CA5CA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Matematika</w:t>
            </w:r>
          </w:p>
        </w:tc>
        <w:tc>
          <w:tcPr>
            <w:tcW w:w="5504" w:type="dxa"/>
          </w:tcPr>
          <w:p w14:paraId="3A579118" w14:textId="10267CB9" w:rsidR="00194CB0" w:rsidRDefault="007757C4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Obvod a obsah obrazců</w:t>
            </w:r>
            <w:r w:rsidR="004D552C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</w:t>
            </w:r>
            <w:r w:rsidR="00194CB0">
              <w:rPr>
                <w:rFonts w:ascii="Candara Light" w:hAnsi="Candara Light" w:cstheme="minorHAnsi"/>
                <w:sz w:val="24"/>
                <w:szCs w:val="24"/>
              </w:rPr>
              <w:t xml:space="preserve">                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   </w:t>
            </w:r>
            <w:r w:rsidR="00194CB0">
              <w:rPr>
                <w:rFonts w:ascii="Candara Light" w:hAnsi="Candara Light" w:cstheme="minorHAnsi"/>
                <w:sz w:val="24"/>
                <w:szCs w:val="24"/>
              </w:rPr>
              <w:t xml:space="preserve">     uč. 56 – 58 </w:t>
            </w:r>
          </w:p>
          <w:p w14:paraId="075AC5C9" w14:textId="2F8B734A" w:rsidR="008559CF" w:rsidRPr="00E30714" w:rsidRDefault="00194CB0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Slovní úlohy. Autobus</w:t>
            </w:r>
            <w:r w:rsidR="007757C4">
              <w:rPr>
                <w:rFonts w:ascii="Candara Light" w:hAnsi="Candara Light" w:cstheme="minorHAnsi"/>
                <w:sz w:val="24"/>
                <w:szCs w:val="24"/>
              </w:rPr>
              <w:t>.</w:t>
            </w:r>
            <w:r w:rsidR="00F46F77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                                 </w:t>
            </w:r>
            <w:r w:rsidR="004D552C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PS 2 : </w:t>
            </w:r>
            <w:r w:rsidR="007757C4">
              <w:rPr>
                <w:rFonts w:ascii="Candara Light" w:hAnsi="Candara Light" w:cstheme="minorHAnsi"/>
                <w:b/>
                <w:sz w:val="24"/>
                <w:szCs w:val="24"/>
              </w:rPr>
              <w:t>9 - 10</w:t>
            </w:r>
          </w:p>
        </w:tc>
        <w:tc>
          <w:tcPr>
            <w:tcW w:w="1567" w:type="dxa"/>
          </w:tcPr>
          <w:p w14:paraId="4062770D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</w:tc>
      </w:tr>
      <w:tr w:rsidR="00AD7AE6" w:rsidRPr="00E30714" w14:paraId="4768D7F6" w14:textId="77777777" w:rsidTr="00E90A1F">
        <w:tc>
          <w:tcPr>
            <w:tcW w:w="3535" w:type="dxa"/>
          </w:tcPr>
          <w:p w14:paraId="2B14640E" w14:textId="77777777" w:rsidR="007907A6" w:rsidRPr="00E30714" w:rsidRDefault="002150C3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>
              <w:rPr>
                <w:rFonts w:ascii="Candara Light" w:hAnsi="Candara Light" w:cstheme="minorHAnsi"/>
                <w:sz w:val="28"/>
                <w:szCs w:val="28"/>
              </w:rPr>
              <w:t>Svět kolem nás</w:t>
            </w:r>
          </w:p>
        </w:tc>
        <w:tc>
          <w:tcPr>
            <w:tcW w:w="5504" w:type="dxa"/>
          </w:tcPr>
          <w:p w14:paraId="45508A83" w14:textId="77777777" w:rsidR="00BB655F" w:rsidRDefault="004D552C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Živá a neživá příroda.</w:t>
            </w:r>
          </w:p>
          <w:p w14:paraId="200B35B1" w14:textId="25BD961D" w:rsidR="004D552C" w:rsidRPr="004D552C" w:rsidRDefault="007757C4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Surovina – přírodnina – výrobek.</w:t>
            </w:r>
          </w:p>
        </w:tc>
        <w:tc>
          <w:tcPr>
            <w:tcW w:w="1567" w:type="dxa"/>
          </w:tcPr>
          <w:p w14:paraId="69178C2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31C9049F" w14:textId="77777777" w:rsidTr="00E90A1F">
        <w:tc>
          <w:tcPr>
            <w:tcW w:w="3535" w:type="dxa"/>
          </w:tcPr>
          <w:p w14:paraId="1C31D4C2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3EBBC887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5504" w:type="dxa"/>
          </w:tcPr>
          <w:p w14:paraId="6E38065E" w14:textId="77CE0547" w:rsidR="00DD2F64" w:rsidRDefault="00803D68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Zpěv písně Cesta.</w:t>
            </w:r>
            <w:r w:rsidR="00F46F77">
              <w:rPr>
                <w:rFonts w:ascii="Candara Light" w:hAnsi="Candara Light" w:cstheme="minorHAnsi"/>
                <w:sz w:val="24"/>
                <w:szCs w:val="24"/>
              </w:rPr>
              <w:t xml:space="preserve"> Rytmizace.</w:t>
            </w:r>
          </w:p>
          <w:p w14:paraId="2A843D4A" w14:textId="76CF6CCA" w:rsidR="00BB655F" w:rsidRPr="00907D2D" w:rsidRDefault="007757C4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Vybíjená s pravidly. Bruslení.</w:t>
            </w:r>
          </w:p>
          <w:p w14:paraId="6B10D983" w14:textId="08BA3DCA" w:rsidR="00907D2D" w:rsidRPr="00E30714" w:rsidRDefault="00907D2D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Tvoření, malování, kreslení.</w:t>
            </w:r>
          </w:p>
        </w:tc>
        <w:tc>
          <w:tcPr>
            <w:tcW w:w="1567" w:type="dxa"/>
          </w:tcPr>
          <w:p w14:paraId="00755EF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</w:tbl>
    <w:p w14:paraId="07C307E8" w14:textId="77777777" w:rsidR="00E30714" w:rsidRDefault="00E30714" w:rsidP="007907A6">
      <w:pPr>
        <w:rPr>
          <w:rFonts w:ascii="Candara Light" w:hAnsi="Candara Light" w:cstheme="minorHAnsi"/>
          <w:sz w:val="24"/>
          <w:szCs w:val="24"/>
        </w:rPr>
      </w:pPr>
    </w:p>
    <w:p w14:paraId="6012FA7A" w14:textId="77777777" w:rsidR="007578EE" w:rsidRDefault="007578EE" w:rsidP="007907A6">
      <w:pPr>
        <w:rPr>
          <w:rFonts w:ascii="Candara Light" w:hAnsi="Candara Light" w:cstheme="minorHAnsi"/>
          <w:sz w:val="24"/>
          <w:szCs w:val="24"/>
        </w:rPr>
      </w:pPr>
    </w:p>
    <w:p w14:paraId="531FFC70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66944" behindDoc="1" locked="0" layoutInCell="1" allowOverlap="1" wp14:anchorId="3ED99BEB" wp14:editId="3D3F68E7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349885" cy="489585"/>
            <wp:effectExtent l="0" t="0" r="0" b="571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98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3C3E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 </w:t>
      </w:r>
      <w:r w:rsidR="00A60D56" w:rsidRPr="00E30714">
        <w:rPr>
          <w:rFonts w:ascii="Candara Light" w:hAnsi="Candara Light" w:cstheme="minorHAnsi"/>
          <w:sz w:val="28"/>
          <w:szCs w:val="28"/>
        </w:rPr>
        <w:t>Co se nau</w:t>
      </w:r>
      <w:r w:rsidR="00A60D56" w:rsidRPr="00E30714">
        <w:rPr>
          <w:rFonts w:ascii="Candara Light" w:hAnsi="Candara Light" w:cs="Arial"/>
          <w:sz w:val="28"/>
          <w:szCs w:val="28"/>
        </w:rPr>
        <w:t>č</w:t>
      </w:r>
      <w:r w:rsidR="00A60D56" w:rsidRPr="00E30714">
        <w:rPr>
          <w:rFonts w:ascii="Candara Light" w:hAnsi="Candara Light" w:cs="Agency FB"/>
          <w:sz w:val="28"/>
          <w:szCs w:val="28"/>
        </w:rPr>
        <w:t>í</w:t>
      </w:r>
      <w:r w:rsidR="00A60D56" w:rsidRPr="00E30714">
        <w:rPr>
          <w:rFonts w:ascii="Candara Light" w:hAnsi="Candara Light" w:cstheme="minorHAnsi"/>
          <w:sz w:val="28"/>
          <w:szCs w:val="28"/>
        </w:rPr>
        <w:t>m</w:t>
      </w:r>
      <w:r w:rsidR="009A4A96" w:rsidRPr="00E30714">
        <w:rPr>
          <w:rFonts w:ascii="Candara Light" w:hAnsi="Candara Light" w:cstheme="minorHAnsi"/>
          <w:sz w:val="28"/>
          <w:szCs w:val="28"/>
        </w:rPr>
        <w:t xml:space="preserve"> – jak mi to jde</w:t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1526"/>
        <w:gridCol w:w="7116"/>
        <w:gridCol w:w="1843"/>
      </w:tblGrid>
      <w:tr w:rsidR="00C47F7E" w:rsidRPr="00E30714" w14:paraId="41E1FFDD" w14:textId="77777777" w:rsidTr="00C47F7E">
        <w:tc>
          <w:tcPr>
            <w:tcW w:w="1526" w:type="dxa"/>
          </w:tcPr>
          <w:p w14:paraId="4227CB0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 xml:space="preserve">Předmět </w:t>
            </w:r>
          </w:p>
        </w:tc>
        <w:tc>
          <w:tcPr>
            <w:tcW w:w="7116" w:type="dxa"/>
          </w:tcPr>
          <w:p w14:paraId="0BA571DD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DF157" w14:textId="77777777" w:rsidR="00C47F7E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 w:rsidRPr="00E30714">
              <w:rPr>
                <w:rFonts w:ascii="Candara Light" w:hAnsi="Candara Light" w:cstheme="minorHAnsi"/>
                <w:sz w:val="16"/>
                <w:szCs w:val="16"/>
              </w:rPr>
              <w:t>Sebehodnocení</w:t>
            </w:r>
          </w:p>
          <w:p w14:paraId="62F0907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>
              <w:rPr>
                <w:rFonts w:ascii="Candara Light" w:hAnsi="Candara Light" w:cstheme="minorHAnsi"/>
                <w:sz w:val="16"/>
                <w:szCs w:val="16"/>
              </w:rPr>
              <w:t>SEMAFOR</w:t>
            </w:r>
          </w:p>
        </w:tc>
      </w:tr>
      <w:tr w:rsidR="00C47F7E" w:rsidRPr="00E30714" w14:paraId="3F812555" w14:textId="77777777" w:rsidTr="00C47F7E">
        <w:tc>
          <w:tcPr>
            <w:tcW w:w="1526" w:type="dxa"/>
          </w:tcPr>
          <w:p w14:paraId="16219FB3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22F84469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jazyk/</w:t>
            </w: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ten</w:t>
            </w:r>
            <w:r w:rsidRPr="00E30714">
              <w:rPr>
                <w:rFonts w:ascii="Candara Light" w:hAnsi="Candara Light" w:cs="Agency FB"/>
              </w:rPr>
              <w:t>í</w:t>
            </w:r>
          </w:p>
        </w:tc>
        <w:tc>
          <w:tcPr>
            <w:tcW w:w="7116" w:type="dxa"/>
          </w:tcPr>
          <w:p w14:paraId="53266CF0" w14:textId="77777777" w:rsidR="007F2D7A" w:rsidRDefault="007757C4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Čtu pozorně text.</w:t>
            </w:r>
          </w:p>
          <w:p w14:paraId="29653455" w14:textId="51719B91" w:rsidR="007757C4" w:rsidRPr="00E30714" w:rsidRDefault="007757C4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Kladu otázky k textu.</w:t>
            </w:r>
          </w:p>
        </w:tc>
        <w:tc>
          <w:tcPr>
            <w:tcW w:w="1843" w:type="dxa"/>
          </w:tcPr>
          <w:p w14:paraId="2A955F9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E78057" w14:textId="77777777" w:rsidTr="00C47F7E">
        <w:tc>
          <w:tcPr>
            <w:tcW w:w="1526" w:type="dxa"/>
          </w:tcPr>
          <w:p w14:paraId="588202EC" w14:textId="77777777" w:rsidR="00C47F7E" w:rsidRPr="00E30714" w:rsidRDefault="00C47F7E" w:rsidP="00671F57">
            <w:pPr>
              <w:tabs>
                <w:tab w:val="left" w:pos="599"/>
              </w:tabs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0EB6F7CC" w14:textId="77777777" w:rsidR="00C47F7E" w:rsidRPr="00E30714" w:rsidRDefault="00C47F7E" w:rsidP="00E90A1F">
            <w:pPr>
              <w:tabs>
                <w:tab w:val="left" w:pos="599"/>
              </w:tabs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 /psan</w:t>
            </w:r>
            <w:r w:rsidRPr="00E30714">
              <w:rPr>
                <w:rFonts w:ascii="Candara Light" w:hAnsi="Candara Light" w:cs="Agency FB"/>
              </w:rPr>
              <w:t>í</w:t>
            </w:r>
          </w:p>
          <w:p w14:paraId="1C4CFB5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88D0FE7" w14:textId="29E967FD" w:rsidR="007F2D7A" w:rsidRDefault="00907D2D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a zdůvodňuji i, y po Z, B, L.</w:t>
            </w:r>
            <w:r w:rsidR="00803D68">
              <w:rPr>
                <w:rFonts w:ascii="Candara Light" w:hAnsi="Candara Light" w:cstheme="minorHAnsi"/>
                <w:sz w:val="24"/>
                <w:szCs w:val="24"/>
              </w:rPr>
              <w:t xml:space="preserve"> M.</w:t>
            </w:r>
          </w:p>
          <w:p w14:paraId="0C5990EA" w14:textId="77777777" w:rsidR="00907D2D" w:rsidRDefault="007757C4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Přepisuji souvětí do větného vzorce.</w:t>
            </w:r>
          </w:p>
          <w:p w14:paraId="50531537" w14:textId="3266B3D6" w:rsidR="007757C4" w:rsidRPr="00E30714" w:rsidRDefault="005B2A41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věty podle větných vzorců.</w:t>
            </w:r>
          </w:p>
        </w:tc>
        <w:tc>
          <w:tcPr>
            <w:tcW w:w="1843" w:type="dxa"/>
          </w:tcPr>
          <w:p w14:paraId="1E61CC4E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67B5DCE9" w14:textId="77777777" w:rsidTr="00C47F7E">
        <w:trPr>
          <w:trHeight w:val="1105"/>
        </w:trPr>
        <w:tc>
          <w:tcPr>
            <w:tcW w:w="1526" w:type="dxa"/>
          </w:tcPr>
          <w:p w14:paraId="54333F5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4D115C6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Matematika</w:t>
            </w:r>
          </w:p>
        </w:tc>
        <w:tc>
          <w:tcPr>
            <w:tcW w:w="7116" w:type="dxa"/>
          </w:tcPr>
          <w:p w14:paraId="7F18D603" w14:textId="77777777" w:rsidR="00803D68" w:rsidRDefault="005B2A41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Řeším slovní úlohy.</w:t>
            </w:r>
          </w:p>
          <w:p w14:paraId="1675DEF9" w14:textId="77777777" w:rsidR="005B2A41" w:rsidRDefault="005B2A41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Počítám obvod a obsah.</w:t>
            </w:r>
          </w:p>
          <w:p w14:paraId="2E136C15" w14:textId="1DC269DC" w:rsidR="005B2A41" w:rsidRPr="00E30714" w:rsidRDefault="00697E69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autobus.</w:t>
            </w:r>
          </w:p>
        </w:tc>
        <w:tc>
          <w:tcPr>
            <w:tcW w:w="1843" w:type="dxa"/>
          </w:tcPr>
          <w:p w14:paraId="3A263B1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07D655F0" w14:textId="77777777" w:rsidTr="00C47F7E">
        <w:tc>
          <w:tcPr>
            <w:tcW w:w="1526" w:type="dxa"/>
          </w:tcPr>
          <w:p w14:paraId="46E8C4A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6ACC93EE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Sv</w:t>
            </w:r>
            <w:r w:rsidRPr="00E30714">
              <w:rPr>
                <w:rFonts w:ascii="Candara Light" w:hAnsi="Candara Light" w:cs="Arial"/>
                <w:sz w:val="24"/>
                <w:szCs w:val="24"/>
              </w:rPr>
              <w:t>ě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t kolem n</w:t>
            </w:r>
            <w:r w:rsidRPr="00E30714">
              <w:rPr>
                <w:rFonts w:ascii="Candara Light" w:hAnsi="Candara Light" w:cs="Agency FB"/>
                <w:sz w:val="24"/>
                <w:szCs w:val="24"/>
              </w:rPr>
              <w:t>á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s</w:t>
            </w:r>
          </w:p>
        </w:tc>
        <w:tc>
          <w:tcPr>
            <w:tcW w:w="7116" w:type="dxa"/>
          </w:tcPr>
          <w:p w14:paraId="1F55F743" w14:textId="77357E19" w:rsidR="00907D2D" w:rsidRDefault="00803D68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Vyjmenuji složky živé a neživé přírody.</w:t>
            </w:r>
          </w:p>
          <w:p w14:paraId="4553EED2" w14:textId="6E73D30F" w:rsidR="00803D68" w:rsidRPr="00E30714" w:rsidRDefault="00583B23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Vyjmenuji cestu výrobku (přírodninu – surovinu – výrobek)</w:t>
            </w:r>
          </w:p>
        </w:tc>
        <w:tc>
          <w:tcPr>
            <w:tcW w:w="1843" w:type="dxa"/>
          </w:tcPr>
          <w:p w14:paraId="3FFDD4B7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F97D6C" w14:textId="77777777" w:rsidTr="00C47F7E">
        <w:tc>
          <w:tcPr>
            <w:tcW w:w="1526" w:type="dxa"/>
          </w:tcPr>
          <w:p w14:paraId="44AB896A" w14:textId="77777777" w:rsidR="00C47F7E" w:rsidRPr="00E30714" w:rsidRDefault="00C47F7E" w:rsidP="007907A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Tv</w:t>
            </w:r>
            <w:proofErr w:type="spellEnd"/>
          </w:p>
          <w:p w14:paraId="03C38E5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2434503A" w14:textId="54311E71" w:rsidR="003E38B3" w:rsidRDefault="00803D68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Zpívám píseň cesta – umím slova písně.</w:t>
            </w:r>
          </w:p>
          <w:p w14:paraId="141AF390" w14:textId="30C72404" w:rsidR="00907D2D" w:rsidRDefault="00907D2D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– maluji – kreslím.</w:t>
            </w:r>
          </w:p>
          <w:p w14:paraId="62BD7B27" w14:textId="4CC06B62" w:rsidR="00907D2D" w:rsidRDefault="00803D68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Umím kotoul vpřed.</w:t>
            </w:r>
          </w:p>
          <w:p w14:paraId="00374EA2" w14:textId="5194503F" w:rsidR="009776BC" w:rsidRPr="00E30714" w:rsidRDefault="009776BC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05FD6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</w:tbl>
    <w:p w14:paraId="064D5096" w14:textId="77777777" w:rsidR="00E90A1F" w:rsidRPr="00E30714" w:rsidRDefault="003D25FC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7B586FB" wp14:editId="5A0800E8">
            <wp:simplePos x="0" y="0"/>
            <wp:positionH relativeFrom="column">
              <wp:posOffset>-10795</wp:posOffset>
            </wp:positionH>
            <wp:positionV relativeFrom="paragraph">
              <wp:posOffset>164465</wp:posOffset>
            </wp:positionV>
            <wp:extent cx="469900" cy="657860"/>
            <wp:effectExtent l="0" t="0" r="635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2E62" w14:textId="77777777" w:rsidR="007D7F97" w:rsidRDefault="003D25FC" w:rsidP="00401920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</w:t>
      </w:r>
      <w:r w:rsidR="007D7F97">
        <w:rPr>
          <w:rFonts w:ascii="Candara Light" w:hAnsi="Candara Light" w:cstheme="minorHAnsi"/>
          <w:sz w:val="28"/>
          <w:szCs w:val="28"/>
        </w:rPr>
        <w:t xml:space="preserve"> </w:t>
      </w:r>
      <w:r w:rsidR="007D7F97">
        <w:rPr>
          <w:rFonts w:ascii="Candara Light" w:hAnsi="Candara Light" w:cstheme="minorHAnsi"/>
          <w:sz w:val="28"/>
          <w:szCs w:val="28"/>
        </w:rPr>
        <w:tab/>
        <w:t xml:space="preserve">ZELENÁ </w:t>
      </w:r>
      <w:r w:rsidR="007578EE">
        <w:rPr>
          <w:rFonts w:ascii="Candara Light" w:hAnsi="Candara Light" w:cstheme="minorHAnsi"/>
          <w:sz w:val="28"/>
          <w:szCs w:val="28"/>
        </w:rPr>
        <w:t>=</w:t>
      </w:r>
      <w:r w:rsidR="00401920">
        <w:rPr>
          <w:rFonts w:ascii="Candara Light" w:hAnsi="Candara Light" w:cstheme="minorHAnsi"/>
          <w:sz w:val="28"/>
          <w:szCs w:val="28"/>
        </w:rPr>
        <w:t xml:space="preserve"> </w:t>
      </w:r>
      <w:r w:rsidR="00401920" w:rsidRPr="0077648B">
        <w:rPr>
          <w:rFonts w:cstheme="minorHAnsi"/>
          <w:sz w:val="20"/>
          <w:szCs w:val="20"/>
        </w:rPr>
        <w:t>Bezpečně zvládám (samostatně a s jistotou pracuji, pomáhám ostatním).</w:t>
      </w:r>
    </w:p>
    <w:p w14:paraId="64153FAA" w14:textId="77777777" w:rsidR="007D7F97" w:rsidRDefault="007D7F97" w:rsidP="00401920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ŽLUTÁ</w:t>
      </w:r>
      <w:r w:rsidR="00AD775D">
        <w:rPr>
          <w:rFonts w:ascii="Candara Light" w:hAnsi="Candara Light" w:cstheme="minorHAnsi"/>
          <w:sz w:val="28"/>
          <w:szCs w:val="28"/>
        </w:rPr>
        <w:t xml:space="preserve"> = </w:t>
      </w:r>
      <w:r w:rsidR="00401920" w:rsidRPr="0077648B">
        <w:rPr>
          <w:rFonts w:cstheme="minorHAnsi"/>
          <w:sz w:val="20"/>
          <w:szCs w:val="20"/>
        </w:rPr>
        <w:t>V podstatě zvládám</w:t>
      </w:r>
      <w:r w:rsidR="00401920">
        <w:rPr>
          <w:rFonts w:cstheme="minorHAnsi"/>
          <w:sz w:val="20"/>
          <w:szCs w:val="20"/>
        </w:rPr>
        <w:t>, dopouštím se chyb</w:t>
      </w:r>
      <w:r w:rsidR="00401920" w:rsidRPr="0077648B">
        <w:rPr>
          <w:rFonts w:cstheme="minorHAnsi"/>
          <w:sz w:val="20"/>
          <w:szCs w:val="20"/>
        </w:rPr>
        <w:t xml:space="preserve"> (plním zadané úkoly, občas zaváhám, potřebuji se ujistit).</w:t>
      </w:r>
    </w:p>
    <w:p w14:paraId="1E384356" w14:textId="77777777" w:rsidR="00BC252B" w:rsidRPr="00AD7AE6" w:rsidRDefault="007D7F97" w:rsidP="00AD7AE6">
      <w:pPr>
        <w:rPr>
          <w:rFonts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ČERVENÁ</w:t>
      </w:r>
      <w:r w:rsidR="007578EE">
        <w:rPr>
          <w:rFonts w:cstheme="minorHAnsi"/>
          <w:sz w:val="28"/>
          <w:szCs w:val="28"/>
        </w:rPr>
        <w:t xml:space="preserve">   </w:t>
      </w:r>
      <w:r w:rsidR="00AD775D">
        <w:rPr>
          <w:rFonts w:cstheme="minorHAnsi"/>
          <w:sz w:val="28"/>
          <w:szCs w:val="28"/>
        </w:rPr>
        <w:t>=</w:t>
      </w:r>
      <w:r w:rsidR="00401920">
        <w:rPr>
          <w:rFonts w:cstheme="minorHAnsi"/>
          <w:sz w:val="28"/>
          <w:szCs w:val="28"/>
        </w:rPr>
        <w:t xml:space="preserve">  </w:t>
      </w:r>
      <w:r w:rsidR="00401920" w:rsidRPr="0077648B">
        <w:rPr>
          <w:rFonts w:cstheme="minorHAnsi"/>
          <w:sz w:val="20"/>
          <w:szCs w:val="20"/>
        </w:rPr>
        <w:t>Mám nedostatky ve znalostech (pracuji jen s dopomocí učitele, nezapojuji se).</w:t>
      </w:r>
    </w:p>
    <w:sectPr w:rsidR="00BC252B" w:rsidRPr="00AD7AE6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48"/>
    <w:multiLevelType w:val="hybridMultilevel"/>
    <w:tmpl w:val="BE72C5BC"/>
    <w:lvl w:ilvl="0" w:tplc="D09222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83A"/>
    <w:multiLevelType w:val="hybridMultilevel"/>
    <w:tmpl w:val="79F6453E"/>
    <w:lvl w:ilvl="0" w:tplc="2A7E8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29E1424"/>
    <w:multiLevelType w:val="hybridMultilevel"/>
    <w:tmpl w:val="6D664C66"/>
    <w:lvl w:ilvl="0" w:tplc="E62236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32C20"/>
    <w:multiLevelType w:val="hybridMultilevel"/>
    <w:tmpl w:val="5BAA0002"/>
    <w:lvl w:ilvl="0" w:tplc="579216F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20FA8"/>
    <w:rsid w:val="00076414"/>
    <w:rsid w:val="000E7C95"/>
    <w:rsid w:val="000F371C"/>
    <w:rsid w:val="00127238"/>
    <w:rsid w:val="00135FD8"/>
    <w:rsid w:val="00150375"/>
    <w:rsid w:val="001730EB"/>
    <w:rsid w:val="00194CB0"/>
    <w:rsid w:val="001C1E80"/>
    <w:rsid w:val="002150C3"/>
    <w:rsid w:val="00255C55"/>
    <w:rsid w:val="00295300"/>
    <w:rsid w:val="002B64A6"/>
    <w:rsid w:val="00314050"/>
    <w:rsid w:val="00330F96"/>
    <w:rsid w:val="003476D5"/>
    <w:rsid w:val="00353620"/>
    <w:rsid w:val="003610D2"/>
    <w:rsid w:val="00386141"/>
    <w:rsid w:val="003B1E92"/>
    <w:rsid w:val="003C0B91"/>
    <w:rsid w:val="003C2A6C"/>
    <w:rsid w:val="003D25FC"/>
    <w:rsid w:val="003E057D"/>
    <w:rsid w:val="003E38B3"/>
    <w:rsid w:val="003F37B9"/>
    <w:rsid w:val="00401920"/>
    <w:rsid w:val="00433211"/>
    <w:rsid w:val="0043631F"/>
    <w:rsid w:val="004A29C3"/>
    <w:rsid w:val="004D552C"/>
    <w:rsid w:val="00500EB3"/>
    <w:rsid w:val="005352D3"/>
    <w:rsid w:val="00572751"/>
    <w:rsid w:val="00583B23"/>
    <w:rsid w:val="005A05B1"/>
    <w:rsid w:val="005B2A41"/>
    <w:rsid w:val="005F4DE7"/>
    <w:rsid w:val="00626C13"/>
    <w:rsid w:val="006610C5"/>
    <w:rsid w:val="00671F57"/>
    <w:rsid w:val="006936CF"/>
    <w:rsid w:val="00697E69"/>
    <w:rsid w:val="006A4328"/>
    <w:rsid w:val="006B18BE"/>
    <w:rsid w:val="006F4C13"/>
    <w:rsid w:val="00704A14"/>
    <w:rsid w:val="00706ADA"/>
    <w:rsid w:val="007578EE"/>
    <w:rsid w:val="007727A6"/>
    <w:rsid w:val="007757C4"/>
    <w:rsid w:val="00780F57"/>
    <w:rsid w:val="007907A6"/>
    <w:rsid w:val="007A77B5"/>
    <w:rsid w:val="007B042F"/>
    <w:rsid w:val="007D7F97"/>
    <w:rsid w:val="007F2D7A"/>
    <w:rsid w:val="00803D68"/>
    <w:rsid w:val="00850997"/>
    <w:rsid w:val="00854716"/>
    <w:rsid w:val="008559CF"/>
    <w:rsid w:val="008677A6"/>
    <w:rsid w:val="008727D1"/>
    <w:rsid w:val="008943AC"/>
    <w:rsid w:val="008C105F"/>
    <w:rsid w:val="008D6BC2"/>
    <w:rsid w:val="00907D2D"/>
    <w:rsid w:val="00930E17"/>
    <w:rsid w:val="00945645"/>
    <w:rsid w:val="009776BC"/>
    <w:rsid w:val="009A4A96"/>
    <w:rsid w:val="009B4113"/>
    <w:rsid w:val="009B7A44"/>
    <w:rsid w:val="00A166D7"/>
    <w:rsid w:val="00A16844"/>
    <w:rsid w:val="00A40130"/>
    <w:rsid w:val="00A568A9"/>
    <w:rsid w:val="00A60D56"/>
    <w:rsid w:val="00A94E45"/>
    <w:rsid w:val="00AB682D"/>
    <w:rsid w:val="00AD3F36"/>
    <w:rsid w:val="00AD775D"/>
    <w:rsid w:val="00AD7AE6"/>
    <w:rsid w:val="00B8658A"/>
    <w:rsid w:val="00B96C9D"/>
    <w:rsid w:val="00B96D65"/>
    <w:rsid w:val="00BB62F0"/>
    <w:rsid w:val="00BB655F"/>
    <w:rsid w:val="00BC1E65"/>
    <w:rsid w:val="00BC252B"/>
    <w:rsid w:val="00BC75F3"/>
    <w:rsid w:val="00C12AD3"/>
    <w:rsid w:val="00C34A39"/>
    <w:rsid w:val="00C47F7E"/>
    <w:rsid w:val="00CE0EC8"/>
    <w:rsid w:val="00D347A6"/>
    <w:rsid w:val="00D62355"/>
    <w:rsid w:val="00D84940"/>
    <w:rsid w:val="00DD2F64"/>
    <w:rsid w:val="00DF4475"/>
    <w:rsid w:val="00E30714"/>
    <w:rsid w:val="00E446F1"/>
    <w:rsid w:val="00E90A1F"/>
    <w:rsid w:val="00F46F77"/>
    <w:rsid w:val="00F6083E"/>
    <w:rsid w:val="00F97D4C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8CD"/>
  <w15:docId w15:val="{57E7DEF8-4789-4270-A871-5BD01C3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C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424">
              <w:marLeft w:val="109"/>
              <w:marRight w:val="30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099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7785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4</cp:revision>
  <cp:lastPrinted>2023-09-26T05:09:00Z</cp:lastPrinted>
  <dcterms:created xsi:type="dcterms:W3CDTF">2024-01-28T09:10:00Z</dcterms:created>
  <dcterms:modified xsi:type="dcterms:W3CDTF">2024-01-28T09:14:00Z</dcterms:modified>
</cp:coreProperties>
</file>