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BF81" w14:textId="275DA144" w:rsidR="003336A1" w:rsidRPr="00B124DD" w:rsidRDefault="00C5217E" w:rsidP="00B124DD">
      <w:pPr>
        <w:jc w:val="center"/>
        <w:rPr>
          <w:b/>
          <w:sz w:val="28"/>
          <w:u w:val="single"/>
        </w:rPr>
      </w:pPr>
      <w:r w:rsidRPr="008A0447">
        <w:rPr>
          <w:noProof/>
          <w:color w:val="0000FF"/>
          <w:lang w:eastAsia="cs-CZ"/>
        </w:rPr>
        <w:drawing>
          <wp:anchor distT="0" distB="0" distL="114300" distR="114300" simplePos="0" relativeHeight="251658240" behindDoc="1" locked="0" layoutInCell="1" allowOverlap="1" wp14:anchorId="543EBFCA" wp14:editId="01A41B0F">
            <wp:simplePos x="0" y="0"/>
            <wp:positionH relativeFrom="column">
              <wp:posOffset>5085715</wp:posOffset>
            </wp:positionH>
            <wp:positionV relativeFrom="paragraph">
              <wp:posOffset>239395</wp:posOffset>
            </wp:positionV>
            <wp:extent cx="1417320" cy="1348740"/>
            <wp:effectExtent l="0" t="0" r="0" b="3810"/>
            <wp:wrapTight wrapText="bothSides">
              <wp:wrapPolygon edited="0">
                <wp:start x="0" y="0"/>
                <wp:lineTo x="0" y="21356"/>
                <wp:lineTo x="21194" y="21356"/>
                <wp:lineTo x="21194" y="0"/>
                <wp:lineTo x="0" y="0"/>
              </wp:wrapPolygon>
            </wp:wrapTight>
            <wp:docPr id="3" name="Obrázek 3" descr="Výsledek obrázku pro psaní na stroji obrázky kreslené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psaní na stroji obrázky kreslené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6A1" w:rsidRPr="00C25B8E">
        <w:rPr>
          <w:b/>
          <w:sz w:val="28"/>
          <w:u w:val="single"/>
        </w:rPr>
        <w:t xml:space="preserve"> </w:t>
      </w:r>
      <w:r w:rsidR="00604B5A">
        <w:rPr>
          <w:b/>
          <w:sz w:val="28"/>
          <w:u w:val="single"/>
        </w:rPr>
        <w:t xml:space="preserve">PSANÍ VŠEMI 10 </w:t>
      </w:r>
    </w:p>
    <w:p w14:paraId="543EBF82" w14:textId="6B1123A2" w:rsidR="003336A1" w:rsidRPr="008A0447" w:rsidRDefault="003336A1" w:rsidP="003336A1">
      <w:pPr>
        <w:spacing w:after="0"/>
      </w:pPr>
      <w:r w:rsidRPr="008A0447">
        <w:rPr>
          <w:b/>
        </w:rPr>
        <w:t>Vyučující:</w:t>
      </w:r>
      <w:r w:rsidRPr="008A0447">
        <w:t xml:space="preserve"> Ing. Gabriela Nováková</w:t>
      </w:r>
    </w:p>
    <w:p w14:paraId="543EBF83" w14:textId="7C720238" w:rsidR="003336A1" w:rsidRPr="008A0447" w:rsidRDefault="003336A1" w:rsidP="003336A1">
      <w:pPr>
        <w:spacing w:after="0"/>
      </w:pPr>
      <w:r w:rsidRPr="008A0447">
        <w:rPr>
          <w:b/>
        </w:rPr>
        <w:t>Časová dotace</w:t>
      </w:r>
      <w:r w:rsidRPr="008A0447">
        <w:t>: 1 hodina</w:t>
      </w:r>
      <w:r w:rsidR="001231A0">
        <w:t xml:space="preserve"> týdně</w:t>
      </w:r>
    </w:p>
    <w:p w14:paraId="546BC96F" w14:textId="2B9DF2BF" w:rsidR="00C5217E" w:rsidRDefault="003336A1" w:rsidP="003336A1">
      <w:pPr>
        <w:spacing w:after="0"/>
      </w:pPr>
      <w:r w:rsidRPr="008A0447">
        <w:rPr>
          <w:b/>
        </w:rPr>
        <w:t>Kontakt:</w:t>
      </w:r>
      <w:r w:rsidRPr="008A0447">
        <w:t xml:space="preserve"> gabriela.novakova@zskunratice.cz, tel.: 261 097 207, mobil: 607 296</w:t>
      </w:r>
      <w:r w:rsidR="00C5217E">
        <w:t> </w:t>
      </w:r>
      <w:r w:rsidRPr="008A0447">
        <w:t>691</w:t>
      </w:r>
    </w:p>
    <w:p w14:paraId="543EBF85" w14:textId="50C94513" w:rsidR="003336A1" w:rsidRPr="008A0447" w:rsidRDefault="0064411E" w:rsidP="003336A1">
      <w:pPr>
        <w:spacing w:after="0"/>
      </w:pPr>
      <w:r w:rsidRPr="0064411E">
        <w:rPr>
          <w:b/>
          <w:bCs/>
        </w:rPr>
        <w:t xml:space="preserve">Kancelář: </w:t>
      </w:r>
      <w:r>
        <w:t>3.patro na staré budově</w:t>
      </w:r>
    </w:p>
    <w:p w14:paraId="543EBF88" w14:textId="00F4A3D7" w:rsidR="003336A1" w:rsidRPr="008A0447" w:rsidRDefault="0064411E" w:rsidP="003336A1">
      <w:pPr>
        <w:spacing w:after="0"/>
      </w:pPr>
      <w:r w:rsidRPr="0064411E">
        <w:rPr>
          <w:b/>
          <w:bCs/>
        </w:rPr>
        <w:t>Učebna:</w:t>
      </w:r>
      <w:r>
        <w:t xml:space="preserve"> </w:t>
      </w:r>
      <w:r w:rsidR="00E66396">
        <w:t>centrum čtenářské gramo</w:t>
      </w:r>
      <w:r w:rsidR="0026088B">
        <w:t>tnosti/knihovna</w:t>
      </w:r>
      <w:r w:rsidR="007B577E">
        <w:t xml:space="preserve">: </w:t>
      </w:r>
      <w:r w:rsidR="003336A1" w:rsidRPr="008A0447">
        <w:t>stará budova,</w:t>
      </w:r>
      <w:r w:rsidR="007B577E">
        <w:t xml:space="preserve"> </w:t>
      </w:r>
      <w:r w:rsidR="0026088B">
        <w:t>přízemí</w:t>
      </w:r>
    </w:p>
    <w:p w14:paraId="3B3C7E0E" w14:textId="3CE5B090" w:rsidR="00AF1E59" w:rsidRPr="00C5217E" w:rsidRDefault="009E644E" w:rsidP="003336A1">
      <w:pPr>
        <w:spacing w:after="0"/>
        <w:rPr>
          <w:b/>
        </w:rPr>
      </w:pPr>
      <w:r w:rsidRPr="007B4158">
        <w:rPr>
          <w:b/>
        </w:rPr>
        <w:t>Konzultační hodiny:</w:t>
      </w:r>
      <w:r w:rsidR="00C5217E" w:rsidRPr="007B4158">
        <w:rPr>
          <w:b/>
        </w:rPr>
        <w:t xml:space="preserve"> </w:t>
      </w:r>
      <w:r w:rsidR="00C5217E" w:rsidRPr="007B4158">
        <w:t>čtvrtek 1</w:t>
      </w:r>
      <w:r w:rsidR="00853B16">
        <w:t>3:3</w:t>
      </w:r>
      <w:r w:rsidR="00C5217E" w:rsidRPr="007B4158">
        <w:t>0-1</w:t>
      </w:r>
      <w:r w:rsidR="00853B16">
        <w:t>4</w:t>
      </w:r>
      <w:r w:rsidR="00C5217E" w:rsidRPr="007B4158">
        <w:t>:</w:t>
      </w:r>
      <w:r w:rsidR="00853B16">
        <w:t>3</w:t>
      </w:r>
      <w:r w:rsidR="00C5217E" w:rsidRPr="007B4158">
        <w:t xml:space="preserve">0 </w:t>
      </w:r>
    </w:p>
    <w:p w14:paraId="55E75399" w14:textId="77777777" w:rsidR="00C5217E" w:rsidRDefault="00C5217E" w:rsidP="003336A1">
      <w:pPr>
        <w:spacing w:after="120"/>
        <w:rPr>
          <w:b/>
          <w:u w:val="single"/>
        </w:rPr>
      </w:pPr>
    </w:p>
    <w:p w14:paraId="543EBF8A" w14:textId="752CE202" w:rsidR="003336A1" w:rsidRPr="008A0447" w:rsidRDefault="003336A1" w:rsidP="003336A1">
      <w:pPr>
        <w:spacing w:after="120"/>
        <w:rPr>
          <w:b/>
          <w:u w:val="single"/>
        </w:rPr>
      </w:pPr>
      <w:r w:rsidRPr="008A0447">
        <w:rPr>
          <w:b/>
          <w:u w:val="single"/>
        </w:rPr>
        <w:t>Anotace předmětu:</w:t>
      </w:r>
    </w:p>
    <w:p w14:paraId="543EBF8B" w14:textId="224A3C49" w:rsidR="003336A1" w:rsidRDefault="003336A1" w:rsidP="003336A1">
      <w:pPr>
        <w:spacing w:after="120"/>
      </w:pPr>
      <w:r w:rsidRPr="008A0447">
        <w:t>V rámci předmětu zaměřeného na výuku psaní všemi deseti prsty mají žáci možnost postupně se seznámit s hmatovou metodou psaní</w:t>
      </w:r>
      <w:r w:rsidR="003760AA">
        <w:t>,</w:t>
      </w:r>
      <w:r w:rsidRPr="008A0447">
        <w:t xml:space="preserve"> tj. psaní bez dívání se na klávesnici za použití všech prstů. </w:t>
      </w:r>
      <w:r w:rsidR="00427E7F">
        <w:t>Žákům bude doslova „písmeno po písmenku“ představována metoda psaní všemi deset</w:t>
      </w:r>
      <w:r w:rsidR="007B4158">
        <w:t>i</w:t>
      </w:r>
      <w:r w:rsidR="00427E7F">
        <w:t xml:space="preserve"> prsty</w:t>
      </w:r>
      <w:r w:rsidR="00604B5A">
        <w:t xml:space="preserve"> a postupně během trénování této metody </w:t>
      </w:r>
      <w:r w:rsidR="007B4158">
        <w:t xml:space="preserve">se </w:t>
      </w:r>
      <w:r w:rsidR="002819C5">
        <w:t xml:space="preserve">tak </w:t>
      </w:r>
      <w:r w:rsidR="007B4158">
        <w:t>naučí p</w:t>
      </w:r>
      <w:r w:rsidR="00604B5A">
        <w:t xml:space="preserve">sát </w:t>
      </w:r>
      <w:r w:rsidR="002819C5">
        <w:t xml:space="preserve">mnohem </w:t>
      </w:r>
      <w:r w:rsidR="00604B5A">
        <w:t xml:space="preserve">rychleji, s minimem chyb </w:t>
      </w:r>
      <w:r w:rsidR="007B4158">
        <w:t>a bez dívání se na klávesnici.</w:t>
      </w:r>
    </w:p>
    <w:p w14:paraId="6CB31143" w14:textId="307FBB4D" w:rsidR="00306A1B" w:rsidRDefault="00427E7F" w:rsidP="003336A1">
      <w:pPr>
        <w:spacing w:after="120"/>
      </w:pPr>
      <w:r>
        <w:t xml:space="preserve">S ohledem na časovou dotaci určenou pro tento předmět by žáci </w:t>
      </w:r>
      <w:r w:rsidR="00604B5A">
        <w:t xml:space="preserve">6. ročníku </w:t>
      </w:r>
      <w:r>
        <w:t>měli být po absolvování tohoto</w:t>
      </w:r>
      <w:r w:rsidR="000765A6">
        <w:t xml:space="preserve"> ročního</w:t>
      </w:r>
      <w:r>
        <w:t xml:space="preserve"> „kurzu“ schopni ovládat střední</w:t>
      </w:r>
      <w:r w:rsidR="00604B5A">
        <w:t>,</w:t>
      </w:r>
      <w:r>
        <w:t xml:space="preserve"> horní </w:t>
      </w:r>
      <w:r w:rsidR="00604B5A">
        <w:t xml:space="preserve">a dolní </w:t>
      </w:r>
      <w:r>
        <w:t>řadu písmen</w:t>
      </w:r>
      <w:r w:rsidR="007E3BC8">
        <w:t xml:space="preserve"> na klávesnici. Úspěšné zvládnutí a schopnost efektivně používat hmatovou metodu na celé klávesnici trvá i několik měsíců</w:t>
      </w:r>
      <w:r w:rsidR="007B4158">
        <w:t xml:space="preserve"> (</w:t>
      </w:r>
      <w:r w:rsidR="00AF1E59">
        <w:t xml:space="preserve">u </w:t>
      </w:r>
      <w:r w:rsidR="007E3BC8">
        <w:t>dospělého člověka cca 6 – 12 měsíců</w:t>
      </w:r>
      <w:r w:rsidR="00AF1E59">
        <w:t xml:space="preserve"> při pravidelném trénován</w:t>
      </w:r>
      <w:r w:rsidR="002819C5">
        <w:t>í několikrát týdně</w:t>
      </w:r>
      <w:r w:rsidR="007B4158">
        <w:t>)</w:t>
      </w:r>
      <w:r w:rsidR="00AF1E59">
        <w:t>. Záleží tedy individuálně na píli, motivaci a sna</w:t>
      </w:r>
      <w:r w:rsidR="007B4158">
        <w:t>z</w:t>
      </w:r>
      <w:r w:rsidR="00AF1E59">
        <w:t xml:space="preserve">e každého z žáků, jakých pokroků během výuky dosáhne. </w:t>
      </w:r>
    </w:p>
    <w:p w14:paraId="7BDD52B4" w14:textId="1E42D681" w:rsidR="005D76AB" w:rsidRPr="008A0447" w:rsidRDefault="005D76AB" w:rsidP="003336A1">
      <w:pPr>
        <w:spacing w:after="120"/>
      </w:pPr>
      <w:r>
        <w:t xml:space="preserve">K výuce psaní všemi deseti prsty bude ve škole používán program ATF (All Ten </w:t>
      </w:r>
      <w:proofErr w:type="spellStart"/>
      <w:r>
        <w:t>Fingers</w:t>
      </w:r>
      <w:proofErr w:type="spellEnd"/>
      <w:r>
        <w:t>), kde bude každý ze žáků na svém profilu</w:t>
      </w:r>
      <w:r w:rsidR="007B4158">
        <w:t xml:space="preserve"> trénovat psaní všemi 10 a učit se nové znaky</w:t>
      </w:r>
      <w:r w:rsidR="00662DBA">
        <w:t>. V</w:t>
      </w:r>
      <w:r w:rsidR="002819C5">
        <w:t xml:space="preserve">yučující v roli průvodce </w:t>
      </w:r>
      <w:r w:rsidR="00662DBA">
        <w:t xml:space="preserve">bude žákům </w:t>
      </w:r>
      <w:r w:rsidR="002819C5">
        <w:t>pomáhat s osvojením této dovednosti</w:t>
      </w:r>
      <w:r>
        <w:t>. V průběhu výuky budou probíhat soutěže v</w:t>
      </w:r>
      <w:r w:rsidR="007B4158">
        <w:t> </w:t>
      </w:r>
      <w:r>
        <w:t>rychlosti</w:t>
      </w:r>
      <w:r w:rsidR="007B4158">
        <w:t xml:space="preserve"> či</w:t>
      </w:r>
      <w:r>
        <w:t xml:space="preserve"> přesnosti, žáci se naučí, jak správně sedět u počítače, vyzkouší si psát všemi deseti prsty poslepu</w:t>
      </w:r>
      <w:r w:rsidR="0006197F">
        <w:t xml:space="preserve"> či</w:t>
      </w:r>
      <w:r>
        <w:t xml:space="preserve"> opsat tištěný i diktovaný text.</w:t>
      </w:r>
    </w:p>
    <w:p w14:paraId="543EBF8E" w14:textId="7F2D7DB1" w:rsidR="00BE6623" w:rsidRDefault="00AF1E59" w:rsidP="00BE6623">
      <w:pPr>
        <w:spacing w:after="120"/>
      </w:pPr>
      <w:r>
        <w:t>Cílem výuky je žáky seznámit se základy psaní všemi deseti prsty, ukázat, že je tato dovednost v současné době při práci na počítači velmi užitečná a motivovat žáky k</w:t>
      </w:r>
      <w:r w:rsidR="00354148">
        <w:t> pokračování v učení se této dovednosti</w:t>
      </w:r>
      <w:r>
        <w:t xml:space="preserve"> i po </w:t>
      </w:r>
      <w:r w:rsidR="0006197F">
        <w:t>s</w:t>
      </w:r>
      <w:r>
        <w:t xml:space="preserve">končení výuky předmětu. </w:t>
      </w:r>
    </w:p>
    <w:p w14:paraId="0D894E1C" w14:textId="39FCAF5B" w:rsidR="00043F63" w:rsidRPr="00676FDB" w:rsidRDefault="00BE6623" w:rsidP="00676FDB">
      <w:pPr>
        <w:spacing w:after="120"/>
        <w:jc w:val="center"/>
        <w:rPr>
          <w:b/>
          <w:u w:val="single"/>
        </w:rPr>
      </w:pPr>
      <w:r w:rsidRPr="008A0447">
        <w:rPr>
          <w:b/>
          <w:u w:val="single"/>
        </w:rPr>
        <w:t>Kritéria pro hodnocení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654"/>
        <w:gridCol w:w="1952"/>
      </w:tblGrid>
      <w:tr w:rsidR="00BE6623" w:rsidRPr="008A0447" w14:paraId="543EBF93" w14:textId="77777777" w:rsidTr="00E11DA2">
        <w:trPr>
          <w:trHeight w:val="521"/>
          <w:jc w:val="center"/>
        </w:trPr>
        <w:tc>
          <w:tcPr>
            <w:tcW w:w="2303" w:type="dxa"/>
            <w:vAlign w:val="center"/>
          </w:tcPr>
          <w:p w14:paraId="543EBF90" w14:textId="77777777" w:rsidR="00BE6623" w:rsidRPr="008A0447" w:rsidRDefault="00BE6623" w:rsidP="00BE6623">
            <w:pPr>
              <w:jc w:val="center"/>
              <w:rPr>
                <w:b/>
              </w:rPr>
            </w:pPr>
            <w:r w:rsidRPr="008A0447">
              <w:rPr>
                <w:b/>
              </w:rPr>
              <w:t>Aktivita</w:t>
            </w:r>
          </w:p>
        </w:tc>
        <w:tc>
          <w:tcPr>
            <w:tcW w:w="2654" w:type="dxa"/>
            <w:vAlign w:val="center"/>
          </w:tcPr>
          <w:p w14:paraId="543EBF91" w14:textId="7E1B2393" w:rsidR="00BE6623" w:rsidRPr="008A0447" w:rsidRDefault="00BE6623" w:rsidP="00BE6623">
            <w:pPr>
              <w:jc w:val="center"/>
              <w:rPr>
                <w:b/>
              </w:rPr>
            </w:pPr>
            <w:r w:rsidRPr="008A0447">
              <w:rPr>
                <w:b/>
              </w:rPr>
              <w:t>Četnost</w:t>
            </w:r>
            <w:r w:rsidR="00E11DA2">
              <w:rPr>
                <w:b/>
              </w:rPr>
              <w:t xml:space="preserve"> </w:t>
            </w:r>
          </w:p>
        </w:tc>
        <w:tc>
          <w:tcPr>
            <w:tcW w:w="1952" w:type="dxa"/>
            <w:vAlign w:val="center"/>
          </w:tcPr>
          <w:p w14:paraId="543EBF92" w14:textId="77777777" w:rsidR="00BE6623" w:rsidRPr="008A0447" w:rsidRDefault="00BE6623" w:rsidP="00BE6623">
            <w:pPr>
              <w:jc w:val="center"/>
              <w:rPr>
                <w:b/>
              </w:rPr>
            </w:pPr>
            <w:r w:rsidRPr="008A0447">
              <w:rPr>
                <w:b/>
              </w:rPr>
              <w:t>Váha známky</w:t>
            </w:r>
          </w:p>
        </w:tc>
      </w:tr>
      <w:tr w:rsidR="00BE6623" w:rsidRPr="008A0447" w14:paraId="543EBF97" w14:textId="77777777" w:rsidTr="00E11DA2">
        <w:trPr>
          <w:trHeight w:val="332"/>
          <w:jc w:val="center"/>
        </w:trPr>
        <w:tc>
          <w:tcPr>
            <w:tcW w:w="2303" w:type="dxa"/>
            <w:vAlign w:val="center"/>
          </w:tcPr>
          <w:p w14:paraId="543EBF94" w14:textId="77777777" w:rsidR="00BE6623" w:rsidRPr="008A0447" w:rsidRDefault="00BE6623" w:rsidP="00BE6623">
            <w:pPr>
              <w:rPr>
                <w:b/>
              </w:rPr>
            </w:pPr>
            <w:r w:rsidRPr="008A0447">
              <w:rPr>
                <w:b/>
              </w:rPr>
              <w:t>Test</w:t>
            </w:r>
          </w:p>
        </w:tc>
        <w:tc>
          <w:tcPr>
            <w:tcW w:w="2654" w:type="dxa"/>
            <w:vAlign w:val="center"/>
          </w:tcPr>
          <w:p w14:paraId="543EBF95" w14:textId="0F3BE757" w:rsidR="00BE6623" w:rsidRPr="008A0447" w:rsidRDefault="00E11DA2" w:rsidP="00BE6623">
            <w:r>
              <w:t>3</w:t>
            </w:r>
            <w:r w:rsidR="00BE6623" w:rsidRPr="008A0447">
              <w:t xml:space="preserve">x (min. </w:t>
            </w:r>
            <w:r>
              <w:t>2</w:t>
            </w:r>
            <w:r w:rsidR="0006197F">
              <w:t xml:space="preserve"> </w:t>
            </w:r>
            <w:r w:rsidR="00BE6623" w:rsidRPr="008A0447">
              <w:t>testy)</w:t>
            </w:r>
            <w:r>
              <w:t xml:space="preserve"> / pololetí</w:t>
            </w:r>
          </w:p>
        </w:tc>
        <w:tc>
          <w:tcPr>
            <w:tcW w:w="1952" w:type="dxa"/>
            <w:vAlign w:val="center"/>
          </w:tcPr>
          <w:p w14:paraId="543EBF96" w14:textId="77777777" w:rsidR="00BE6623" w:rsidRPr="008A0447" w:rsidRDefault="00BE6623" w:rsidP="00BE6623">
            <w:pPr>
              <w:jc w:val="center"/>
            </w:pPr>
            <w:r w:rsidRPr="008A0447">
              <w:t>0,5</w:t>
            </w:r>
          </w:p>
        </w:tc>
      </w:tr>
      <w:tr w:rsidR="007D520B" w:rsidRPr="008A0447" w14:paraId="20ADF8B4" w14:textId="77777777" w:rsidTr="00E11DA2">
        <w:trPr>
          <w:trHeight w:val="332"/>
          <w:jc w:val="center"/>
        </w:trPr>
        <w:tc>
          <w:tcPr>
            <w:tcW w:w="2303" w:type="dxa"/>
            <w:vAlign w:val="center"/>
          </w:tcPr>
          <w:p w14:paraId="7E669668" w14:textId="7F63B1FA" w:rsidR="007D520B" w:rsidRPr="008A0447" w:rsidRDefault="0001150B" w:rsidP="00BE6623">
            <w:pPr>
              <w:rPr>
                <w:b/>
              </w:rPr>
            </w:pPr>
            <w:r>
              <w:rPr>
                <w:b/>
              </w:rPr>
              <w:t>Aktivita</w:t>
            </w:r>
            <w:r w:rsidR="007D520B">
              <w:rPr>
                <w:b/>
              </w:rPr>
              <w:t xml:space="preserve"> v</w:t>
            </w:r>
            <w:r w:rsidR="001001CE">
              <w:rPr>
                <w:b/>
              </w:rPr>
              <w:t> </w:t>
            </w:r>
            <w:r w:rsidR="007D520B">
              <w:rPr>
                <w:b/>
              </w:rPr>
              <w:t>hodině</w:t>
            </w:r>
          </w:p>
        </w:tc>
        <w:tc>
          <w:tcPr>
            <w:tcW w:w="2654" w:type="dxa"/>
            <w:vAlign w:val="center"/>
          </w:tcPr>
          <w:p w14:paraId="40A51CD3" w14:textId="37ED713B" w:rsidR="007D520B" w:rsidRDefault="007D520B" w:rsidP="001001CE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1952" w:type="dxa"/>
            <w:vAlign w:val="center"/>
          </w:tcPr>
          <w:p w14:paraId="194FAD09" w14:textId="35ACA9AC" w:rsidR="007D520B" w:rsidRPr="008A0447" w:rsidRDefault="007D520B" w:rsidP="00BE6623">
            <w:pPr>
              <w:jc w:val="center"/>
            </w:pPr>
            <w:r>
              <w:t>0,5</w:t>
            </w:r>
          </w:p>
        </w:tc>
      </w:tr>
      <w:tr w:rsidR="00BE6623" w:rsidRPr="008A0447" w14:paraId="543EBF9B" w14:textId="77777777" w:rsidTr="00E11DA2">
        <w:trPr>
          <w:jc w:val="center"/>
        </w:trPr>
        <w:tc>
          <w:tcPr>
            <w:tcW w:w="2303" w:type="dxa"/>
            <w:vAlign w:val="center"/>
          </w:tcPr>
          <w:p w14:paraId="543EBF98" w14:textId="77777777" w:rsidR="00BE6623" w:rsidRPr="008A0447" w:rsidRDefault="00BE6623" w:rsidP="00BE6623">
            <w:pPr>
              <w:rPr>
                <w:b/>
              </w:rPr>
            </w:pPr>
            <w:r w:rsidRPr="008A0447">
              <w:rPr>
                <w:b/>
              </w:rPr>
              <w:t>Úkol</w:t>
            </w:r>
          </w:p>
        </w:tc>
        <w:tc>
          <w:tcPr>
            <w:tcW w:w="2654" w:type="dxa"/>
            <w:vAlign w:val="center"/>
          </w:tcPr>
          <w:p w14:paraId="543EBF99" w14:textId="0613008C" w:rsidR="00BE6623" w:rsidRPr="008A0447" w:rsidRDefault="00E11DA2" w:rsidP="00BE6623">
            <w:r>
              <w:t>3</w:t>
            </w:r>
            <w:r w:rsidR="0082155D">
              <w:t xml:space="preserve">x </w:t>
            </w:r>
          </w:p>
        </w:tc>
        <w:tc>
          <w:tcPr>
            <w:tcW w:w="1952" w:type="dxa"/>
            <w:vAlign w:val="center"/>
          </w:tcPr>
          <w:p w14:paraId="543EBF9A" w14:textId="77777777" w:rsidR="00BE6623" w:rsidRPr="008A0447" w:rsidRDefault="00BE6623" w:rsidP="00BE6623">
            <w:pPr>
              <w:jc w:val="center"/>
            </w:pPr>
            <w:r w:rsidRPr="008A0447">
              <w:t>1,0</w:t>
            </w:r>
          </w:p>
        </w:tc>
      </w:tr>
      <w:tr w:rsidR="00BE6623" w:rsidRPr="008A0447" w14:paraId="543EBF9F" w14:textId="77777777" w:rsidTr="00E11DA2">
        <w:trPr>
          <w:jc w:val="center"/>
        </w:trPr>
        <w:tc>
          <w:tcPr>
            <w:tcW w:w="2303" w:type="dxa"/>
            <w:vAlign w:val="center"/>
          </w:tcPr>
          <w:p w14:paraId="543EBF9C" w14:textId="77777777" w:rsidR="00BE6623" w:rsidRPr="008A0447" w:rsidRDefault="00BE6623" w:rsidP="00BE6623">
            <w:pPr>
              <w:rPr>
                <w:b/>
              </w:rPr>
            </w:pPr>
            <w:r w:rsidRPr="008A0447">
              <w:rPr>
                <w:b/>
              </w:rPr>
              <w:t>Dobrovolný úkol</w:t>
            </w:r>
          </w:p>
        </w:tc>
        <w:tc>
          <w:tcPr>
            <w:tcW w:w="2654" w:type="dxa"/>
            <w:vAlign w:val="center"/>
          </w:tcPr>
          <w:p w14:paraId="543EBF9D" w14:textId="50C090CF" w:rsidR="00BE6623" w:rsidRPr="008A0447" w:rsidRDefault="00E11DA2" w:rsidP="00BE6623">
            <w:r>
              <w:t>3</w:t>
            </w:r>
            <w:r w:rsidR="00604B5A">
              <w:t>x</w:t>
            </w:r>
          </w:p>
        </w:tc>
        <w:tc>
          <w:tcPr>
            <w:tcW w:w="1952" w:type="dxa"/>
            <w:vAlign w:val="center"/>
          </w:tcPr>
          <w:p w14:paraId="543EBF9E" w14:textId="77777777" w:rsidR="00BE6623" w:rsidRPr="008A0447" w:rsidRDefault="00BE6623" w:rsidP="00BE6623">
            <w:pPr>
              <w:jc w:val="center"/>
            </w:pPr>
            <w:r w:rsidRPr="008A0447">
              <w:t>1,0</w:t>
            </w:r>
          </w:p>
        </w:tc>
      </w:tr>
      <w:tr w:rsidR="00BE6623" w:rsidRPr="008A0447" w14:paraId="543EBFA3" w14:textId="77777777" w:rsidTr="00E11DA2">
        <w:trPr>
          <w:jc w:val="center"/>
        </w:trPr>
        <w:tc>
          <w:tcPr>
            <w:tcW w:w="2303" w:type="dxa"/>
            <w:vAlign w:val="center"/>
          </w:tcPr>
          <w:p w14:paraId="543EBFA0" w14:textId="77777777" w:rsidR="00BE6623" w:rsidRPr="008A0447" w:rsidRDefault="00BE6623" w:rsidP="00BE6623">
            <w:pPr>
              <w:rPr>
                <w:b/>
              </w:rPr>
            </w:pPr>
            <w:r w:rsidRPr="008A0447">
              <w:rPr>
                <w:b/>
              </w:rPr>
              <w:t>Docházka</w:t>
            </w:r>
          </w:p>
        </w:tc>
        <w:tc>
          <w:tcPr>
            <w:tcW w:w="2654" w:type="dxa"/>
            <w:vAlign w:val="center"/>
          </w:tcPr>
          <w:p w14:paraId="543EBFA1" w14:textId="77777777" w:rsidR="00BE6623" w:rsidRPr="008A0447" w:rsidRDefault="00BE6623" w:rsidP="00BE6623">
            <w:r w:rsidRPr="008A0447">
              <w:t>min. 70 %</w:t>
            </w:r>
          </w:p>
        </w:tc>
        <w:tc>
          <w:tcPr>
            <w:tcW w:w="1952" w:type="dxa"/>
            <w:vAlign w:val="center"/>
          </w:tcPr>
          <w:p w14:paraId="543EBFA2" w14:textId="77777777" w:rsidR="00BE6623" w:rsidRPr="008A0447" w:rsidRDefault="00BE6623" w:rsidP="00BE6623">
            <w:pPr>
              <w:jc w:val="center"/>
            </w:pPr>
          </w:p>
        </w:tc>
      </w:tr>
    </w:tbl>
    <w:p w14:paraId="4732CC47" w14:textId="77777777" w:rsidR="001001CE" w:rsidRDefault="001001CE" w:rsidP="001001CE">
      <w:pPr>
        <w:spacing w:after="120"/>
        <w:rPr>
          <w:b/>
          <w:sz w:val="24"/>
          <w:u w:val="single"/>
        </w:rPr>
      </w:pPr>
    </w:p>
    <w:p w14:paraId="0CA824EB" w14:textId="77777777" w:rsidR="001001CE" w:rsidRDefault="001001CE" w:rsidP="001001CE">
      <w:pPr>
        <w:spacing w:after="120"/>
        <w:rPr>
          <w:b/>
          <w:sz w:val="24"/>
          <w:u w:val="single"/>
        </w:rPr>
      </w:pPr>
    </w:p>
    <w:p w14:paraId="0A310DBD" w14:textId="77777777" w:rsidR="001001CE" w:rsidRDefault="001001CE" w:rsidP="001001CE">
      <w:pPr>
        <w:spacing w:after="120"/>
        <w:rPr>
          <w:b/>
          <w:sz w:val="24"/>
          <w:u w:val="single"/>
        </w:rPr>
      </w:pPr>
    </w:p>
    <w:p w14:paraId="79E6C439" w14:textId="77777777" w:rsidR="001001CE" w:rsidRDefault="001001CE" w:rsidP="001001CE">
      <w:pPr>
        <w:spacing w:after="120"/>
        <w:rPr>
          <w:b/>
          <w:sz w:val="24"/>
          <w:u w:val="single"/>
        </w:rPr>
      </w:pPr>
    </w:p>
    <w:p w14:paraId="76754613" w14:textId="77777777" w:rsidR="001001CE" w:rsidRDefault="001001CE" w:rsidP="001001CE">
      <w:pPr>
        <w:spacing w:after="120"/>
        <w:rPr>
          <w:b/>
          <w:sz w:val="24"/>
          <w:u w:val="single"/>
        </w:rPr>
      </w:pPr>
    </w:p>
    <w:p w14:paraId="543EBFA5" w14:textId="2502C611" w:rsidR="003336A1" w:rsidRPr="00962899" w:rsidRDefault="003336A1" w:rsidP="001001CE">
      <w:pPr>
        <w:spacing w:after="120"/>
        <w:jc w:val="center"/>
        <w:rPr>
          <w:b/>
          <w:sz w:val="24"/>
          <w:u w:val="single"/>
        </w:rPr>
      </w:pPr>
      <w:r w:rsidRPr="00962899">
        <w:rPr>
          <w:b/>
          <w:sz w:val="24"/>
          <w:u w:val="single"/>
        </w:rPr>
        <w:lastRenderedPageBreak/>
        <w:t>TESTY</w:t>
      </w:r>
    </w:p>
    <w:p w14:paraId="543EBFA6" w14:textId="57D0FA5D" w:rsidR="00962899" w:rsidRPr="00962899" w:rsidRDefault="00604B5A" w:rsidP="00A65934">
      <w:pPr>
        <w:pStyle w:val="Odstavecseseznamem"/>
        <w:numPr>
          <w:ilvl w:val="0"/>
          <w:numId w:val="1"/>
        </w:numPr>
        <w:spacing w:after="120"/>
      </w:pPr>
      <w:r>
        <w:t>Během roku</w:t>
      </w:r>
      <w:r w:rsidR="003336A1" w:rsidRPr="00962899">
        <w:t xml:space="preserve"> bud</w:t>
      </w:r>
      <w:r>
        <w:t>e v rámci předmětu psáno ce</w:t>
      </w:r>
      <w:r w:rsidR="00960193">
        <w:t>l</w:t>
      </w:r>
      <w:r>
        <w:t>kem</w:t>
      </w:r>
      <w:r w:rsidR="00B918C0">
        <w:t xml:space="preserve"> cca</w:t>
      </w:r>
      <w:r>
        <w:t xml:space="preserve"> </w:t>
      </w:r>
      <w:r w:rsidR="00B918C0">
        <w:t>6</w:t>
      </w:r>
      <w:r>
        <w:t xml:space="preserve"> test</w:t>
      </w:r>
      <w:r w:rsidR="00676FDB">
        <w:t>ů</w:t>
      </w:r>
      <w:r>
        <w:t>.</w:t>
      </w:r>
    </w:p>
    <w:p w14:paraId="543EBFA7" w14:textId="43834D37" w:rsidR="003336A1" w:rsidRPr="00962899" w:rsidRDefault="003336A1" w:rsidP="00A65934">
      <w:pPr>
        <w:pStyle w:val="Odstavecseseznamem"/>
        <w:numPr>
          <w:ilvl w:val="0"/>
          <w:numId w:val="1"/>
        </w:numPr>
        <w:spacing w:after="120"/>
      </w:pPr>
      <w:r w:rsidRPr="00962899">
        <w:t>Min. počet napsaných testů pro klasifikaci žáka</w:t>
      </w:r>
      <w:r w:rsidR="00B918C0">
        <w:t xml:space="preserve"> za 1 pololetí</w:t>
      </w:r>
      <w:r w:rsidRPr="00962899">
        <w:t xml:space="preserve">: </w:t>
      </w:r>
      <w:r w:rsidR="00B918C0">
        <w:rPr>
          <w:bCs/>
        </w:rPr>
        <w:t>2</w:t>
      </w:r>
      <w:r w:rsidR="00962899" w:rsidRPr="00D6761D">
        <w:rPr>
          <w:bCs/>
        </w:rPr>
        <w:t xml:space="preserve"> testy</w:t>
      </w:r>
      <w:r w:rsidR="005D76AB">
        <w:rPr>
          <w:b/>
        </w:rPr>
        <w:t>.</w:t>
      </w:r>
    </w:p>
    <w:p w14:paraId="0FE0E0C3" w14:textId="7A8BDFE7" w:rsidR="00C5217E" w:rsidRPr="001001CE" w:rsidRDefault="003336A1" w:rsidP="001001CE">
      <w:pPr>
        <w:pStyle w:val="Odstavecseseznamem"/>
        <w:numPr>
          <w:ilvl w:val="0"/>
          <w:numId w:val="1"/>
        </w:numPr>
      </w:pPr>
      <w:r w:rsidRPr="00962899">
        <w:t>V případě nedostatku známek pro klasifikaci žáka bude psán náhradní test</w:t>
      </w:r>
      <w:r w:rsidR="005D76AB">
        <w:t>.</w:t>
      </w:r>
      <w:r w:rsidRPr="00962899">
        <w:t xml:space="preserve"> </w:t>
      </w:r>
    </w:p>
    <w:p w14:paraId="543EBFAC" w14:textId="4733235F" w:rsidR="00BE6623" w:rsidRPr="00962899" w:rsidRDefault="003336A1" w:rsidP="008A0447">
      <w:pPr>
        <w:spacing w:after="120"/>
        <w:jc w:val="center"/>
        <w:rPr>
          <w:b/>
          <w:sz w:val="24"/>
          <w:u w:val="single"/>
        </w:rPr>
      </w:pPr>
      <w:r w:rsidRPr="00962899">
        <w:rPr>
          <w:b/>
          <w:sz w:val="24"/>
          <w:u w:val="single"/>
        </w:rPr>
        <w:t>ÚKOLY</w:t>
      </w:r>
    </w:p>
    <w:p w14:paraId="1D17D292" w14:textId="00A406E5" w:rsidR="00101F18" w:rsidRPr="00962899" w:rsidRDefault="005D76AB" w:rsidP="00CD10EC">
      <w:pPr>
        <w:pStyle w:val="Odstavecseseznamem"/>
        <w:numPr>
          <w:ilvl w:val="0"/>
          <w:numId w:val="1"/>
        </w:numPr>
        <w:spacing w:after="0"/>
      </w:pPr>
      <w:r>
        <w:t>Pro trénování nových znaků budou zadávány úkoly ve formě opisu textu</w:t>
      </w:r>
      <w:r w:rsidR="00101F18">
        <w:t>, jež žáci zpracují v MS Word</w:t>
      </w:r>
      <w:r w:rsidR="00101F18">
        <w:rPr>
          <w:bCs/>
        </w:rPr>
        <w:t>.</w:t>
      </w:r>
      <w:r w:rsidR="00CD10EC">
        <w:rPr>
          <w:bCs/>
        </w:rPr>
        <w:t xml:space="preserve"> </w:t>
      </w:r>
      <w:r w:rsidR="00101F18" w:rsidRPr="00CD10EC">
        <w:rPr>
          <w:bCs/>
        </w:rPr>
        <w:t>Zadání</w:t>
      </w:r>
      <w:r w:rsidR="00664EE8">
        <w:rPr>
          <w:bCs/>
        </w:rPr>
        <w:t xml:space="preserve"> úkolu bude žákům vždy vysvětleno a předáno </w:t>
      </w:r>
      <w:r w:rsidR="00101F18" w:rsidRPr="00CD10EC">
        <w:rPr>
          <w:bCs/>
        </w:rPr>
        <w:t>na hodině.</w:t>
      </w:r>
    </w:p>
    <w:p w14:paraId="543EBFAE" w14:textId="669A89A4" w:rsidR="00962899" w:rsidRPr="00962899" w:rsidRDefault="00A65934" w:rsidP="00A65934">
      <w:pPr>
        <w:pStyle w:val="Odstavecseseznamem"/>
        <w:numPr>
          <w:ilvl w:val="0"/>
          <w:numId w:val="1"/>
        </w:numPr>
      </w:pPr>
      <w:r w:rsidRPr="00A65934">
        <w:rPr>
          <w:b/>
        </w:rPr>
        <w:t>Hodnocení:</w:t>
      </w:r>
      <w:r>
        <w:t xml:space="preserve"> odevzdání </w:t>
      </w:r>
      <w:r w:rsidR="0048222A">
        <w:t>v </w:t>
      </w:r>
      <w:r w:rsidR="00962899" w:rsidRPr="00962899">
        <w:t>termínu: 1</w:t>
      </w:r>
      <w:r>
        <w:t>, n</w:t>
      </w:r>
      <w:r w:rsidR="00BE6623" w:rsidRPr="00962899">
        <w:t>eodevzdání</w:t>
      </w:r>
      <w:r w:rsidR="00962899">
        <w:t xml:space="preserve"> v termínu</w:t>
      </w:r>
      <w:r w:rsidR="00962899" w:rsidRPr="00962899">
        <w:t>:</w:t>
      </w:r>
      <w:r w:rsidR="00BE6623" w:rsidRPr="00962899">
        <w:t xml:space="preserve"> </w:t>
      </w:r>
      <w:r w:rsidR="00962899" w:rsidRPr="00962899">
        <w:t>5</w:t>
      </w:r>
    </w:p>
    <w:p w14:paraId="543EBFB1" w14:textId="0BC06ABF" w:rsidR="00A65934" w:rsidRDefault="008366EA" w:rsidP="00A65934">
      <w:pPr>
        <w:pStyle w:val="Odstavecseseznamem"/>
        <w:numPr>
          <w:ilvl w:val="0"/>
          <w:numId w:val="1"/>
        </w:numPr>
      </w:pPr>
      <w:r>
        <w:t>Z</w:t>
      </w:r>
      <w:r w:rsidR="00A65934" w:rsidRPr="00962899">
        <w:t>pracovat i vytisknout</w:t>
      </w:r>
      <w:r>
        <w:t xml:space="preserve"> úkol</w:t>
      </w:r>
      <w:r w:rsidR="00A65934">
        <w:t xml:space="preserve"> </w:t>
      </w:r>
      <w:r>
        <w:t xml:space="preserve">lze </w:t>
      </w:r>
      <w:r w:rsidR="00A65934" w:rsidRPr="00962899">
        <w:t xml:space="preserve">ve </w:t>
      </w:r>
      <w:r w:rsidR="00A65934" w:rsidRPr="00A65934">
        <w:rPr>
          <w:b/>
        </w:rPr>
        <w:t>studijním centru</w:t>
      </w:r>
      <w:r w:rsidR="00E52808">
        <w:t>/</w:t>
      </w:r>
      <w:r w:rsidR="00A65934">
        <w:t>školní knihovně v</w:t>
      </w:r>
      <w:r w:rsidR="00604B5A">
        <w:t> odpoledních hodinách v časech, kdy je studijní centrum pro žáky otevřeno</w:t>
      </w:r>
      <w:r w:rsidR="00101F18">
        <w:t>.</w:t>
      </w:r>
    </w:p>
    <w:p w14:paraId="6FCBCD84" w14:textId="5A9520D5" w:rsidR="00101F18" w:rsidRDefault="00101F18" w:rsidP="00A65934">
      <w:pPr>
        <w:pStyle w:val="Odstavecseseznamem"/>
        <w:numPr>
          <w:ilvl w:val="0"/>
          <w:numId w:val="1"/>
        </w:numPr>
      </w:pPr>
      <w:r>
        <w:t>Úkol žáci odevzdají vytištěný na další hodině</w:t>
      </w:r>
      <w:r w:rsidR="0006197F">
        <w:t xml:space="preserve"> nebo zašlou vyučujícímu přes MS TEAMS.</w:t>
      </w:r>
    </w:p>
    <w:p w14:paraId="543EBFB2" w14:textId="365B71E1" w:rsidR="008A0447" w:rsidRDefault="00A65934" w:rsidP="008A0447">
      <w:pPr>
        <w:pStyle w:val="Odstavecseseznamem"/>
        <w:numPr>
          <w:ilvl w:val="0"/>
          <w:numId w:val="1"/>
        </w:numPr>
        <w:spacing w:after="120"/>
      </w:pPr>
      <w:r>
        <w:rPr>
          <w:b/>
        </w:rPr>
        <w:t>T</w:t>
      </w:r>
      <w:r w:rsidRPr="00A65934">
        <w:rPr>
          <w:b/>
        </w:rPr>
        <w:t>yp:</w:t>
      </w:r>
      <w:r>
        <w:t xml:space="preserve"> p</w:t>
      </w:r>
      <w:r w:rsidRPr="00962899">
        <w:t>ro opis text</w:t>
      </w:r>
      <w:r w:rsidR="008A0447">
        <w:t>u z tištěné předlohy, je vhodn</w:t>
      </w:r>
      <w:r w:rsidR="0006197F">
        <w:t>é</w:t>
      </w:r>
      <w:r w:rsidR="007B577E">
        <w:t xml:space="preserve"> používat</w:t>
      </w:r>
      <w:r w:rsidR="008A0447">
        <w:t xml:space="preserve"> malý stojánek.</w:t>
      </w:r>
    </w:p>
    <w:p w14:paraId="543EBFB6" w14:textId="77777777" w:rsidR="003336A1" w:rsidRPr="00962899" w:rsidRDefault="003336A1" w:rsidP="00A65934">
      <w:pPr>
        <w:spacing w:after="120"/>
        <w:jc w:val="center"/>
        <w:rPr>
          <w:b/>
          <w:u w:val="single"/>
        </w:rPr>
      </w:pPr>
      <w:r w:rsidRPr="00A65934">
        <w:rPr>
          <w:b/>
          <w:sz w:val="24"/>
          <w:u w:val="single"/>
        </w:rPr>
        <w:t>DOBROVOLNÉ ÚKOLY</w:t>
      </w:r>
    </w:p>
    <w:p w14:paraId="543EBFB8" w14:textId="4079F4DB" w:rsidR="00962899" w:rsidRPr="00962899" w:rsidRDefault="00962899" w:rsidP="00E7042C">
      <w:pPr>
        <w:pStyle w:val="Odstavecseseznamem"/>
        <w:numPr>
          <w:ilvl w:val="0"/>
          <w:numId w:val="1"/>
        </w:numPr>
        <w:spacing w:after="0"/>
      </w:pPr>
      <w:r w:rsidRPr="00962899">
        <w:t>Žáci mají možnost získat</w:t>
      </w:r>
      <w:r w:rsidR="005D76AB">
        <w:t xml:space="preserve"> další</w:t>
      </w:r>
      <w:r w:rsidRPr="00962899">
        <w:t xml:space="preserve"> pozitivní hodnocení za odevzdání </w:t>
      </w:r>
      <w:r w:rsidR="00604B5A">
        <w:t>nabízených</w:t>
      </w:r>
      <w:r w:rsidRPr="00962899">
        <w:t xml:space="preserve"> dobrovolných </w:t>
      </w:r>
      <w:r w:rsidR="00A65934">
        <w:t xml:space="preserve">úkolů </w:t>
      </w:r>
      <w:r w:rsidR="00604B5A">
        <w:t xml:space="preserve">v průběhu roku. </w:t>
      </w:r>
      <w:r w:rsidR="005D76AB">
        <w:t>Dobrovolný</w:t>
      </w:r>
      <w:r w:rsidR="003336A1" w:rsidRPr="00962899">
        <w:t xml:space="preserve"> úko</w:t>
      </w:r>
      <w:r w:rsidR="00604B5A">
        <w:t>l</w:t>
      </w:r>
      <w:r w:rsidR="003336A1" w:rsidRPr="00962899">
        <w:t xml:space="preserve"> </w:t>
      </w:r>
      <w:r w:rsidR="005D76AB">
        <w:t xml:space="preserve">žáci </w:t>
      </w:r>
      <w:r w:rsidR="003336A1" w:rsidRPr="00962899">
        <w:t>odevzda</w:t>
      </w:r>
      <w:r w:rsidR="005D76AB">
        <w:t xml:space="preserve">jí </w:t>
      </w:r>
      <w:r w:rsidR="003336A1" w:rsidRPr="00962899">
        <w:t>na další hodině</w:t>
      </w:r>
      <w:r w:rsidRPr="00962899">
        <w:t xml:space="preserve"> po jeho zadání.</w:t>
      </w:r>
    </w:p>
    <w:p w14:paraId="1952A4AC" w14:textId="68C8EDAA" w:rsidR="00CD10EC" w:rsidRDefault="00604B5A" w:rsidP="00CD10EC">
      <w:pPr>
        <w:pStyle w:val="Odstavecseseznamem"/>
        <w:numPr>
          <w:ilvl w:val="0"/>
          <w:numId w:val="1"/>
        </w:numPr>
        <w:spacing w:after="120"/>
      </w:pPr>
      <w:r>
        <w:t>Forma dobrovolného úkolu: shodná s povinným úkolem, tj. opis zadaného textu k procvičení probírané látky.</w:t>
      </w:r>
    </w:p>
    <w:p w14:paraId="57FFB774" w14:textId="6DE4036D" w:rsidR="00CD10EC" w:rsidRPr="0001150B" w:rsidRDefault="00CD10EC" w:rsidP="00CD10EC">
      <w:pPr>
        <w:spacing w:after="120"/>
        <w:jc w:val="center"/>
        <w:rPr>
          <w:b/>
          <w:sz w:val="24"/>
          <w:u w:val="single"/>
        </w:rPr>
      </w:pPr>
      <w:r w:rsidRPr="0001150B">
        <w:rPr>
          <w:b/>
          <w:sz w:val="24"/>
          <w:u w:val="single"/>
        </w:rPr>
        <w:t>PRÁCE V HODINĚ</w:t>
      </w:r>
    </w:p>
    <w:p w14:paraId="0EAFFC1C" w14:textId="3A5EB480" w:rsidR="00CD10EC" w:rsidRPr="00CD10EC" w:rsidRDefault="00CD10EC" w:rsidP="001001CE">
      <w:pPr>
        <w:pStyle w:val="Odstavecseseznamem"/>
        <w:numPr>
          <w:ilvl w:val="0"/>
          <w:numId w:val="4"/>
        </w:numPr>
        <w:spacing w:after="240"/>
      </w:pPr>
      <w:r>
        <w:t xml:space="preserve">Za vypracování </w:t>
      </w:r>
      <w:r w:rsidR="0001150B">
        <w:t>většího množství cvičení v programu ATF oproti stanovenému cíli</w:t>
      </w:r>
      <w:r w:rsidR="001001CE">
        <w:t xml:space="preserve">, který si vždy na hodině určíme, </w:t>
      </w:r>
      <w:r w:rsidR="0001150B">
        <w:t>mohou žáci získat</w:t>
      </w:r>
      <w:r w:rsidR="001001CE">
        <w:t xml:space="preserve"> za svou aktivitu také 1.</w:t>
      </w:r>
    </w:p>
    <w:p w14:paraId="543EBFBE" w14:textId="77777777" w:rsidR="003336A1" w:rsidRPr="00A65934" w:rsidRDefault="003336A1" w:rsidP="008A0447">
      <w:pPr>
        <w:spacing w:after="120"/>
        <w:jc w:val="center"/>
        <w:rPr>
          <w:b/>
          <w:sz w:val="24"/>
          <w:u w:val="single"/>
        </w:rPr>
      </w:pPr>
      <w:r w:rsidRPr="00A65934">
        <w:rPr>
          <w:b/>
          <w:sz w:val="24"/>
          <w:u w:val="single"/>
        </w:rPr>
        <w:t>DOPORUČENÍ NA TRÉNOVÁNÍ DOMA</w:t>
      </w:r>
    </w:p>
    <w:p w14:paraId="543EBFC0" w14:textId="57534CAA" w:rsidR="003336A1" w:rsidRPr="00962899" w:rsidRDefault="003336A1" w:rsidP="00CD10EC">
      <w:pPr>
        <w:pStyle w:val="Odstavecseseznamem"/>
        <w:numPr>
          <w:ilvl w:val="0"/>
          <w:numId w:val="2"/>
        </w:numPr>
        <w:spacing w:after="0"/>
      </w:pPr>
      <w:r w:rsidRPr="00962899">
        <w:rPr>
          <w:b/>
        </w:rPr>
        <w:t>Psát dobrovolné úkoly</w:t>
      </w:r>
      <w:r w:rsidRPr="00962899">
        <w:t xml:space="preserve"> – více tréninku</w:t>
      </w:r>
      <w:r w:rsidR="00354148">
        <w:t xml:space="preserve"> =</w:t>
      </w:r>
      <w:r w:rsidRPr="00962899">
        <w:t xml:space="preserve"> více úspěchů při psaní všemi deseti</w:t>
      </w:r>
      <w:r w:rsidR="0082155D">
        <w:t xml:space="preserve"> prsty</w:t>
      </w:r>
      <w:r w:rsidR="00577C92">
        <w:t>,</w:t>
      </w:r>
      <w:r w:rsidR="00E31607">
        <w:t xml:space="preserve"> </w:t>
      </w:r>
      <w:r w:rsidRPr="00962899">
        <w:t>a j</w:t>
      </w:r>
      <w:r w:rsidR="002819C5">
        <w:t xml:space="preserve">ako bonus </w:t>
      </w:r>
      <w:r w:rsidR="00E31607">
        <w:t xml:space="preserve">získat </w:t>
      </w:r>
      <w:r w:rsidR="002819C5">
        <w:t xml:space="preserve">1 jako ocenění za úkoly vypracované nad rámec, </w:t>
      </w:r>
      <w:r w:rsidRPr="00962899">
        <w:t xml:space="preserve">to je přeci pěkná motivace </w:t>
      </w:r>
      <w:r w:rsidRPr="00962899">
        <w:sym w:font="Wingdings" w:char="F04A"/>
      </w:r>
      <w:r w:rsidR="00314493">
        <w:t>.</w:t>
      </w:r>
    </w:p>
    <w:p w14:paraId="0BB5D5B6" w14:textId="77777777" w:rsidR="0006197F" w:rsidRDefault="00CB6A73" w:rsidP="0006197F">
      <w:pPr>
        <w:pStyle w:val="Odstavecseseznamem"/>
        <w:numPr>
          <w:ilvl w:val="0"/>
          <w:numId w:val="2"/>
        </w:numPr>
        <w:pBdr>
          <w:bottom w:val="single" w:sz="6" w:space="31" w:color="auto"/>
        </w:pBdr>
        <w:spacing w:after="0"/>
      </w:pPr>
      <w:r w:rsidRPr="00604B5A">
        <w:rPr>
          <w:b/>
        </w:rPr>
        <w:t xml:space="preserve">On-line program </w:t>
      </w:r>
      <w:hyperlink r:id="rId7" w:history="1">
        <w:r w:rsidR="00604B5A" w:rsidRPr="00570EF0">
          <w:rPr>
            <w:rStyle w:val="Hypertextovodkaz"/>
          </w:rPr>
          <w:t>www.nedatluj.cz</w:t>
        </w:r>
      </w:hyperlink>
      <w:r w:rsidR="00604B5A">
        <w:t xml:space="preserve"> </w:t>
      </w:r>
      <w:r w:rsidR="00CD10EC">
        <w:t xml:space="preserve"> </w:t>
      </w:r>
      <w:r w:rsidR="0006197F">
        <w:t xml:space="preserve">nebo </w:t>
      </w:r>
      <w:hyperlink r:id="rId8" w:history="1">
        <w:r w:rsidR="0006197F" w:rsidRPr="00186FAE">
          <w:rPr>
            <w:rStyle w:val="Hypertextovodkaz"/>
          </w:rPr>
          <w:t>www.umimeinformatiku/cviceni-psani-vsemi-deseti</w:t>
        </w:r>
      </w:hyperlink>
    </w:p>
    <w:p w14:paraId="1D662860" w14:textId="3C803FA7" w:rsidR="0006197F" w:rsidRDefault="0006197F" w:rsidP="0006197F">
      <w:pPr>
        <w:pBdr>
          <w:bottom w:val="single" w:sz="6" w:space="31" w:color="auto"/>
        </w:pBdr>
        <w:spacing w:after="0"/>
        <w:ind w:left="360"/>
      </w:pPr>
      <w:r>
        <w:t xml:space="preserve">       </w:t>
      </w:r>
      <w:r w:rsidR="00CD10EC">
        <w:t xml:space="preserve"> </w:t>
      </w:r>
      <w:r w:rsidR="00CB6A73" w:rsidRPr="00962899">
        <w:t>možnost on-line procvičování psaní všemi deseti</w:t>
      </w:r>
      <w:r w:rsidR="00CD10EC">
        <w:t xml:space="preserve"> po vytvoření si osobního profilu</w:t>
      </w:r>
      <w:r w:rsidR="00B779B3">
        <w:t>.</w:t>
      </w:r>
      <w:r>
        <w:t xml:space="preserve">  </w:t>
      </w:r>
    </w:p>
    <w:p w14:paraId="6DFBB267" w14:textId="77777777" w:rsidR="00354148" w:rsidRDefault="00354148" w:rsidP="008A0447">
      <w:pPr>
        <w:spacing w:after="240"/>
      </w:pPr>
    </w:p>
    <w:p w14:paraId="7FEFBD70" w14:textId="77777777" w:rsidR="0006197F" w:rsidRDefault="0006197F" w:rsidP="0006197F">
      <w:pPr>
        <w:spacing w:after="960"/>
      </w:pPr>
    </w:p>
    <w:p w14:paraId="543EBFC4" w14:textId="4E0072C9" w:rsidR="003336A1" w:rsidRPr="0006197F" w:rsidRDefault="00CD10EC" w:rsidP="0006197F">
      <w:pPr>
        <w:spacing w:after="240"/>
        <w:rPr>
          <w:i/>
          <w:iCs/>
        </w:rPr>
      </w:pPr>
      <w:r w:rsidRPr="0006197F">
        <w:rPr>
          <w:i/>
          <w:iCs/>
        </w:rPr>
        <w:t>Zákonní zástupci</w:t>
      </w:r>
      <w:r w:rsidR="003336A1" w:rsidRPr="0006197F">
        <w:rPr>
          <w:i/>
          <w:iCs/>
        </w:rPr>
        <w:t xml:space="preserve"> byli seznámeni s podmínkami výuky </w:t>
      </w:r>
      <w:r w:rsidRPr="0006197F">
        <w:rPr>
          <w:i/>
          <w:iCs/>
        </w:rPr>
        <w:t>předmětu P</w:t>
      </w:r>
      <w:r w:rsidR="00604B5A" w:rsidRPr="0006197F">
        <w:rPr>
          <w:i/>
          <w:iCs/>
        </w:rPr>
        <w:t xml:space="preserve">saní všemi 10. </w:t>
      </w:r>
      <w:r w:rsidR="003336A1" w:rsidRPr="0006197F">
        <w:rPr>
          <w:i/>
          <w:iCs/>
        </w:rPr>
        <w:t xml:space="preserve">V případě dotazů se, prosím obraťte na vyučující předmětu. </w:t>
      </w:r>
    </w:p>
    <w:p w14:paraId="543EBFC5" w14:textId="010381AD" w:rsidR="003336A1" w:rsidRPr="001001CE" w:rsidRDefault="003336A1" w:rsidP="0006197F">
      <w:pPr>
        <w:spacing w:after="0"/>
        <w:rPr>
          <w:b/>
        </w:rPr>
      </w:pPr>
      <w:r w:rsidRPr="001001CE">
        <w:rPr>
          <w:b/>
        </w:rPr>
        <w:t>Jméno</w:t>
      </w:r>
      <w:r w:rsidR="00B918C0">
        <w:rPr>
          <w:b/>
        </w:rPr>
        <w:t xml:space="preserve"> a příjmení žáka</w:t>
      </w:r>
      <w:r w:rsidRPr="001001CE">
        <w:rPr>
          <w:b/>
        </w:rPr>
        <w:t>: ………………………………………………</w:t>
      </w:r>
    </w:p>
    <w:p w14:paraId="558B2311" w14:textId="0C504A5C" w:rsidR="00B918C0" w:rsidRDefault="003336A1" w:rsidP="0006197F">
      <w:pPr>
        <w:spacing w:after="0"/>
      </w:pPr>
      <w:r w:rsidRPr="001001CE">
        <w:rPr>
          <w:b/>
        </w:rPr>
        <w:t>Třída:………………………………………………….</w:t>
      </w:r>
      <w:r w:rsidR="008A0447" w:rsidRPr="001001CE">
        <w:tab/>
        <w:t xml:space="preserve">      </w:t>
      </w:r>
    </w:p>
    <w:p w14:paraId="0BF9172D" w14:textId="77777777" w:rsidR="0006197F" w:rsidRPr="001001CE" w:rsidRDefault="0006197F" w:rsidP="00C5217E">
      <w:pPr>
        <w:spacing w:after="0"/>
        <w:rPr>
          <w:b/>
        </w:rPr>
      </w:pPr>
    </w:p>
    <w:p w14:paraId="543EBFC9" w14:textId="50270C31" w:rsidR="00962899" w:rsidRPr="001001CE" w:rsidRDefault="00C5217E" w:rsidP="000F1315">
      <w:pPr>
        <w:jc w:val="right"/>
      </w:pPr>
      <w:r w:rsidRPr="001001CE">
        <w:rPr>
          <w:b/>
        </w:rPr>
        <w:t xml:space="preserve"> </w:t>
      </w:r>
      <w:r w:rsidR="008A0447" w:rsidRPr="001001CE">
        <w:rPr>
          <w:b/>
        </w:rPr>
        <w:t>Podpis zákonného zástupce:</w:t>
      </w:r>
      <w:r w:rsidR="008A0447" w:rsidRPr="001001CE">
        <w:t xml:space="preserve"> …………………………………</w:t>
      </w:r>
    </w:p>
    <w:sectPr w:rsidR="00962899" w:rsidRPr="0010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4C3D"/>
    <w:multiLevelType w:val="hybridMultilevel"/>
    <w:tmpl w:val="0F00F2F8"/>
    <w:lvl w:ilvl="0" w:tplc="BDCE0E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E1032"/>
    <w:multiLevelType w:val="hybridMultilevel"/>
    <w:tmpl w:val="F6E41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24499"/>
    <w:multiLevelType w:val="hybridMultilevel"/>
    <w:tmpl w:val="531CCA38"/>
    <w:lvl w:ilvl="0" w:tplc="BDCE0E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911EB"/>
    <w:multiLevelType w:val="hybridMultilevel"/>
    <w:tmpl w:val="F9109C80"/>
    <w:lvl w:ilvl="0" w:tplc="D8D03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A1555"/>
    <w:multiLevelType w:val="hybridMultilevel"/>
    <w:tmpl w:val="B6B8280A"/>
    <w:lvl w:ilvl="0" w:tplc="4588C52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284850530">
    <w:abstractNumId w:val="2"/>
  </w:num>
  <w:num w:numId="2" w16cid:durableId="691221640">
    <w:abstractNumId w:val="3"/>
  </w:num>
  <w:num w:numId="3" w16cid:durableId="860706653">
    <w:abstractNumId w:val="1"/>
  </w:num>
  <w:num w:numId="4" w16cid:durableId="965693748">
    <w:abstractNumId w:val="0"/>
  </w:num>
  <w:num w:numId="5" w16cid:durableId="1847862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A1"/>
    <w:rsid w:val="0001150B"/>
    <w:rsid w:val="00020ACD"/>
    <w:rsid w:val="000328E0"/>
    <w:rsid w:val="00043F63"/>
    <w:rsid w:val="0006197F"/>
    <w:rsid w:val="000765A6"/>
    <w:rsid w:val="000F1315"/>
    <w:rsid w:val="000F7A50"/>
    <w:rsid w:val="001001CE"/>
    <w:rsid w:val="00101F18"/>
    <w:rsid w:val="001231A0"/>
    <w:rsid w:val="001A7B60"/>
    <w:rsid w:val="0026088B"/>
    <w:rsid w:val="002819C5"/>
    <w:rsid w:val="002B2350"/>
    <w:rsid w:val="002B43D9"/>
    <w:rsid w:val="00306A1B"/>
    <w:rsid w:val="00314493"/>
    <w:rsid w:val="003336A1"/>
    <w:rsid w:val="00354148"/>
    <w:rsid w:val="003760AA"/>
    <w:rsid w:val="00427E7F"/>
    <w:rsid w:val="00451D0A"/>
    <w:rsid w:val="0048222A"/>
    <w:rsid w:val="00486433"/>
    <w:rsid w:val="004D5AC0"/>
    <w:rsid w:val="0050344C"/>
    <w:rsid w:val="00577C92"/>
    <w:rsid w:val="005D76AB"/>
    <w:rsid w:val="005E2C5D"/>
    <w:rsid w:val="00604B5A"/>
    <w:rsid w:val="0064411E"/>
    <w:rsid w:val="00662DBA"/>
    <w:rsid w:val="00664EE8"/>
    <w:rsid w:val="00676FDB"/>
    <w:rsid w:val="00686B86"/>
    <w:rsid w:val="00737009"/>
    <w:rsid w:val="007748C0"/>
    <w:rsid w:val="0078670F"/>
    <w:rsid w:val="007B4158"/>
    <w:rsid w:val="007B577E"/>
    <w:rsid w:val="007D520B"/>
    <w:rsid w:val="007E3BC8"/>
    <w:rsid w:val="007F4E1D"/>
    <w:rsid w:val="0082155D"/>
    <w:rsid w:val="008366EA"/>
    <w:rsid w:val="00853B16"/>
    <w:rsid w:val="008A0447"/>
    <w:rsid w:val="008C2BA7"/>
    <w:rsid w:val="00960193"/>
    <w:rsid w:val="00962899"/>
    <w:rsid w:val="009C383D"/>
    <w:rsid w:val="009E644E"/>
    <w:rsid w:val="00A271C6"/>
    <w:rsid w:val="00A65934"/>
    <w:rsid w:val="00AB15A0"/>
    <w:rsid w:val="00AC014F"/>
    <w:rsid w:val="00AF1E59"/>
    <w:rsid w:val="00B124DD"/>
    <w:rsid w:val="00B410C7"/>
    <w:rsid w:val="00B72EEB"/>
    <w:rsid w:val="00B779B3"/>
    <w:rsid w:val="00B918C0"/>
    <w:rsid w:val="00BE6623"/>
    <w:rsid w:val="00BE7ACD"/>
    <w:rsid w:val="00C25B8E"/>
    <w:rsid w:val="00C5217E"/>
    <w:rsid w:val="00C852E2"/>
    <w:rsid w:val="00CB6A73"/>
    <w:rsid w:val="00CC562A"/>
    <w:rsid w:val="00CD10EC"/>
    <w:rsid w:val="00CD61E6"/>
    <w:rsid w:val="00D65EE8"/>
    <w:rsid w:val="00D6653C"/>
    <w:rsid w:val="00D6761D"/>
    <w:rsid w:val="00E11DA2"/>
    <w:rsid w:val="00E31607"/>
    <w:rsid w:val="00E52808"/>
    <w:rsid w:val="00E66396"/>
    <w:rsid w:val="00E9454D"/>
    <w:rsid w:val="00F7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BF80"/>
  <w15:docId w15:val="{C7DC170E-ED18-4A41-A6B9-3FF0E7B0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36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6A1"/>
    <w:pPr>
      <w:ind w:left="720"/>
      <w:contextualSpacing/>
    </w:pPr>
  </w:style>
  <w:style w:type="table" w:styleId="Mkatabulky">
    <w:name w:val="Table Grid"/>
    <w:basedOn w:val="Normlntabulka"/>
    <w:uiPriority w:val="59"/>
    <w:rsid w:val="00333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37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00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7609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6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5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imeinformatiku/cviceni-psani-vsemi-deset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datlu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z/url?sa=i&amp;rct=j&amp;q=&amp;esrc=s&amp;source=images&amp;cd=&amp;cad=rja&amp;uact=8&amp;ved=0ahUKEwjL_9jg6_3OAhUHNhoKHWyDDUkQjRwIBw&amp;url=http://www.istockphoto.com/illustrations/typebar&amp;bvm=bv.131783435,d.d24&amp;psig=AFQjCNFhOiGdHz8i0WXngTkQEYBfKGkH7Q&amp;ust=14733578002444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Gabriela Nováková</cp:lastModifiedBy>
  <cp:revision>9</cp:revision>
  <cp:lastPrinted>2022-09-12T06:25:00Z</cp:lastPrinted>
  <dcterms:created xsi:type="dcterms:W3CDTF">2022-09-11T10:26:00Z</dcterms:created>
  <dcterms:modified xsi:type="dcterms:W3CDTF">2023-09-07T11:32:00Z</dcterms:modified>
</cp:coreProperties>
</file>