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C06" w14:textId="77777777" w:rsidR="00826C83" w:rsidRDefault="00826C83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648636F5" w:rsidR="009C28D0" w:rsidRDefault="009C28D0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0BF740D4" w14:textId="77777777" w:rsidR="00EB23A2" w:rsidRPr="009C28D0" w:rsidRDefault="00EB23A2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7C07BB" w14:textId="75E7E395" w:rsidR="009C28D0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1A0B507F">
            <wp:simplePos x="0" y="0"/>
            <wp:positionH relativeFrom="margin">
              <wp:posOffset>2247265</wp:posOffset>
            </wp:positionH>
            <wp:positionV relativeFrom="paragraph">
              <wp:posOffset>5080</wp:posOffset>
            </wp:positionV>
            <wp:extent cx="990600" cy="9906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>
        <w:rPr>
          <w:rFonts w:ascii="Calibri" w:eastAsia="Times New Roman" w:hAnsi="Calibri" w:cs="Calibri"/>
          <w:sz w:val="36"/>
          <w:szCs w:val="36"/>
          <w:lang w:eastAsia="cs-CZ"/>
        </w:rPr>
        <w:t>30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056C31">
        <w:rPr>
          <w:rFonts w:ascii="Calibri" w:eastAsia="Times New Roman" w:hAnsi="Calibri" w:cs="Calibri"/>
          <w:sz w:val="36"/>
          <w:szCs w:val="36"/>
          <w:lang w:eastAsia="cs-CZ"/>
        </w:rPr>
        <w:t>sudý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2861A8">
        <w:rPr>
          <w:rFonts w:ascii="Calibri" w:eastAsia="Times New Roman" w:hAnsi="Calibri" w:cs="Calibri"/>
          <w:sz w:val="36"/>
          <w:szCs w:val="36"/>
          <w:lang w:eastAsia="cs-CZ"/>
        </w:rPr>
        <w:t>20</w:t>
      </w:r>
      <w:r w:rsidR="000905FB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056C31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2861A8">
        <w:rPr>
          <w:rFonts w:ascii="Calibri" w:eastAsia="Times New Roman" w:hAnsi="Calibri" w:cs="Calibri"/>
          <w:sz w:val="36"/>
          <w:szCs w:val="36"/>
          <w:lang w:eastAsia="cs-CZ"/>
        </w:rPr>
        <w:t>24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441B71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40416FA5" w14:textId="629F08DA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1222C940" w14:textId="7AAC299F" w:rsidR="00940F3C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9C5B571" w14:textId="77777777" w:rsidR="00940F3C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641B1B" w14:textId="5B8F4F80" w:rsidR="00940F3C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18A04081">
                <wp:simplePos x="0" y="0"/>
                <wp:positionH relativeFrom="column">
                  <wp:posOffset>-229235</wp:posOffset>
                </wp:positionH>
                <wp:positionV relativeFrom="paragraph">
                  <wp:posOffset>69850</wp:posOffset>
                </wp:positionV>
                <wp:extent cx="6069965" cy="2606040"/>
                <wp:effectExtent l="0" t="0" r="26035" b="2286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606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72574" id="Zaoblený obdélník 7" o:spid="_x0000_s1026" style="position:absolute;margin-left:-18.05pt;margin-top:5.5pt;width:477.95pt;height:20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118A5746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0342E310" w14:textId="13389C59" w:rsidR="002861A8" w:rsidRDefault="00205A43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2861A8">
        <w:rPr>
          <w:rFonts w:ascii="Calibri" w:eastAsia="Times New Roman" w:hAnsi="Calibri" w:cs="Calibri"/>
          <w:sz w:val="24"/>
          <w:szCs w:val="24"/>
          <w:lang w:eastAsia="cs-CZ"/>
        </w:rPr>
        <w:t xml:space="preserve">oufáme, že jste si užili jarní prázdniny a odpočinuli jste si. </w:t>
      </w:r>
    </w:p>
    <w:p w14:paraId="66275BC7" w14:textId="3B675738" w:rsidR="00205A43" w:rsidRDefault="00205A43" w:rsidP="00205A4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Skupina S2 si na </w:t>
      </w: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pondělní (20. 3.)</w:t>
      </w: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informatiku přinese své přihlašovací údaje</w:t>
      </w: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 školního e-mailu a do Teams</w:t>
      </w: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ů</w:t>
      </w: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(hlavně heslo)</w:t>
      </w:r>
      <w:r w:rsidRPr="00205A43">
        <w:rPr>
          <w:rFonts w:ascii="Calibri" w:eastAsia="Times New Roman" w:hAnsi="Calibri" w:cs="Calibri"/>
          <w:sz w:val="24"/>
          <w:szCs w:val="24"/>
          <w:lang w:eastAsia="cs-CZ"/>
        </w:rPr>
        <w:t>. Kdo heslo zapomněl, tomu bude vygenerováno nové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3058AFC" w14:textId="2634BB72" w:rsidR="002861A8" w:rsidRDefault="002861A8" w:rsidP="00205A4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Tento týden budeme v českém jazyce </w:t>
      </w:r>
      <w:r w:rsidR="00205A43">
        <w:rPr>
          <w:rFonts w:ascii="Calibri" w:eastAsia="Times New Roman" w:hAnsi="Calibri" w:cs="Calibri"/>
          <w:sz w:val="24"/>
          <w:szCs w:val="24"/>
          <w:lang w:eastAsia="cs-CZ"/>
        </w:rPr>
        <w:t xml:space="preserve">opakovat a více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trénovat určování pádů. Pro mnohé Cestovatele je to stále oříšek. Určování pádů bude i v testech pokroků tohoto týdne.</w:t>
      </w:r>
    </w:p>
    <w:p w14:paraId="5007C587" w14:textId="77C1A4BF" w:rsidR="00205A43" w:rsidRDefault="00205A43" w:rsidP="00205A4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pátek 24. 3. se bude první dvě hodiny psát v celé škole matematický klokan.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Budou ho psát všichni Cestovatelé, vliv na známku to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mít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ale nebude.</w:t>
      </w:r>
    </w:p>
    <w:p w14:paraId="14A4930F" w14:textId="5ADA30F7" w:rsidR="00205A43" w:rsidRDefault="002861A8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Příští týden (</w:t>
      </w:r>
      <w:r w:rsid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27</w:t>
      </w:r>
      <w:r w:rsidR="00056C31" w:rsidRPr="00056C3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  <w:r w:rsid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– 31. 3.) začneme rýsovat s kružítkem.</w:t>
      </w:r>
      <w:r w:rsidR="00056C31" w:rsidRPr="00056C3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Prosíme tedy o jeho zakoupení.</w:t>
      </w:r>
      <w:r w:rsidR="00056C31">
        <w:rPr>
          <w:rFonts w:ascii="Calibri" w:eastAsia="Times New Roman" w:hAnsi="Calibri" w:cs="Calibri"/>
          <w:sz w:val="24"/>
          <w:szCs w:val="24"/>
          <w:lang w:eastAsia="cs-CZ"/>
        </w:rPr>
        <w:t xml:space="preserve"> Stačí pouze obyčejné, nemusí být žádné speciální.</w:t>
      </w:r>
    </w:p>
    <w:p w14:paraId="7B0A27A4" w14:textId="1EE736B8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</w:t>
      </w:r>
      <w:r w:rsidR="00AC7D13">
        <w:rPr>
          <w:rFonts w:ascii="Calibri" w:eastAsia="Times New Roman" w:hAnsi="Calibri" w:cs="Calibri"/>
          <w:sz w:val="24"/>
          <w:szCs w:val="24"/>
          <w:lang w:eastAsia="cs-CZ"/>
        </w:rPr>
        <w:t xml:space="preserve">krásného prožití </w:t>
      </w:r>
      <w:r w:rsidR="00205A43">
        <w:rPr>
          <w:rFonts w:ascii="Calibri" w:eastAsia="Times New Roman" w:hAnsi="Calibri" w:cs="Calibri"/>
          <w:sz w:val="24"/>
          <w:szCs w:val="24"/>
          <w:lang w:eastAsia="cs-CZ"/>
        </w:rPr>
        <w:t>předposledního březnového týdne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23E9C4A2" w:rsid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5A293A3D" w14:textId="77777777" w:rsidR="00940F3C" w:rsidRPr="00AD2539" w:rsidRDefault="00940F3C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FBE8FD8" w14:textId="77777777" w:rsidR="009D51D2" w:rsidRDefault="009D51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356"/>
        <w:gridCol w:w="4085"/>
        <w:gridCol w:w="21"/>
      </w:tblGrid>
      <w:tr w:rsidR="009C28D0" w:rsidRPr="009C28D0" w14:paraId="7655280D" w14:textId="77777777" w:rsidTr="00693DE7">
        <w:trPr>
          <w:gridAfter w:val="1"/>
          <w:wAfter w:w="21" w:type="dxa"/>
          <w:trHeight w:val="2105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0608206B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441B7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</w:t>
            </w:r>
            <w:r w:rsidR="00693D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</w:p>
          <w:p w14:paraId="32F5E4F7" w14:textId="0CE5F77F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ešit </w:t>
            </w:r>
            <w:r w:rsidR="001F01A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693D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16</w:t>
            </w:r>
          </w:p>
          <w:p w14:paraId="0361BF1F" w14:textId="5F072D48" w:rsidR="00B167BA" w:rsidRDefault="008E3FAD" w:rsidP="00B167BA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 jistotou píšu i, í, y, ý 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 Z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L</w:t>
            </w:r>
            <w:r w:rsidR="005B060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, 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B</w:t>
            </w:r>
            <w:r w:rsidR="00997B57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 M</w:t>
            </w:r>
            <w:r w:rsidR="004F64FD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 P</w:t>
            </w:r>
            <w:r w:rsidR="00B7563E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 S a V.</w:t>
            </w:r>
          </w:p>
          <w:p w14:paraId="401E929C" w14:textId="77777777" w:rsidR="003D0B2D" w:rsidRDefault="00693DE7" w:rsidP="00B167BA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Opakuji učivo 3. třídy.</w:t>
            </w:r>
          </w:p>
          <w:p w14:paraId="301D6259" w14:textId="3E6AD951" w:rsidR="00693DE7" w:rsidRDefault="00693DE7" w:rsidP="00693DE7">
            <w:pP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Vím, jak používat prosbu a poděkování.</w:t>
            </w:r>
          </w:p>
          <w:p w14:paraId="1C66D9DF" w14:textId="6FEB475B" w:rsidR="00693DE7" w:rsidRPr="00693DE7" w:rsidRDefault="00693DE7" w:rsidP="00693DE7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22D9B8EE">
                  <wp:extent cx="2545080" cy="1394460"/>
                  <wp:effectExtent l="0" t="0" r="7620" b="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606009" cy="142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7C7DFDCA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3D0B2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  <w:r w:rsidR="002861A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</w:t>
            </w:r>
          </w:p>
          <w:p w14:paraId="5E665FCE" w14:textId="69725D65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</w:t>
            </w:r>
            <w:r w:rsidR="00CD20A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str. </w:t>
            </w:r>
            <w:r w:rsidR="003D0B2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</w:t>
            </w:r>
            <w:r w:rsidR="002861A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</w:t>
            </w:r>
          </w:p>
          <w:p w14:paraId="055F1B25" w14:textId="77777777" w:rsidR="003D0B2D" w:rsidRDefault="002861A8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Písemné násobím trojciferné číslo s jednociferným číslem.</w:t>
            </w:r>
          </w:p>
          <w:p w14:paraId="5626E98A" w14:textId="77777777" w:rsidR="002861A8" w:rsidRDefault="002861A8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Vrátím neposedy zpět do výpočtů.</w:t>
            </w:r>
          </w:p>
          <w:p w14:paraId="7A5B3A3E" w14:textId="2864DF57" w:rsidR="002861A8" w:rsidRPr="00613029" w:rsidRDefault="002861A8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Přepisuju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krokování do čísel.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02AC6C8B">
                  <wp:extent cx="2529840" cy="1104900"/>
                  <wp:effectExtent l="0" t="0" r="3810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806495" cy="122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35460D">
        <w:trPr>
          <w:gridAfter w:val="1"/>
          <w:wAfter w:w="21" w:type="dxa"/>
          <w:trHeight w:val="109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4B17C193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</w:t>
            </w:r>
            <w:r w:rsidR="0035460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997B5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str. </w:t>
            </w:r>
            <w:r w:rsidR="00FA710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  <w:r w:rsidR="003D0B2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</w:p>
          <w:p w14:paraId="27A3A16B" w14:textId="70B6EC6F" w:rsidR="0035460D" w:rsidRPr="0035460D" w:rsidRDefault="00FA7108" w:rsidP="001F0C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108">
              <w:rPr>
                <w:rFonts w:eastAsia="Times New Roman" w:cstheme="minorHAnsi"/>
                <w:sz w:val="24"/>
                <w:szCs w:val="24"/>
                <w:lang w:eastAsia="cs-CZ"/>
              </w:rPr>
              <w:t>Učím se měřit a používat vhodné pomůcky a jednotky měření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 veličiny </w:t>
            </w:r>
            <w:r w:rsidR="003D0B2D">
              <w:rPr>
                <w:rFonts w:eastAsia="Times New Roman" w:cstheme="minorHAnsi"/>
                <w:sz w:val="24"/>
                <w:szCs w:val="24"/>
                <w:lang w:eastAsia="cs-CZ"/>
              </w:rPr>
              <w:t>hmotnosti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19EBF00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8255</wp:posOffset>
                  </wp:positionV>
                  <wp:extent cx="2529205" cy="708660"/>
                  <wp:effectExtent l="0" t="0" r="4445" b="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2920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35460D">
        <w:trPr>
          <w:gridAfter w:val="1"/>
          <w:wAfter w:w="21" w:type="dxa"/>
          <w:trHeight w:val="98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1FF22280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129B1D" w14:textId="0D8A667C" w:rsidR="005921C6" w:rsidRPr="005921C6" w:rsidRDefault="002861A8" w:rsidP="00F37B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861A8">
              <w:rPr>
                <w:rFonts w:eastAsia="Times New Roman" w:cstheme="minorHAnsi"/>
                <w:sz w:val="24"/>
                <w:szCs w:val="24"/>
                <w:lang w:eastAsia="cs-CZ"/>
              </w:rPr>
              <w:t>Unit 1: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861A8">
              <w:rPr>
                <w:rFonts w:eastAsia="Times New Roman" w:cstheme="minorHAnsi"/>
                <w:sz w:val="24"/>
                <w:szCs w:val="24"/>
                <w:lang w:eastAsia="cs-CZ"/>
              </w:rPr>
              <w:t>Back</w:t>
            </w:r>
            <w:proofErr w:type="spellEnd"/>
            <w:r w:rsidRPr="002861A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2861A8">
              <w:rPr>
                <w:rFonts w:eastAsia="Times New Roman" w:cstheme="minorHAnsi"/>
                <w:sz w:val="24"/>
                <w:szCs w:val="24"/>
                <w:lang w:eastAsia="cs-CZ"/>
              </w:rPr>
              <w:t>school</w:t>
            </w:r>
            <w:proofErr w:type="spellEnd"/>
            <w:r w:rsidRPr="002861A8">
              <w:rPr>
                <w:rFonts w:eastAsia="Times New Roman" w:cstheme="minorHAnsi"/>
                <w:sz w:val="24"/>
                <w:szCs w:val="24"/>
                <w:lang w:eastAsia="cs-CZ"/>
              </w:rPr>
              <w:t>: Sestavím si vlastni rozvrh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4D9B170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1270</wp:posOffset>
                  </wp:positionV>
                  <wp:extent cx="2514600" cy="594360"/>
                  <wp:effectExtent l="0" t="0" r="0" b="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540175" cy="6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BB3672">
        <w:trPr>
          <w:trHeight w:val="72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51CFE865" w:rsidR="00E22778" w:rsidRPr="00F72517" w:rsidRDefault="00E22778" w:rsidP="0025555E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25555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96B7" w14:textId="77777777" w:rsidR="007C68F9" w:rsidRDefault="007C68F9" w:rsidP="00AA0DFD">
      <w:pPr>
        <w:spacing w:after="0" w:line="240" w:lineRule="auto"/>
      </w:pPr>
      <w:r>
        <w:separator/>
      </w:r>
    </w:p>
  </w:endnote>
  <w:endnote w:type="continuationSeparator" w:id="0">
    <w:p w14:paraId="555470AE" w14:textId="77777777" w:rsidR="007C68F9" w:rsidRDefault="007C68F9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BCE1" w14:textId="77777777" w:rsidR="007C68F9" w:rsidRDefault="007C68F9" w:rsidP="00AA0DFD">
      <w:pPr>
        <w:spacing w:after="0" w:line="240" w:lineRule="auto"/>
      </w:pPr>
      <w:r>
        <w:separator/>
      </w:r>
    </w:p>
  </w:footnote>
  <w:footnote w:type="continuationSeparator" w:id="0">
    <w:p w14:paraId="06030523" w14:textId="77777777" w:rsidR="007C68F9" w:rsidRDefault="007C68F9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24B07"/>
    <w:rsid w:val="000302D9"/>
    <w:rsid w:val="00056C31"/>
    <w:rsid w:val="00067C5B"/>
    <w:rsid w:val="000905FB"/>
    <w:rsid w:val="000910DE"/>
    <w:rsid w:val="000B6722"/>
    <w:rsid w:val="000C6EC1"/>
    <w:rsid w:val="000D72B2"/>
    <w:rsid w:val="000F7A3A"/>
    <w:rsid w:val="0011450C"/>
    <w:rsid w:val="001240EC"/>
    <w:rsid w:val="00131C28"/>
    <w:rsid w:val="00134DDC"/>
    <w:rsid w:val="001462E2"/>
    <w:rsid w:val="00161E04"/>
    <w:rsid w:val="00172CC9"/>
    <w:rsid w:val="00194ABA"/>
    <w:rsid w:val="001B3B5C"/>
    <w:rsid w:val="001D7771"/>
    <w:rsid w:val="001F01A9"/>
    <w:rsid w:val="001F0CFA"/>
    <w:rsid w:val="00205A43"/>
    <w:rsid w:val="00210EF3"/>
    <w:rsid w:val="00237632"/>
    <w:rsid w:val="002477D1"/>
    <w:rsid w:val="002500F4"/>
    <w:rsid w:val="0025555E"/>
    <w:rsid w:val="00271A3B"/>
    <w:rsid w:val="00280A30"/>
    <w:rsid w:val="00282673"/>
    <w:rsid w:val="002861A8"/>
    <w:rsid w:val="002916D1"/>
    <w:rsid w:val="00292191"/>
    <w:rsid w:val="00296E64"/>
    <w:rsid w:val="002F1DD9"/>
    <w:rsid w:val="002F5B64"/>
    <w:rsid w:val="002F67F8"/>
    <w:rsid w:val="00313F08"/>
    <w:rsid w:val="00341EBB"/>
    <w:rsid w:val="00345CEA"/>
    <w:rsid w:val="00353248"/>
    <w:rsid w:val="0035460D"/>
    <w:rsid w:val="00377E67"/>
    <w:rsid w:val="0038686A"/>
    <w:rsid w:val="003C4439"/>
    <w:rsid w:val="003D0B2D"/>
    <w:rsid w:val="003D4E65"/>
    <w:rsid w:val="003E2A92"/>
    <w:rsid w:val="003E5A31"/>
    <w:rsid w:val="003E7D67"/>
    <w:rsid w:val="00400C9B"/>
    <w:rsid w:val="004213EA"/>
    <w:rsid w:val="00441B71"/>
    <w:rsid w:val="00476764"/>
    <w:rsid w:val="004A12C2"/>
    <w:rsid w:val="004A4C85"/>
    <w:rsid w:val="004D3283"/>
    <w:rsid w:val="004F64FD"/>
    <w:rsid w:val="00500C1E"/>
    <w:rsid w:val="00501640"/>
    <w:rsid w:val="00505697"/>
    <w:rsid w:val="00530777"/>
    <w:rsid w:val="00551C24"/>
    <w:rsid w:val="005837CB"/>
    <w:rsid w:val="005921C6"/>
    <w:rsid w:val="00595E47"/>
    <w:rsid w:val="005A1F73"/>
    <w:rsid w:val="005B0608"/>
    <w:rsid w:val="005B09EF"/>
    <w:rsid w:val="005B3F61"/>
    <w:rsid w:val="0060560D"/>
    <w:rsid w:val="00613029"/>
    <w:rsid w:val="00632C44"/>
    <w:rsid w:val="00643E49"/>
    <w:rsid w:val="00646C45"/>
    <w:rsid w:val="00652CFD"/>
    <w:rsid w:val="00660CE1"/>
    <w:rsid w:val="00662B89"/>
    <w:rsid w:val="00663698"/>
    <w:rsid w:val="0068102C"/>
    <w:rsid w:val="00693DE7"/>
    <w:rsid w:val="007008E7"/>
    <w:rsid w:val="00710AE7"/>
    <w:rsid w:val="00746774"/>
    <w:rsid w:val="00755E81"/>
    <w:rsid w:val="007B0605"/>
    <w:rsid w:val="007C68F9"/>
    <w:rsid w:val="007D1A82"/>
    <w:rsid w:val="007F022A"/>
    <w:rsid w:val="007F1CAA"/>
    <w:rsid w:val="00811326"/>
    <w:rsid w:val="00821C19"/>
    <w:rsid w:val="00826C83"/>
    <w:rsid w:val="00845446"/>
    <w:rsid w:val="0088066E"/>
    <w:rsid w:val="00883591"/>
    <w:rsid w:val="008902C8"/>
    <w:rsid w:val="008A51E9"/>
    <w:rsid w:val="008B00C5"/>
    <w:rsid w:val="008C0B12"/>
    <w:rsid w:val="008E0B87"/>
    <w:rsid w:val="008E3FAD"/>
    <w:rsid w:val="008E77D2"/>
    <w:rsid w:val="0091582D"/>
    <w:rsid w:val="00940F3C"/>
    <w:rsid w:val="00954C6E"/>
    <w:rsid w:val="00956FC1"/>
    <w:rsid w:val="00962720"/>
    <w:rsid w:val="0096443B"/>
    <w:rsid w:val="00971950"/>
    <w:rsid w:val="009748B4"/>
    <w:rsid w:val="0099298F"/>
    <w:rsid w:val="00997B57"/>
    <w:rsid w:val="009A3BB0"/>
    <w:rsid w:val="009C28D0"/>
    <w:rsid w:val="009D51D2"/>
    <w:rsid w:val="009E24AE"/>
    <w:rsid w:val="00A10D09"/>
    <w:rsid w:val="00A131D6"/>
    <w:rsid w:val="00A33A4E"/>
    <w:rsid w:val="00A37969"/>
    <w:rsid w:val="00A858BB"/>
    <w:rsid w:val="00A91E9F"/>
    <w:rsid w:val="00AA0DFD"/>
    <w:rsid w:val="00AA428A"/>
    <w:rsid w:val="00AB1993"/>
    <w:rsid w:val="00AB6172"/>
    <w:rsid w:val="00AC7D13"/>
    <w:rsid w:val="00AD2539"/>
    <w:rsid w:val="00AE5491"/>
    <w:rsid w:val="00AE7F51"/>
    <w:rsid w:val="00B07C57"/>
    <w:rsid w:val="00B167BA"/>
    <w:rsid w:val="00B7563E"/>
    <w:rsid w:val="00B80501"/>
    <w:rsid w:val="00BB3672"/>
    <w:rsid w:val="00BD3C7C"/>
    <w:rsid w:val="00BD684B"/>
    <w:rsid w:val="00BE2376"/>
    <w:rsid w:val="00BF0A8A"/>
    <w:rsid w:val="00BF2767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CD20AA"/>
    <w:rsid w:val="00D1001F"/>
    <w:rsid w:val="00D117FC"/>
    <w:rsid w:val="00D171DC"/>
    <w:rsid w:val="00D20E55"/>
    <w:rsid w:val="00D50594"/>
    <w:rsid w:val="00D61CA9"/>
    <w:rsid w:val="00D630F5"/>
    <w:rsid w:val="00D7032A"/>
    <w:rsid w:val="00D80C62"/>
    <w:rsid w:val="00DA496C"/>
    <w:rsid w:val="00DB72C5"/>
    <w:rsid w:val="00DC1963"/>
    <w:rsid w:val="00DC1DDE"/>
    <w:rsid w:val="00DC3D33"/>
    <w:rsid w:val="00DD0635"/>
    <w:rsid w:val="00DE0C17"/>
    <w:rsid w:val="00DE73CA"/>
    <w:rsid w:val="00E0655B"/>
    <w:rsid w:val="00E22778"/>
    <w:rsid w:val="00E51C98"/>
    <w:rsid w:val="00E52142"/>
    <w:rsid w:val="00E528B9"/>
    <w:rsid w:val="00E540C7"/>
    <w:rsid w:val="00E66F20"/>
    <w:rsid w:val="00E76F83"/>
    <w:rsid w:val="00E9436D"/>
    <w:rsid w:val="00EB23A2"/>
    <w:rsid w:val="00ED52EF"/>
    <w:rsid w:val="00ED6E49"/>
    <w:rsid w:val="00EE2EBF"/>
    <w:rsid w:val="00F046D1"/>
    <w:rsid w:val="00F10A4E"/>
    <w:rsid w:val="00F157E8"/>
    <w:rsid w:val="00F37BF5"/>
    <w:rsid w:val="00F449B2"/>
    <w:rsid w:val="00F44C95"/>
    <w:rsid w:val="00F56D74"/>
    <w:rsid w:val="00F5729E"/>
    <w:rsid w:val="00F72517"/>
    <w:rsid w:val="00FA1E17"/>
    <w:rsid w:val="00FA7108"/>
    <w:rsid w:val="00FC0F32"/>
    <w:rsid w:val="00FD7692"/>
    <w:rsid w:val="00FE688F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0" ma:contentTypeDescription="Create a new document." ma:contentTypeScope="" ma:versionID="b87362a993355c5c23d2ef7034094d1f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5da3fd25401ac17051d85e5e58ea6281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Props1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36CEC-66E6-4062-8CAC-86B90C16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2023-03-18T12:37:00Z</dcterms:created>
  <dcterms:modified xsi:type="dcterms:W3CDTF">2023-03-18T12:37:00Z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