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5A7D65" w14:textId="0C44C537" w:rsidR="0072757D" w:rsidRDefault="00CD48A7" w:rsidP="0072757D">
      <w:pPr>
        <w:pStyle w:val="Nzev"/>
      </w:pPr>
      <w:bookmarkStart w:id="0" w:name="_GoBack"/>
      <w:r>
        <w:t>PŘÍČINA A NÁSLEDEK DES</w:t>
      </w:r>
      <w:r w:rsidR="0072757D">
        <w:t>ERTIFIKACE SAHELU</w:t>
      </w:r>
    </w:p>
    <w:bookmarkEnd w:id="0"/>
    <w:p w14:paraId="32C42A86" w14:textId="77777777" w:rsidR="0072757D" w:rsidRPr="0072757D" w:rsidRDefault="0072757D" w:rsidP="0072757D">
      <w:pPr>
        <w:pStyle w:val="Zkladntext"/>
        <w:rPr>
          <w:lang w:val="cs-CZ"/>
        </w:rPr>
      </w:pPr>
      <w:r w:rsidRPr="0072757D">
        <w:rPr>
          <w:lang w:val="cs-CZ"/>
        </w:rPr>
        <w:t xml:space="preserve">Sahel, </w:t>
      </w:r>
      <w:proofErr w:type="spellStart"/>
      <w:r w:rsidRPr="0072757D">
        <w:rPr>
          <w:lang w:val="cs-CZ"/>
        </w:rPr>
        <w:t>polovyprahlý</w:t>
      </w:r>
      <w:proofErr w:type="spellEnd"/>
      <w:r w:rsidRPr="0072757D">
        <w:rPr>
          <w:lang w:val="cs-CZ"/>
        </w:rPr>
        <w:t xml:space="preserve"> travní porost, se táhne podél jižního okraje Saharské pouště. Tento pás suché půdy se táhne napříč africkým kontinentem od Senegalu na západě až po Súdán na východě. Sahel má málo půdy pro zemědělství, protože půda není přirozeně úrodná a během většiny roku zde dochází k malým srážkám. Přirozená vegetace v Sahelu je směsicí nízko rostoucích travních porostů, akácií odolných proti suchu, baobabů a dalších malých keřů.</w:t>
      </w:r>
    </w:p>
    <w:p w14:paraId="2AA03025" w14:textId="30354FD4" w:rsidR="0072757D" w:rsidRPr="0072757D" w:rsidRDefault="0072757D" w:rsidP="0072757D">
      <w:pPr>
        <w:pStyle w:val="Zkladntext"/>
        <w:rPr>
          <w:lang w:val="cs-CZ"/>
        </w:rPr>
      </w:pPr>
      <w:r w:rsidRPr="0072757D">
        <w:rPr>
          <w:lang w:val="cs-CZ"/>
        </w:rPr>
        <w:t>V po</w:t>
      </w:r>
      <w:r>
        <w:rPr>
          <w:lang w:val="cs-CZ"/>
        </w:rPr>
        <w:t>sledních letech Sahel zažívá desertifikaci. Des</w:t>
      </w:r>
      <w:r w:rsidRPr="0072757D">
        <w:rPr>
          <w:lang w:val="cs-CZ"/>
        </w:rPr>
        <w:t>ertifikace je proces, při kterém se produktivní půda mění v poušť – k tomu dochází, když se půda stává postupně sušší, až vegetace přestává být schopná růst. Vědci to považují za pokročilou formu degradace půdy, kdy jsou půdy ochuzeny o své živiny. Děje se tak hlavně v důsledku lidské činnosti a horkého, suchého podnebí, které ztěžuje obnovu půdy.</w:t>
      </w:r>
    </w:p>
    <w:p w14:paraId="5E63D0A2" w14:textId="05FD5BA2" w:rsidR="0072757D" w:rsidRPr="0072757D" w:rsidRDefault="0072757D" w:rsidP="0072757D">
      <w:pPr>
        <w:pStyle w:val="Zkladntext"/>
        <w:rPr>
          <w:lang w:val="cs-CZ"/>
        </w:rPr>
      </w:pPr>
      <w:r w:rsidRPr="0072757D">
        <w:rPr>
          <w:lang w:val="cs-CZ"/>
        </w:rPr>
        <w:t xml:space="preserve">Lidé i přírodní síly mohou </w:t>
      </w:r>
      <w:r>
        <w:rPr>
          <w:lang w:val="cs-CZ"/>
        </w:rPr>
        <w:t>působit des</w:t>
      </w:r>
      <w:r w:rsidRPr="0072757D">
        <w:rPr>
          <w:lang w:val="cs-CZ"/>
        </w:rPr>
        <w:t>ertifikaci.</w:t>
      </w:r>
    </w:p>
    <w:p w14:paraId="3647C4D9" w14:textId="77C3CFA5" w:rsidR="0072757D" w:rsidRPr="0072757D" w:rsidRDefault="0072757D" w:rsidP="0072757D">
      <w:pPr>
        <w:pStyle w:val="Zkladntext"/>
        <w:rPr>
          <w:lang w:val="cs-CZ"/>
        </w:rPr>
      </w:pPr>
      <w:r w:rsidRPr="0072757D">
        <w:rPr>
          <w:lang w:val="cs-CZ"/>
        </w:rPr>
        <w:t>Sahel často trpí přirozeně se vyskytujícími obdobími sucha – dlouhými časovými úseky s malým nebo žádným deštěm. Někteří vědci tvrdí, že tato sucha zhoršují klimatické změny, které prodlužují přirozeně se vyskytující sucha změnou globálních teplot a výskytu srážek. Tato dlouhotrvající sucha mohou proměnit oblasti přirozeně vyprahlé, málo výnosné půdy v oblasti zcela nevhodné pro přirozenou nebo lidmi zasetou vegetaci. Jinými slovy, dlouhodobé sucho znesnadňuje, ne-li znemožňuje růst přirozené vegetace nebo plodin. A aby toho nebylo málo, bez kořenů rostlin, které drží suchou ornici na místě, pouštní větry odfukují půdu a postupně mění okrajovou půdu (tedy půdu s malým zemědělským výnosem) v pouště.</w:t>
      </w:r>
    </w:p>
    <w:p w14:paraId="7A57852E" w14:textId="261CB250" w:rsidR="0072757D" w:rsidRPr="0072757D" w:rsidRDefault="0072757D" w:rsidP="0072757D">
      <w:pPr>
        <w:pStyle w:val="Zkladntext"/>
        <w:rPr>
          <w:lang w:val="cs-CZ"/>
        </w:rPr>
      </w:pPr>
      <w:r w:rsidRPr="0072757D">
        <w:rPr>
          <w:lang w:val="cs-CZ"/>
        </w:rPr>
        <w:t>I když za desertifikaci v Sahelu může částečně klima, přispěla k tomu i lidská činnost. Většina lidí v Sahelu historicky pracovala jako farmáři nebo pastevci. Dnes však někteří farmáři pěstují výnosné plodiny jako arašídy, které půdu opotřebovávají rychleji než tradiční plodiny, které jsou pro suché podnebí Sahelu vhodnější. Jiní farmáři ve snaze vypěstovat dostatek potravy, aby udrželi rostoucí populaci, už neobměňují své plodiny nebo neumožňují svým polím čas na doplnění živin. Jakmile je půda zbavena vlhkosti a živin, je náchylná k tomu, že ji vítr odfoukl dřív, než se stihne zotavit.</w:t>
      </w:r>
    </w:p>
    <w:p w14:paraId="6973ED55" w14:textId="6BBEA37C" w:rsidR="0072757D" w:rsidRPr="0072757D" w:rsidRDefault="0072757D" w:rsidP="0072757D">
      <w:pPr>
        <w:pStyle w:val="Zkladntext"/>
        <w:rPr>
          <w:lang w:val="cs-CZ"/>
        </w:rPr>
      </w:pPr>
      <w:r w:rsidRPr="0072757D">
        <w:rPr>
          <w:lang w:val="cs-CZ"/>
        </w:rPr>
        <w:t>Podobně pastevci v Sahelu zvětšili velikost svých stád, aby mohli svá zvířata prodat. Výsledkem je, že se na omezeném množství půdy pase mnohem více zvířat než obvykle. Toto nadměrné spásání způsobuje ztrátu vegetace – když stáda zvířat sežerou veškerou trávu na kusu půdy, půda pod ní zůstane zranitelná a neschopná dorůst dostatečně rychle, aby uspokojila poptávku po pastvě dobytka.</w:t>
      </w:r>
    </w:p>
    <w:p w14:paraId="3C03FF00" w14:textId="70D59435" w:rsidR="0072757D" w:rsidRPr="0072757D" w:rsidRDefault="0072757D" w:rsidP="0072757D">
      <w:pPr>
        <w:pStyle w:val="Zkladntext"/>
        <w:rPr>
          <w:lang w:val="cs-CZ"/>
        </w:rPr>
      </w:pPr>
      <w:r w:rsidRPr="0072757D">
        <w:rPr>
          <w:lang w:val="cs-CZ"/>
        </w:rPr>
        <w:t xml:space="preserve">Dalším přispěvatelem k desertifikaci je odlesňování. Ti, kdo žijí v oblasti Sahelu, kácejí stromy, aby je mohli použít jako palivové dříví, a kácejí stromy, aby uvolnili místo pro větší množství zemědělské půdy. Jakmile stromy zmizí, půda už není chráněna stínem, který působí listy. V </w:t>
      </w:r>
      <w:r w:rsidRPr="0072757D">
        <w:rPr>
          <w:lang w:val="cs-CZ"/>
        </w:rPr>
        <w:lastRenderedPageBreak/>
        <w:t>důsledku toho je půda zranitelná přímým slunečním žárem a přímými srážkami a nakonec se promění v prach. Bez kořenů stromů a další vegetace je prach odnášen větrem.</w:t>
      </w:r>
    </w:p>
    <w:p w14:paraId="1DC8FC63" w14:textId="5D2E868A" w:rsidR="00EB7156" w:rsidRPr="0072757D" w:rsidRDefault="0072757D" w:rsidP="00EB7156">
      <w:pPr>
        <w:pStyle w:val="Zkladntext"/>
        <w:rPr>
          <w:lang w:val="cs-CZ"/>
        </w:rPr>
      </w:pPr>
      <w:r w:rsidRPr="0072757D">
        <w:rPr>
          <w:lang w:val="cs-CZ"/>
        </w:rPr>
        <w:t>V důsledku těchto problémů se voda stala vzácnou pro lidi, zvířata a rostliny v regionu. Bez vody a úrodné půdy nejsou zemědělci a pastevci schopni udržet si své tradiční živobytí. Protože mnozí nemají možnost se zaměřit na jiný typ práce, potýkají se s chudobou. Mnoho z nich nemá jinou možnost, než migrovat jinam, aby přežili.</w:t>
      </w:r>
    </w:p>
    <w:p w14:paraId="55C9A524" w14:textId="33D1396F" w:rsidR="00EB7156" w:rsidRDefault="00EB7156" w:rsidP="00EB7156">
      <w:pPr>
        <w:pStyle w:val="Zkladntext"/>
      </w:pPr>
    </w:p>
    <w:p w14:paraId="7C952B9D" w14:textId="74273DDD" w:rsidR="00EB7156" w:rsidRDefault="00EB7156" w:rsidP="00EB7156">
      <w:pPr>
        <w:pStyle w:val="Zkladntext"/>
      </w:pPr>
    </w:p>
    <w:p w14:paraId="207D3941" w14:textId="7F0A30BA" w:rsidR="00EB7156" w:rsidRDefault="00EB7156" w:rsidP="00EB7156">
      <w:pPr>
        <w:pStyle w:val="Zkladntext"/>
      </w:pPr>
    </w:p>
    <w:p w14:paraId="44FC3FAA" w14:textId="1C232C69" w:rsidR="00EB7156" w:rsidRDefault="00EB7156" w:rsidP="00EB7156">
      <w:pPr>
        <w:pStyle w:val="Zkladntext"/>
      </w:pPr>
    </w:p>
    <w:p w14:paraId="0C6B6ED8" w14:textId="10881EE0" w:rsidR="00EB7156" w:rsidRDefault="00EB7156" w:rsidP="00EB7156">
      <w:pPr>
        <w:pStyle w:val="Zkladntext"/>
      </w:pPr>
    </w:p>
    <w:p w14:paraId="2A624516" w14:textId="177CDD23" w:rsidR="00EB7156" w:rsidRDefault="00EB7156" w:rsidP="00EB7156">
      <w:pPr>
        <w:pStyle w:val="Zkladntext"/>
      </w:pPr>
    </w:p>
    <w:p w14:paraId="2C3C57F7" w14:textId="77777777" w:rsidR="008C2D7E" w:rsidRDefault="008C2D7E" w:rsidP="00EB7156">
      <w:pPr>
        <w:pStyle w:val="Zkladntext"/>
      </w:pPr>
    </w:p>
    <w:p w14:paraId="21909E5C" w14:textId="4417EEF6" w:rsidR="00EB7156" w:rsidRDefault="00EB7156" w:rsidP="00EB7156">
      <w:pPr>
        <w:pStyle w:val="Zkladntext"/>
      </w:pPr>
    </w:p>
    <w:p w14:paraId="65372E67" w14:textId="10FC19DC" w:rsidR="00EB7156" w:rsidRDefault="00EB7156" w:rsidP="00EB7156">
      <w:pPr>
        <w:pStyle w:val="Zkladntext"/>
      </w:pPr>
    </w:p>
    <w:p w14:paraId="3278CABD" w14:textId="5F0688E1" w:rsidR="00EB7156" w:rsidRDefault="00EB7156" w:rsidP="00EB7156">
      <w:pPr>
        <w:pStyle w:val="Zkladntext"/>
      </w:pPr>
    </w:p>
    <w:p w14:paraId="18BDFFE0" w14:textId="4C0DE993" w:rsidR="00EB7156" w:rsidRDefault="00EB7156" w:rsidP="00EB7156">
      <w:pPr>
        <w:pStyle w:val="Zkladntext"/>
      </w:pPr>
    </w:p>
    <w:p w14:paraId="4CC684E4" w14:textId="76E50C85" w:rsidR="00EB7156" w:rsidRDefault="00EB7156" w:rsidP="00EB7156">
      <w:pPr>
        <w:pStyle w:val="Zkladntext"/>
      </w:pPr>
    </w:p>
    <w:p w14:paraId="6DDE948B" w14:textId="77777777" w:rsidR="00EB7156" w:rsidRDefault="00EB7156" w:rsidP="00EB7156">
      <w:pPr>
        <w:pStyle w:val="Zkladntext"/>
      </w:pPr>
    </w:p>
    <w:p w14:paraId="7A5551CB" w14:textId="77777777" w:rsidR="00EB7156" w:rsidRDefault="00EB7156" w:rsidP="00EB7156">
      <w:pPr>
        <w:pStyle w:val="Citation"/>
      </w:pPr>
    </w:p>
    <w:p w14:paraId="2B5CB1FE" w14:textId="77777777" w:rsidR="008C2D7E" w:rsidRPr="00F2783E" w:rsidRDefault="00EB6B34" w:rsidP="008C2D7E">
      <w:pPr>
        <w:pStyle w:val="Citation"/>
        <w:rPr>
          <w:i w:val="0"/>
          <w:iCs/>
        </w:rPr>
      </w:pPr>
      <w:r w:rsidRPr="00F2783E">
        <w:rPr>
          <w:i w:val="0"/>
          <w:iCs/>
        </w:rPr>
        <w:t xml:space="preserve">Boehm, R. G. (2005). </w:t>
      </w:r>
      <w:r w:rsidRPr="00F2783E">
        <w:t>Glencoe world geography.</w:t>
      </w:r>
      <w:r w:rsidRPr="00F2783E">
        <w:rPr>
          <w:i w:val="0"/>
          <w:iCs/>
        </w:rPr>
        <w:t xml:space="preserve"> New York: Glencoe/McGraw-Hill</w:t>
      </w:r>
      <w:r w:rsidR="008C2D7E" w:rsidRPr="00F2783E">
        <w:rPr>
          <w:i w:val="0"/>
          <w:iCs/>
        </w:rPr>
        <w:t>.</w:t>
      </w:r>
    </w:p>
    <w:p w14:paraId="0CDFF5D5" w14:textId="7D13D8B1" w:rsidR="008C2D7E" w:rsidRPr="00F2783E" w:rsidRDefault="00EB7156" w:rsidP="008C2D7E">
      <w:pPr>
        <w:pStyle w:val="Citation"/>
        <w:rPr>
          <w:i w:val="0"/>
          <w:iCs/>
        </w:rPr>
      </w:pPr>
      <w:r w:rsidRPr="00F2783E">
        <w:rPr>
          <w:i w:val="0"/>
          <w:iCs/>
        </w:rPr>
        <w:t>Hart, D. (2012). </w:t>
      </w:r>
      <w:r w:rsidRPr="00F2059A">
        <w:t xml:space="preserve">Geography alive! Regions and </w:t>
      </w:r>
      <w:r w:rsidR="00F2783E" w:rsidRPr="00F2059A">
        <w:t>p</w:t>
      </w:r>
      <w:r w:rsidRPr="00F2059A">
        <w:t>eople.</w:t>
      </w:r>
      <w:r w:rsidRPr="00F2783E">
        <w:rPr>
          <w:i w:val="0"/>
          <w:iCs/>
        </w:rPr>
        <w:t xml:space="preserve"> Palo Alto, CA: Teachers Curriculum Institute. Retrieved from </w:t>
      </w:r>
      <w:r w:rsidR="00811562" w:rsidRPr="00F2059A">
        <w:rPr>
          <w:i w:val="0"/>
          <w:iCs/>
        </w:rPr>
        <w:t>https://www.campbell.k12.ky.us/userfiles/1259/Classes/39564/Sahara-GeoAlive%2020.pdf</w:t>
      </w:r>
    </w:p>
    <w:p w14:paraId="45020CB9" w14:textId="5A2A2413" w:rsidR="008C2D7E" w:rsidRPr="00F2783E" w:rsidRDefault="00811562" w:rsidP="008C2D7E">
      <w:pPr>
        <w:pStyle w:val="Citation"/>
        <w:rPr>
          <w:i w:val="0"/>
          <w:iCs/>
        </w:rPr>
      </w:pPr>
      <w:r w:rsidRPr="00F2783E">
        <w:rPr>
          <w:i w:val="0"/>
          <w:iCs/>
          <w:color w:val="333333"/>
          <w:shd w:val="clear" w:color="auto" w:fill="FFFFFF"/>
        </w:rPr>
        <w:t>Foster, K. (2018, October 30). Wall or mosaic? Fighting desertification in the Sahel. </w:t>
      </w:r>
      <w:r w:rsidRPr="00F2059A">
        <w:rPr>
          <w:color w:val="333333"/>
        </w:rPr>
        <w:t>Harvard Political Review</w:t>
      </w:r>
      <w:r w:rsidRPr="00F2059A">
        <w:rPr>
          <w:color w:val="333333"/>
          <w:shd w:val="clear" w:color="auto" w:fill="FFFFFF"/>
        </w:rPr>
        <w:t>.</w:t>
      </w:r>
      <w:r w:rsidRPr="00F2783E">
        <w:rPr>
          <w:i w:val="0"/>
          <w:iCs/>
          <w:color w:val="333333"/>
          <w:shd w:val="clear" w:color="auto" w:fill="FFFFFF"/>
        </w:rPr>
        <w:t xml:space="preserve"> Retrieved from </w:t>
      </w:r>
      <w:r w:rsidRPr="00F2059A">
        <w:rPr>
          <w:i w:val="0"/>
          <w:iCs/>
          <w:shd w:val="clear" w:color="auto" w:fill="FFFFFF"/>
        </w:rPr>
        <w:t>https://harvardpolitics.com/world/wall-or-mosaic-fighting-desertification-in-the-sahel/</w:t>
      </w:r>
    </w:p>
    <w:p w14:paraId="7DBC4F18" w14:textId="66158D54" w:rsidR="00F2783E" w:rsidRPr="00F2783E" w:rsidRDefault="00F2783E" w:rsidP="00F2783E">
      <w:pPr>
        <w:spacing w:after="0" w:line="240" w:lineRule="auto"/>
        <w:rPr>
          <w:iCs/>
          <w:color w:val="333333"/>
          <w:sz w:val="18"/>
          <w:shd w:val="clear" w:color="auto" w:fill="FFFFFF"/>
        </w:rPr>
      </w:pPr>
      <w:proofErr w:type="spellStart"/>
      <w:r w:rsidRPr="00F2783E">
        <w:rPr>
          <w:iCs/>
          <w:color w:val="333333"/>
          <w:sz w:val="18"/>
          <w:shd w:val="clear" w:color="auto" w:fill="FFFFFF"/>
        </w:rPr>
        <w:t>Thelwell</w:t>
      </w:r>
      <w:proofErr w:type="spellEnd"/>
      <w:r w:rsidRPr="00F2783E">
        <w:rPr>
          <w:iCs/>
          <w:color w:val="333333"/>
          <w:sz w:val="18"/>
          <w:shd w:val="clear" w:color="auto" w:fill="FFFFFF"/>
        </w:rPr>
        <w:t xml:space="preserve">, K. (2019, May 30). What </w:t>
      </w:r>
      <w:r w:rsidR="00F2059A">
        <w:rPr>
          <w:iCs/>
          <w:color w:val="333333"/>
          <w:sz w:val="18"/>
          <w:shd w:val="clear" w:color="auto" w:fill="FFFFFF"/>
        </w:rPr>
        <w:t>a</w:t>
      </w:r>
      <w:r w:rsidRPr="00F2783E">
        <w:rPr>
          <w:iCs/>
          <w:color w:val="333333"/>
          <w:sz w:val="18"/>
          <w:shd w:val="clear" w:color="auto" w:fill="FFFFFF"/>
        </w:rPr>
        <w:t xml:space="preserve">re the </w:t>
      </w:r>
      <w:r w:rsidR="00F2059A">
        <w:rPr>
          <w:iCs/>
          <w:color w:val="333333"/>
          <w:sz w:val="18"/>
          <w:shd w:val="clear" w:color="auto" w:fill="FFFFFF"/>
        </w:rPr>
        <w:t>c</w:t>
      </w:r>
      <w:r w:rsidRPr="00F2783E">
        <w:rPr>
          <w:iCs/>
          <w:color w:val="333333"/>
          <w:sz w:val="18"/>
          <w:shd w:val="clear" w:color="auto" w:fill="FFFFFF"/>
        </w:rPr>
        <w:t xml:space="preserve">auses of </w:t>
      </w:r>
      <w:r w:rsidR="00F2059A">
        <w:rPr>
          <w:iCs/>
          <w:color w:val="333333"/>
          <w:sz w:val="18"/>
          <w:shd w:val="clear" w:color="auto" w:fill="FFFFFF"/>
        </w:rPr>
        <w:t>d</w:t>
      </w:r>
      <w:r w:rsidRPr="00F2783E">
        <w:rPr>
          <w:iCs/>
          <w:color w:val="333333"/>
          <w:sz w:val="18"/>
          <w:shd w:val="clear" w:color="auto" w:fill="FFFFFF"/>
        </w:rPr>
        <w:t>esertification? Retrieved from https://borgenproject.org/what-are-the-causes-of-desertification/.</w:t>
      </w:r>
    </w:p>
    <w:p w14:paraId="05F0509C" w14:textId="5904C472" w:rsidR="00811562" w:rsidRPr="00F2783E" w:rsidRDefault="00811562" w:rsidP="00F2783E">
      <w:pPr>
        <w:pStyle w:val="Citation"/>
        <w:rPr>
          <w:i w:val="0"/>
          <w:iCs/>
        </w:rPr>
      </w:pPr>
    </w:p>
    <w:sectPr w:rsidR="00811562" w:rsidRPr="00F2783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EF12" w14:textId="77777777" w:rsidR="001F055B" w:rsidRDefault="001F055B" w:rsidP="00293785">
      <w:pPr>
        <w:spacing w:after="0" w:line="240" w:lineRule="auto"/>
      </w:pPr>
      <w:r>
        <w:separator/>
      </w:r>
    </w:p>
  </w:endnote>
  <w:endnote w:type="continuationSeparator" w:id="0">
    <w:p w14:paraId="3ED7BEEE" w14:textId="77777777" w:rsidR="001F055B" w:rsidRDefault="001F055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D03C" w14:textId="77777777" w:rsidR="0072757D" w:rsidRDefault="00AC349E">
    <w:pPr>
      <w:pStyle w:val="Zpat"/>
    </w:pPr>
    <w:r w:rsidRPr="00293785">
      <w:rPr>
        <w:noProof/>
        <w:lang w:val="cs-CZ" w:eastAsia="cs-CZ"/>
      </w:rPr>
      <mc:AlternateContent>
        <mc:Choice Requires="wps">
          <w:drawing>
            <wp:anchor distT="0" distB="0" distL="114300" distR="114300" simplePos="0" relativeHeight="251667456" behindDoc="0" locked="0" layoutInCell="1" allowOverlap="1" wp14:anchorId="09ADD68C" wp14:editId="6D0C652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58358E" w14:textId="579B637B" w:rsidR="00293785" w:rsidRDefault="00CD48A7" w:rsidP="00D106FF">
                          <w:pPr>
                            <w:pStyle w:val="LessonFooter"/>
                          </w:pPr>
                          <w:sdt>
                            <w:sdtPr>
                              <w:alias w:val="Title"/>
                              <w:tag w:val=""/>
                              <w:id w:val="1281607793"/>
                              <w:placeholder>
                                <w:docPart w:val="F3685D117A094ECA9CEF86459A8D7486"/>
                              </w:placeholder>
                              <w:dataBinding w:prefixMappings="xmlns:ns0='http://purl.org/dc/elements/1.1/' xmlns:ns1='http://schemas.openxmlformats.org/package/2006/metadata/core-properties' " w:xpath="/ns1:coreProperties[1]/ns0:title[1]" w:storeItemID="{6C3C8BC8-F283-45AE-878A-BAB7291924A1}"/>
                              <w:text/>
                            </w:sdtPr>
                            <w:sdtEndPr/>
                            <w:sdtContent>
                              <w:r w:rsidR="00E47A86">
                                <w:t>Why is Africa Building a Great Green Wall?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ADD68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4258358E" w14:textId="579B637B" w:rsidR="00293785" w:rsidRDefault="001F055B" w:rsidP="00D106FF">
                    <w:pPr>
                      <w:pStyle w:val="LessonFooter"/>
                    </w:pPr>
                    <w:sdt>
                      <w:sdtPr>
                        <w:alias w:val="Title"/>
                        <w:tag w:val=""/>
                        <w:id w:val="1281607793"/>
                        <w:placeholder>
                          <w:docPart w:val="F3685D117A094ECA9CEF86459A8D7486"/>
                        </w:placeholder>
                        <w:dataBinding w:prefixMappings="xmlns:ns0='http://purl.org/dc/elements/1.1/' xmlns:ns1='http://schemas.openxmlformats.org/package/2006/metadata/core-properties' " w:xpath="/ns1:coreProperties[1]/ns0:title[1]" w:storeItemID="{6C3C8BC8-F283-45AE-878A-BAB7291924A1}"/>
                        <w:text/>
                      </w:sdtPr>
                      <w:sdtEndPr/>
                      <w:sdtContent>
                        <w:r w:rsidR="00E47A86">
                          <w:t>Why is Africa Building a Great Green Wall?</w:t>
                        </w:r>
                      </w:sdtContent>
                    </w:sdt>
                  </w:p>
                </w:txbxContent>
              </v:textbox>
            </v:shape>
          </w:pict>
        </mc:Fallback>
      </mc:AlternateContent>
    </w:r>
    <w:r w:rsidR="00293785" w:rsidRPr="00293785">
      <w:rPr>
        <w:noProof/>
        <w:lang w:val="cs-CZ" w:eastAsia="cs-CZ"/>
      </w:rPr>
      <w:drawing>
        <wp:anchor distT="0" distB="0" distL="114300" distR="114300" simplePos="0" relativeHeight="251648000" behindDoc="1" locked="0" layoutInCell="1" allowOverlap="1" wp14:anchorId="0F90FD55" wp14:editId="49DD9CD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1BBF" w14:textId="77777777" w:rsidR="001F055B" w:rsidRDefault="001F055B" w:rsidP="00293785">
      <w:pPr>
        <w:spacing w:after="0" w:line="240" w:lineRule="auto"/>
      </w:pPr>
      <w:r>
        <w:separator/>
      </w:r>
    </w:p>
  </w:footnote>
  <w:footnote w:type="continuationSeparator" w:id="0">
    <w:p w14:paraId="1A654426" w14:textId="77777777" w:rsidR="001F055B" w:rsidRDefault="001F055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34"/>
    <w:rsid w:val="0004006F"/>
    <w:rsid w:val="00053775"/>
    <w:rsid w:val="0005619A"/>
    <w:rsid w:val="00086208"/>
    <w:rsid w:val="000C0391"/>
    <w:rsid w:val="0010378C"/>
    <w:rsid w:val="0011259B"/>
    <w:rsid w:val="00116FDD"/>
    <w:rsid w:val="00125621"/>
    <w:rsid w:val="001D0BBF"/>
    <w:rsid w:val="001E1F85"/>
    <w:rsid w:val="001F055B"/>
    <w:rsid w:val="001F125D"/>
    <w:rsid w:val="002345CC"/>
    <w:rsid w:val="00293785"/>
    <w:rsid w:val="002C0879"/>
    <w:rsid w:val="002C37B4"/>
    <w:rsid w:val="002E6AB5"/>
    <w:rsid w:val="0036040A"/>
    <w:rsid w:val="00446C13"/>
    <w:rsid w:val="004F2BBD"/>
    <w:rsid w:val="005078B4"/>
    <w:rsid w:val="0053328A"/>
    <w:rsid w:val="00540FC6"/>
    <w:rsid w:val="00544CE7"/>
    <w:rsid w:val="005511B6"/>
    <w:rsid w:val="00553C98"/>
    <w:rsid w:val="005D004B"/>
    <w:rsid w:val="00645D7F"/>
    <w:rsid w:val="00656940"/>
    <w:rsid w:val="00665274"/>
    <w:rsid w:val="00666C03"/>
    <w:rsid w:val="00686DAB"/>
    <w:rsid w:val="006E1542"/>
    <w:rsid w:val="00721EA4"/>
    <w:rsid w:val="0072757D"/>
    <w:rsid w:val="007B055F"/>
    <w:rsid w:val="007E6F1D"/>
    <w:rsid w:val="00811562"/>
    <w:rsid w:val="00866F3B"/>
    <w:rsid w:val="00880013"/>
    <w:rsid w:val="008920A4"/>
    <w:rsid w:val="008C2D7E"/>
    <w:rsid w:val="008F5386"/>
    <w:rsid w:val="00913172"/>
    <w:rsid w:val="00981E19"/>
    <w:rsid w:val="009B52E4"/>
    <w:rsid w:val="009D6E8D"/>
    <w:rsid w:val="00A03A15"/>
    <w:rsid w:val="00A101E8"/>
    <w:rsid w:val="00A117F3"/>
    <w:rsid w:val="00AC349E"/>
    <w:rsid w:val="00B92DBF"/>
    <w:rsid w:val="00BD119F"/>
    <w:rsid w:val="00BD63F2"/>
    <w:rsid w:val="00C73EA1"/>
    <w:rsid w:val="00C8524A"/>
    <w:rsid w:val="00CC4F77"/>
    <w:rsid w:val="00CD3CF6"/>
    <w:rsid w:val="00CD48A7"/>
    <w:rsid w:val="00CE336D"/>
    <w:rsid w:val="00D106FF"/>
    <w:rsid w:val="00D46A76"/>
    <w:rsid w:val="00D626EB"/>
    <w:rsid w:val="00DC7A6D"/>
    <w:rsid w:val="00E47A86"/>
    <w:rsid w:val="00E61B71"/>
    <w:rsid w:val="00EB6B34"/>
    <w:rsid w:val="00EB7156"/>
    <w:rsid w:val="00ED24C8"/>
    <w:rsid w:val="00F2059A"/>
    <w:rsid w:val="00F2783E"/>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F47A7"/>
  <w15:docId w15:val="{D9D353CF-F0CC-4709-BE83-1629DED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Body"/>
    <w:next w:val="Zkladntext"/>
    <w:qFormat/>
    <w:rsid w:val="00AC349E"/>
    <w:pPr>
      <w:spacing w:after="120" w:line="276" w:lineRule="auto"/>
    </w:pPr>
    <w:rPr>
      <w:sz w:val="24"/>
    </w:rPr>
  </w:style>
  <w:style w:type="paragraph" w:styleId="Nadpis1">
    <w:name w:val="heading 1"/>
    <w:basedOn w:val="Normln"/>
    <w:next w:val="Normln"/>
    <w:link w:val="Nadpis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Nadpis2">
    <w:name w:val="heading 2"/>
    <w:basedOn w:val="Normln"/>
    <w:next w:val="Normln"/>
    <w:link w:val="Nadpis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Nadpis3">
    <w:name w:val="heading 3"/>
    <w:basedOn w:val="Normln"/>
    <w:next w:val="Normln"/>
    <w:link w:val="Nadpis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Nadpis4">
    <w:name w:val="heading 4"/>
    <w:basedOn w:val="Normln"/>
    <w:next w:val="Normln"/>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Nadpis5">
    <w:name w:val="heading 5"/>
    <w:basedOn w:val="Normln"/>
    <w:next w:val="Normln"/>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Nadpis6">
    <w:name w:val="heading 6"/>
    <w:basedOn w:val="Normln"/>
    <w:next w:val="Normln"/>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autoRedefine/>
    <w:uiPriority w:val="10"/>
    <w:qFormat/>
    <w:rsid w:val="004F2BBD"/>
    <w:pPr>
      <w:tabs>
        <w:tab w:val="left" w:pos="1980"/>
      </w:tabs>
      <w:spacing w:after="240" w:line="240" w:lineRule="auto"/>
      <w:outlineLvl w:val="0"/>
    </w:pPr>
    <w:rPr>
      <w:rFonts w:asciiTheme="majorHAnsi" w:eastAsiaTheme="majorEastAsia" w:hAnsiTheme="majorHAnsi" w:cstheme="majorBidi"/>
      <w:b/>
      <w:caps/>
      <w:kern w:val="28"/>
      <w:sz w:val="32"/>
      <w:szCs w:val="56"/>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Normlntabulka"/>
    <w:pPr>
      <w:spacing w:after="0" w:line="240" w:lineRule="auto"/>
    </w:pPr>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293785"/>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293785"/>
  </w:style>
  <w:style w:type="paragraph" w:styleId="Zpat">
    <w:name w:val="footer"/>
    <w:basedOn w:val="Normln"/>
    <w:link w:val="ZpatChar"/>
    <w:uiPriority w:val="99"/>
    <w:unhideWhenUsed/>
    <w:rsid w:val="00293785"/>
    <w:pPr>
      <w:tabs>
        <w:tab w:val="center" w:pos="4680"/>
        <w:tab w:val="right" w:pos="9360"/>
      </w:tabs>
      <w:spacing w:after="0" w:line="240" w:lineRule="auto"/>
    </w:pPr>
  </w:style>
  <w:style w:type="character" w:customStyle="1" w:styleId="ZpatChar">
    <w:name w:val="Zápatí Char"/>
    <w:basedOn w:val="Standardnpsmoodstavce"/>
    <w:link w:val="Zpat"/>
    <w:uiPriority w:val="99"/>
    <w:rsid w:val="00293785"/>
  </w:style>
  <w:style w:type="paragraph" w:customStyle="1" w:styleId="Citation">
    <w:name w:val="Citation"/>
    <w:basedOn w:val="Normln"/>
    <w:next w:val="Textpoznpodarou"/>
    <w:qFormat/>
    <w:rsid w:val="00AC349E"/>
    <w:pPr>
      <w:ind w:left="720" w:hanging="720"/>
    </w:pPr>
    <w:rPr>
      <w:i/>
      <w:color w:val="3E5C61"/>
      <w:sz w:val="18"/>
    </w:rPr>
  </w:style>
  <w:style w:type="paragraph" w:styleId="Textpoznpodarou">
    <w:name w:val="footnote text"/>
    <w:basedOn w:val="Normln"/>
    <w:link w:val="TextpoznpodarouChar"/>
    <w:uiPriority w:val="99"/>
    <w:semiHidden/>
    <w:unhideWhenUsed/>
    <w:rsid w:val="00AC349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349E"/>
    <w:rPr>
      <w:sz w:val="20"/>
      <w:szCs w:val="20"/>
    </w:rPr>
  </w:style>
  <w:style w:type="paragraph" w:customStyle="1" w:styleId="LessonFooter">
    <w:name w:val="Lesson Footer"/>
    <w:basedOn w:val="Zpat"/>
    <w:next w:val="Zpat"/>
    <w:link w:val="LessonFooterChar"/>
    <w:autoRedefine/>
    <w:qFormat/>
    <w:rsid w:val="00AC349E"/>
    <w:pPr>
      <w:jc w:val="right"/>
    </w:pPr>
    <w:rPr>
      <w:b/>
      <w:caps/>
      <w:color w:val="2D2D2D"/>
    </w:rPr>
  </w:style>
  <w:style w:type="character" w:customStyle="1" w:styleId="LessonFooterChar">
    <w:name w:val="Lesson Footer Char"/>
    <w:basedOn w:val="Nzev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Textkomente"/>
    <w:link w:val="CaptionCutlineChar"/>
    <w:qFormat/>
    <w:rsid w:val="006E1542"/>
    <w:pPr>
      <w:spacing w:after="0"/>
    </w:pPr>
    <w:rPr>
      <w:i/>
      <w:color w:val="626262"/>
      <w:sz w:val="18"/>
    </w:rPr>
  </w:style>
  <w:style w:type="character" w:customStyle="1" w:styleId="CaptionCutlineChar">
    <w:name w:val="Caption/Cutline Char"/>
    <w:basedOn w:val="TextkomenteChar"/>
    <w:link w:val="CaptionCutline"/>
    <w:rsid w:val="006E1542"/>
    <w:rPr>
      <w:i/>
      <w:color w:val="626262"/>
      <w:sz w:val="18"/>
      <w:szCs w:val="20"/>
    </w:rPr>
  </w:style>
  <w:style w:type="paragraph" w:styleId="Textkomente">
    <w:name w:val="annotation text"/>
    <w:basedOn w:val="Normln"/>
    <w:link w:val="TextkomenteChar"/>
    <w:uiPriority w:val="99"/>
    <w:semiHidden/>
    <w:unhideWhenUsed/>
    <w:rsid w:val="00AC349E"/>
    <w:pPr>
      <w:spacing w:line="240" w:lineRule="auto"/>
    </w:pPr>
    <w:rPr>
      <w:sz w:val="20"/>
      <w:szCs w:val="20"/>
    </w:rPr>
  </w:style>
  <w:style w:type="character" w:customStyle="1" w:styleId="TextkomenteChar">
    <w:name w:val="Text komentáře Char"/>
    <w:basedOn w:val="Standardnpsmoodstavce"/>
    <w:link w:val="Textkomente"/>
    <w:uiPriority w:val="99"/>
    <w:semiHidden/>
    <w:rsid w:val="00AC349E"/>
    <w:rPr>
      <w:sz w:val="20"/>
      <w:szCs w:val="20"/>
    </w:rPr>
  </w:style>
  <w:style w:type="paragraph" w:customStyle="1" w:styleId="OtherHeadings">
    <w:name w:val="Other Headings"/>
    <w:basedOn w:val="Nadpis3"/>
    <w:next w:val="Nadpis3"/>
    <w:rsid w:val="005078B4"/>
    <w:pPr>
      <w:spacing w:before="200"/>
    </w:pPr>
    <w:rPr>
      <w:color w:val="3E5C61"/>
    </w:rPr>
  </w:style>
  <w:style w:type="paragraph" w:styleId="Zkladntext">
    <w:name w:val="Body Text"/>
    <w:basedOn w:val="Normln"/>
    <w:link w:val="ZkladntextChar"/>
    <w:uiPriority w:val="99"/>
    <w:unhideWhenUsed/>
    <w:rsid w:val="00AC349E"/>
  </w:style>
  <w:style w:type="character" w:customStyle="1" w:styleId="ZkladntextChar">
    <w:name w:val="Základní text Char"/>
    <w:basedOn w:val="Standardnpsmoodstavce"/>
    <w:link w:val="Zkladntext"/>
    <w:uiPriority w:val="99"/>
    <w:rsid w:val="00AC349E"/>
    <w:rPr>
      <w:sz w:val="24"/>
    </w:rPr>
  </w:style>
  <w:style w:type="character" w:customStyle="1" w:styleId="Nadpis1Char">
    <w:name w:val="Nadpis 1 Char"/>
    <w:basedOn w:val="Standardnpsmoodstavce"/>
    <w:link w:val="Nadpis1"/>
    <w:uiPriority w:val="9"/>
    <w:rsid w:val="00D106FF"/>
    <w:rPr>
      <w:rFonts w:asciiTheme="majorHAnsi" w:eastAsiaTheme="majorEastAsia" w:hAnsiTheme="majorHAnsi" w:cstheme="majorBidi"/>
      <w:b/>
      <w:color w:val="910D28" w:themeColor="accent1"/>
      <w:sz w:val="24"/>
      <w:szCs w:val="32"/>
    </w:rPr>
  </w:style>
  <w:style w:type="character" w:customStyle="1" w:styleId="Nadpis2Char">
    <w:name w:val="Nadpis 2 Char"/>
    <w:basedOn w:val="Standardnpsmoodstavce"/>
    <w:link w:val="Nadpis2"/>
    <w:uiPriority w:val="9"/>
    <w:rsid w:val="006E1542"/>
    <w:rPr>
      <w:rFonts w:asciiTheme="majorHAnsi" w:eastAsiaTheme="majorEastAsia" w:hAnsiTheme="majorHAnsi" w:cstheme="majorBidi"/>
      <w:i/>
      <w:color w:val="910D28" w:themeColor="accent1"/>
      <w:sz w:val="24"/>
      <w:szCs w:val="26"/>
    </w:rPr>
  </w:style>
  <w:style w:type="character" w:customStyle="1" w:styleId="Nadpis3Char">
    <w:name w:val="Nadpis 3 Char"/>
    <w:basedOn w:val="Standardnpsmoodstavce"/>
    <w:link w:val="Nadpis3"/>
    <w:uiPriority w:val="9"/>
    <w:rsid w:val="00721EA4"/>
    <w:rPr>
      <w:rFonts w:asciiTheme="majorHAnsi" w:eastAsiaTheme="majorEastAsia" w:hAnsiTheme="majorHAnsi" w:cstheme="majorBidi"/>
      <w:i/>
      <w:color w:val="3E5C61" w:themeColor="text2"/>
      <w:sz w:val="24"/>
      <w:szCs w:val="24"/>
    </w:rPr>
  </w:style>
  <w:style w:type="character" w:customStyle="1" w:styleId="NzevChar">
    <w:name w:val="Název Char"/>
    <w:basedOn w:val="Standardnpsmoodstavce"/>
    <w:link w:val="Nzev"/>
    <w:uiPriority w:val="10"/>
    <w:rsid w:val="004F2BBD"/>
    <w:rPr>
      <w:rFonts w:asciiTheme="majorHAnsi" w:eastAsiaTheme="majorEastAsia" w:hAnsiTheme="majorHAnsi" w:cstheme="majorBidi"/>
      <w:b/>
      <w:caps/>
      <w:kern w:val="28"/>
      <w:sz w:val="32"/>
      <w:szCs w:val="56"/>
    </w:rPr>
  </w:style>
  <w:style w:type="paragraph" w:styleId="Citt">
    <w:name w:val="Quote"/>
    <w:aliases w:val="Block Quote"/>
    <w:basedOn w:val="Normln"/>
    <w:next w:val="Normln"/>
    <w:link w:val="CittChar"/>
    <w:uiPriority w:val="29"/>
    <w:qFormat/>
    <w:rsid w:val="00AC349E"/>
    <w:pPr>
      <w:spacing w:before="120"/>
      <w:ind w:left="1152" w:right="1152"/>
      <w:jc w:val="both"/>
    </w:pPr>
    <w:rPr>
      <w:i/>
      <w:iCs/>
      <w:color w:val="626262"/>
    </w:rPr>
  </w:style>
  <w:style w:type="character" w:customStyle="1" w:styleId="CittChar">
    <w:name w:val="Citát Char"/>
    <w:aliases w:val="Block Quote Char"/>
    <w:basedOn w:val="Standardnpsmoodstavce"/>
    <w:link w:val="Citt"/>
    <w:uiPriority w:val="29"/>
    <w:rsid w:val="00AC349E"/>
    <w:rPr>
      <w:i/>
      <w:iCs/>
      <w:color w:val="626262"/>
      <w:sz w:val="24"/>
    </w:rPr>
  </w:style>
  <w:style w:type="paragraph" w:styleId="Normlnweb">
    <w:name w:val="Normal (Web)"/>
    <w:basedOn w:val="Normln"/>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Mkatabulky">
    <w:name w:val="Table Grid"/>
    <w:basedOn w:val="Normlntabulka"/>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ln"/>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Zhlav"/>
    <w:autoRedefine/>
    <w:rsid w:val="00AC349E"/>
    <w:rPr>
      <w:szCs w:val="24"/>
    </w:rPr>
  </w:style>
  <w:style w:type="character" w:customStyle="1" w:styleId="TableColumnHeadersChar">
    <w:name w:val="Table Column Headers Char"/>
    <w:basedOn w:val="Standardnpsmoodstavce"/>
    <w:link w:val="TableColumnHeaders"/>
    <w:rsid w:val="00AC349E"/>
    <w:rPr>
      <w:rFonts w:asciiTheme="majorHAnsi" w:hAnsiTheme="majorHAnsi"/>
      <w:b/>
      <w:color w:val="FFFFFF" w:themeColor="background1"/>
      <w:sz w:val="24"/>
    </w:rPr>
  </w:style>
  <w:style w:type="paragraph" w:styleId="Bezmezer">
    <w:name w:val="No Spacing"/>
    <w:link w:val="BezmezerChar"/>
    <w:uiPriority w:val="1"/>
    <w:rsid w:val="0053328A"/>
    <w:pPr>
      <w:spacing w:after="0" w:line="240" w:lineRule="auto"/>
    </w:pPr>
    <w:rPr>
      <w:rFonts w:eastAsiaTheme="minorEastAsia"/>
    </w:rPr>
  </w:style>
  <w:style w:type="character" w:customStyle="1" w:styleId="BezmezerChar">
    <w:name w:val="Bez mezer Char"/>
    <w:basedOn w:val="Standardnpsmoodstavce"/>
    <w:link w:val="Bezmezer"/>
    <w:uiPriority w:val="1"/>
    <w:rsid w:val="0053328A"/>
    <w:rPr>
      <w:rFonts w:eastAsiaTheme="minorEastAsia"/>
    </w:rPr>
  </w:style>
  <w:style w:type="character" w:styleId="Hypertextovodkaz">
    <w:name w:val="Hyperlink"/>
    <w:basedOn w:val="Standardnpsmoodstavce"/>
    <w:uiPriority w:val="99"/>
    <w:unhideWhenUsed/>
    <w:rsid w:val="00666C03"/>
    <w:rPr>
      <w:color w:val="910D28" w:themeColor="hyperlink"/>
      <w:u w:val="single"/>
    </w:rPr>
  </w:style>
  <w:style w:type="character" w:customStyle="1" w:styleId="UnresolvedMention">
    <w:name w:val="Unresolved Mention"/>
    <w:basedOn w:val="Standardnpsmoodstavce"/>
    <w:uiPriority w:val="99"/>
    <w:semiHidden/>
    <w:unhideWhenUsed/>
    <w:rsid w:val="00666C03"/>
    <w:rPr>
      <w:color w:val="808080"/>
      <w:shd w:val="clear" w:color="auto" w:fill="E6E6E6"/>
    </w:rPr>
  </w:style>
  <w:style w:type="paragraph" w:styleId="Odstavecseseznamem">
    <w:name w:val="List Paragraph"/>
    <w:basedOn w:val="Normln"/>
    <w:uiPriority w:val="34"/>
    <w:rsid w:val="00880013"/>
    <w:pPr>
      <w:ind w:left="720"/>
      <w:contextualSpacing/>
    </w:pPr>
  </w:style>
  <w:style w:type="paragraph" w:customStyle="1" w:styleId="Image">
    <w:name w:val="Image"/>
    <w:basedOn w:val="Normln"/>
    <w:next w:val="CaptionCutline"/>
    <w:link w:val="ImageChar"/>
    <w:autoRedefine/>
    <w:qFormat/>
    <w:rsid w:val="006E1542"/>
    <w:pPr>
      <w:keepNext/>
      <w:spacing w:after="0" w:line="240" w:lineRule="auto"/>
    </w:pPr>
    <w:rPr>
      <w:noProof/>
      <w:shd w:val="clear" w:color="auto" w:fill="FFFFFF"/>
    </w:rPr>
  </w:style>
  <w:style w:type="character" w:styleId="Zstupntext">
    <w:name w:val="Placeholder Text"/>
    <w:basedOn w:val="Standardnpsmoodstavce"/>
    <w:uiPriority w:val="99"/>
    <w:semiHidden/>
    <w:rsid w:val="00D106FF"/>
    <w:rPr>
      <w:color w:val="808080"/>
    </w:rPr>
  </w:style>
  <w:style w:type="character" w:customStyle="1" w:styleId="ImageChar">
    <w:name w:val="Image Char"/>
    <w:basedOn w:val="Standardnpsmoodstavce"/>
    <w:link w:val="Image"/>
    <w:rsid w:val="006E1542"/>
    <w:rPr>
      <w:noProof/>
      <w:sz w:val="24"/>
    </w:rPr>
  </w:style>
  <w:style w:type="paragraph" w:styleId="Textbubliny">
    <w:name w:val="Balloon Text"/>
    <w:basedOn w:val="Normln"/>
    <w:link w:val="TextbublinyChar"/>
    <w:uiPriority w:val="99"/>
    <w:semiHidden/>
    <w:unhideWhenUsed/>
    <w:rsid w:val="00A03A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03A15"/>
    <w:rPr>
      <w:rFonts w:ascii="Segoe UI" w:hAnsi="Segoe UI" w:cs="Segoe UI"/>
      <w:sz w:val="18"/>
      <w:szCs w:val="18"/>
    </w:rPr>
  </w:style>
  <w:style w:type="character" w:styleId="Sledovanodkaz">
    <w:name w:val="FollowedHyperlink"/>
    <w:basedOn w:val="Standardnpsmoodstavce"/>
    <w:uiPriority w:val="99"/>
    <w:semiHidden/>
    <w:unhideWhenUsed/>
    <w:rsid w:val="00F2783E"/>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45017782">
      <w:bodyDiv w:val="1"/>
      <w:marLeft w:val="0"/>
      <w:marRight w:val="0"/>
      <w:marTop w:val="0"/>
      <w:marBottom w:val="0"/>
      <w:divBdr>
        <w:top w:val="none" w:sz="0" w:space="0" w:color="auto"/>
        <w:left w:val="none" w:sz="0" w:space="0" w:color="auto"/>
        <w:bottom w:val="none" w:sz="0" w:space="0" w:color="auto"/>
        <w:right w:val="none" w:sz="0" w:space="0" w:color="auto"/>
      </w:divBdr>
    </w:div>
    <w:div w:id="187211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85D117A094ECA9CEF86459A8D7486"/>
        <w:category>
          <w:name w:val="General"/>
          <w:gallery w:val="placeholder"/>
        </w:category>
        <w:types>
          <w:type w:val="bbPlcHdr"/>
        </w:types>
        <w:behaviors>
          <w:behavior w:val="content"/>
        </w:behaviors>
        <w:guid w:val="{9402E276-EAA2-436E-AC83-D04841AB5DF8}"/>
      </w:docPartPr>
      <w:docPartBody>
        <w:p w:rsidR="00DE5E8C" w:rsidRDefault="00DE5E8C">
          <w:pPr>
            <w:pStyle w:val="F3685D117A094ECA9CEF86459A8D7486"/>
          </w:pPr>
          <w:r w:rsidRPr="00D61E8F">
            <w:rPr>
              <w:rStyle w:val="Zstupn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8C"/>
    <w:rsid w:val="00222F34"/>
    <w:rsid w:val="00C11CE7"/>
    <w:rsid w:val="00DE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F3685D117A094ECA9CEF86459A8D7486">
    <w:name w:val="F3685D117A094ECA9CEF86459A8D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C45A-02E9-482E-9E9E-C905568F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3472</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Why is Africa Building a Great Green Wall?</vt:lpstr>
      <vt:lpstr>Desertification in the Sahel</vt:lpstr>
    </vt:vector>
  </TitlesOfParts>
  <Manager/>
  <Company/>
  <LinksUpToDate>false</LinksUpToDate>
  <CharactersWithSpaces>4052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Africa Building a Great Green Wall?</dc:title>
  <dc:subject/>
  <dc:creator>k20center@ou.edu</dc:creator>
  <cp:keywords/>
  <dc:description/>
  <cp:lastModifiedBy>Holec Jakub</cp:lastModifiedBy>
  <cp:revision>3</cp:revision>
  <cp:lastPrinted>2019-12-05T14:34:00Z</cp:lastPrinted>
  <dcterms:created xsi:type="dcterms:W3CDTF">2023-02-12T21:45:00Z</dcterms:created>
  <dcterms:modified xsi:type="dcterms:W3CDTF">2023-02-12T21:47:00Z</dcterms:modified>
  <cp:category/>
</cp:coreProperties>
</file>