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6AD0" w14:textId="77751132" w:rsidR="0706126B" w:rsidRDefault="638E582A" w:rsidP="1080600C">
      <w:proofErr w:type="spellStart"/>
      <w:r>
        <w:t>Měření</w:t>
      </w:r>
      <w:proofErr w:type="spellEnd"/>
      <w:r>
        <w:t xml:space="preserve"> </w:t>
      </w:r>
      <w:proofErr w:type="spellStart"/>
      <w:r>
        <w:t>objemu</w:t>
      </w:r>
      <w:proofErr w:type="spellEnd"/>
      <w:r>
        <w:t xml:space="preserve"> a </w:t>
      </w:r>
      <w:proofErr w:type="spellStart"/>
      <w:r>
        <w:t>hmotnosti</w:t>
      </w:r>
      <w:proofErr w:type="spellEnd"/>
    </w:p>
    <w:p w14:paraId="2D660CA7" w14:textId="002BBB11" w:rsidR="0706126B" w:rsidRDefault="638E582A" w:rsidP="1080600C">
      <w:pPr>
        <w:pStyle w:val="Odstavecseseznamem"/>
        <w:numPr>
          <w:ilvl w:val="0"/>
          <w:numId w:val="1"/>
        </w:numPr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tmavý</w:t>
      </w:r>
      <w:proofErr w:type="spellEnd"/>
      <w:r>
        <w:t xml:space="preserve"> a </w:t>
      </w:r>
      <w:proofErr w:type="spellStart"/>
      <w:r>
        <w:t>světlý</w:t>
      </w:r>
      <w:proofErr w:type="spellEnd"/>
      <w:r>
        <w:t xml:space="preserve"> </w:t>
      </w:r>
      <w:proofErr w:type="spellStart"/>
      <w:r>
        <w:t>kvádr</w:t>
      </w:r>
      <w:proofErr w:type="spellEnd"/>
      <w:r>
        <w:t xml:space="preserve">, </w:t>
      </w:r>
      <w:proofErr w:type="spellStart"/>
      <w:r>
        <w:t>kalkulačka</w:t>
      </w:r>
      <w:proofErr w:type="spellEnd"/>
      <w:r>
        <w:t xml:space="preserve">, </w:t>
      </w:r>
      <w:proofErr w:type="spellStart"/>
      <w:r>
        <w:t>pravítko</w:t>
      </w:r>
      <w:proofErr w:type="spellEnd"/>
      <w:r>
        <w:t xml:space="preserve">, </w:t>
      </w:r>
      <w:proofErr w:type="spellStart"/>
      <w:r>
        <w:t>váha</w:t>
      </w:r>
      <w:proofErr w:type="spellEnd"/>
    </w:p>
    <w:p w14:paraId="07217E92" w14:textId="22512B5D" w:rsidR="0706126B" w:rsidRDefault="0706126B" w:rsidP="0706126B"/>
    <w:tbl>
      <w:tblPr>
        <w:tblStyle w:val="Mkatabulky"/>
        <w:tblW w:w="0" w:type="auto"/>
        <w:tblLook w:val="06A0" w:firstRow="1" w:lastRow="0" w:firstColumn="1" w:lastColumn="0" w:noHBand="1" w:noVBand="1"/>
      </w:tblPr>
      <w:tblGrid>
        <w:gridCol w:w="1849"/>
        <w:gridCol w:w="1989"/>
        <w:gridCol w:w="1997"/>
        <w:gridCol w:w="2546"/>
        <w:gridCol w:w="2409"/>
      </w:tblGrid>
      <w:tr w:rsidR="1080600C" w14:paraId="27F2F0DC" w14:textId="77777777" w:rsidTr="1080600C">
        <w:trPr>
          <w:trHeight w:val="300"/>
        </w:trPr>
        <w:tc>
          <w:tcPr>
            <w:tcW w:w="1872" w:type="dxa"/>
          </w:tcPr>
          <w:p w14:paraId="198543FB" w14:textId="76E1F367" w:rsidR="1080600C" w:rsidRDefault="1080600C" w:rsidP="1080600C">
            <w:proofErr w:type="spellStart"/>
            <w:r>
              <w:t>Těleso</w:t>
            </w:r>
            <w:proofErr w:type="spellEnd"/>
          </w:p>
        </w:tc>
        <w:tc>
          <w:tcPr>
            <w:tcW w:w="2010" w:type="dxa"/>
          </w:tcPr>
          <w:p w14:paraId="688533CB" w14:textId="655F3544" w:rsidR="1080600C" w:rsidRDefault="1080600C" w:rsidP="1080600C">
            <w:pPr>
              <w:spacing w:line="259" w:lineRule="auto"/>
            </w:pPr>
            <w:proofErr w:type="spellStart"/>
            <w:r>
              <w:t>Hmotnost</w:t>
            </w:r>
            <w:proofErr w:type="spellEnd"/>
          </w:p>
        </w:tc>
        <w:tc>
          <w:tcPr>
            <w:tcW w:w="2025" w:type="dxa"/>
          </w:tcPr>
          <w:p w14:paraId="555E1744" w14:textId="647EEE28" w:rsidR="1080600C" w:rsidRDefault="1080600C" w:rsidP="1080600C">
            <w:proofErr w:type="spellStart"/>
            <w:r>
              <w:t>Objem</w:t>
            </w:r>
            <w:proofErr w:type="spellEnd"/>
          </w:p>
        </w:tc>
        <w:tc>
          <w:tcPr>
            <w:tcW w:w="2580" w:type="dxa"/>
          </w:tcPr>
          <w:p w14:paraId="1BD2A3AA" w14:textId="353802A2" w:rsidR="1080600C" w:rsidRDefault="1080600C" w:rsidP="1080600C">
            <w:proofErr w:type="spellStart"/>
            <w:r>
              <w:t>Hmotnost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objemu</w:t>
            </w:r>
            <w:proofErr w:type="spellEnd"/>
            <w:r>
              <w:t xml:space="preserve"> 1 ml</w:t>
            </w:r>
          </w:p>
        </w:tc>
        <w:tc>
          <w:tcPr>
            <w:tcW w:w="2439" w:type="dxa"/>
          </w:tcPr>
          <w:p w14:paraId="4208AFCD" w14:textId="517544A4" w:rsidR="1080600C" w:rsidRDefault="1080600C" w:rsidP="1080600C">
            <w:r>
              <w:t xml:space="preserve">* </w:t>
            </w:r>
            <w:proofErr w:type="spellStart"/>
            <w:r>
              <w:t>Objem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hmotnosti</w:t>
            </w:r>
            <w:proofErr w:type="spellEnd"/>
            <w:r>
              <w:t xml:space="preserve"> 1 g</w:t>
            </w:r>
          </w:p>
        </w:tc>
      </w:tr>
      <w:tr w:rsidR="1080600C" w14:paraId="7B881E33" w14:textId="77777777" w:rsidTr="1080600C">
        <w:trPr>
          <w:trHeight w:val="1290"/>
        </w:trPr>
        <w:tc>
          <w:tcPr>
            <w:tcW w:w="1872" w:type="dxa"/>
          </w:tcPr>
          <w:p w14:paraId="0320EED2" w14:textId="6008839B" w:rsidR="1080600C" w:rsidRDefault="1080600C" w:rsidP="1080600C">
            <w:proofErr w:type="spellStart"/>
            <w:r>
              <w:t>Světlý</w:t>
            </w:r>
            <w:proofErr w:type="spellEnd"/>
            <w:r>
              <w:t xml:space="preserve"> </w:t>
            </w:r>
            <w:proofErr w:type="spellStart"/>
            <w:r>
              <w:t>kvádr</w:t>
            </w:r>
            <w:proofErr w:type="spellEnd"/>
          </w:p>
        </w:tc>
        <w:tc>
          <w:tcPr>
            <w:tcW w:w="2010" w:type="dxa"/>
          </w:tcPr>
          <w:p w14:paraId="00C30B0B" w14:textId="351E3E86" w:rsidR="1080600C" w:rsidRDefault="1080600C" w:rsidP="1080600C"/>
        </w:tc>
        <w:tc>
          <w:tcPr>
            <w:tcW w:w="2025" w:type="dxa"/>
          </w:tcPr>
          <w:p w14:paraId="28A6B999" w14:textId="351E3E86" w:rsidR="1080600C" w:rsidRDefault="1080600C" w:rsidP="1080600C"/>
        </w:tc>
        <w:tc>
          <w:tcPr>
            <w:tcW w:w="2580" w:type="dxa"/>
          </w:tcPr>
          <w:p w14:paraId="3A9BC29A" w14:textId="168653D1" w:rsidR="1080600C" w:rsidRDefault="1080600C" w:rsidP="1080600C"/>
        </w:tc>
        <w:tc>
          <w:tcPr>
            <w:tcW w:w="2439" w:type="dxa"/>
          </w:tcPr>
          <w:p w14:paraId="430FBC14" w14:textId="351E3E86" w:rsidR="1080600C" w:rsidRDefault="1080600C" w:rsidP="1080600C"/>
        </w:tc>
      </w:tr>
      <w:tr w:rsidR="1080600C" w14:paraId="3F2E1630" w14:textId="77777777" w:rsidTr="1080600C">
        <w:trPr>
          <w:trHeight w:val="1410"/>
        </w:trPr>
        <w:tc>
          <w:tcPr>
            <w:tcW w:w="1872" w:type="dxa"/>
          </w:tcPr>
          <w:p w14:paraId="7D73A051" w14:textId="5110C914" w:rsidR="1080600C" w:rsidRDefault="1080600C" w:rsidP="1080600C">
            <w:proofErr w:type="spellStart"/>
            <w:r>
              <w:t>Tmavý</w:t>
            </w:r>
            <w:proofErr w:type="spellEnd"/>
            <w:r>
              <w:t xml:space="preserve"> </w:t>
            </w:r>
            <w:proofErr w:type="spellStart"/>
            <w:r>
              <w:t>kvádr</w:t>
            </w:r>
            <w:proofErr w:type="spellEnd"/>
          </w:p>
        </w:tc>
        <w:tc>
          <w:tcPr>
            <w:tcW w:w="2010" w:type="dxa"/>
          </w:tcPr>
          <w:p w14:paraId="728C2804" w14:textId="351E3E86" w:rsidR="1080600C" w:rsidRDefault="1080600C" w:rsidP="1080600C"/>
        </w:tc>
        <w:tc>
          <w:tcPr>
            <w:tcW w:w="2025" w:type="dxa"/>
          </w:tcPr>
          <w:p w14:paraId="0417CC83" w14:textId="351E3E86" w:rsidR="1080600C" w:rsidRDefault="1080600C" w:rsidP="1080600C"/>
        </w:tc>
        <w:tc>
          <w:tcPr>
            <w:tcW w:w="2580" w:type="dxa"/>
          </w:tcPr>
          <w:p w14:paraId="7A03503A" w14:textId="40E91196" w:rsidR="1080600C" w:rsidRDefault="1080600C" w:rsidP="1080600C"/>
        </w:tc>
        <w:tc>
          <w:tcPr>
            <w:tcW w:w="2439" w:type="dxa"/>
          </w:tcPr>
          <w:p w14:paraId="309D34CE" w14:textId="351E3E86" w:rsidR="1080600C" w:rsidRDefault="1080600C" w:rsidP="1080600C"/>
        </w:tc>
      </w:tr>
    </w:tbl>
    <w:p w14:paraId="2FA92933" w14:textId="735B64C2" w:rsidR="0706126B" w:rsidRDefault="0706126B" w:rsidP="0706126B"/>
    <w:p w14:paraId="3CDDEAED" w14:textId="34139211" w:rsidR="0706126B" w:rsidRDefault="0706126B" w:rsidP="0706126B"/>
    <w:p w14:paraId="76D6292F" w14:textId="0FC674FD" w:rsidR="0706126B" w:rsidRDefault="0706126B" w:rsidP="0706126B"/>
    <w:p w14:paraId="50B7490C" w14:textId="0D0AFD36" w:rsidR="0706126B" w:rsidRDefault="0706126B" w:rsidP="0706126B"/>
    <w:p w14:paraId="6A4870F4" w14:textId="4773E0A7" w:rsidR="0706126B" w:rsidRDefault="0706126B" w:rsidP="0706126B"/>
    <w:p w14:paraId="7B204302" w14:textId="4C39317E" w:rsidR="0706126B" w:rsidRDefault="0706126B" w:rsidP="0706126B"/>
    <w:p w14:paraId="4A65C855" w14:textId="6933E559" w:rsidR="0706126B" w:rsidRDefault="0706126B" w:rsidP="0706126B"/>
    <w:p w14:paraId="58DF72E5" w14:textId="72071B38" w:rsidR="0706126B" w:rsidRDefault="0706126B" w:rsidP="0706126B"/>
    <w:p w14:paraId="50821C4F" w14:textId="0B3DE2EF" w:rsidR="0706126B" w:rsidRDefault="638E582A" w:rsidP="1080600C">
      <w:pPr>
        <w:pStyle w:val="Odstavecseseznamem"/>
        <w:numPr>
          <w:ilvl w:val="0"/>
          <w:numId w:val="1"/>
        </w:numPr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odměrný</w:t>
      </w:r>
      <w:proofErr w:type="spellEnd"/>
      <w:r>
        <w:t xml:space="preserve"> </w:t>
      </w:r>
      <w:proofErr w:type="spellStart"/>
      <w:r>
        <w:t>válec</w:t>
      </w:r>
      <w:proofErr w:type="spellEnd"/>
      <w:r>
        <w:t xml:space="preserve">, </w:t>
      </w:r>
      <w:proofErr w:type="spellStart"/>
      <w:r>
        <w:t>závaží</w:t>
      </w:r>
      <w:proofErr w:type="spellEnd"/>
      <w:r>
        <w:t xml:space="preserve">, </w:t>
      </w:r>
      <w:proofErr w:type="spellStart"/>
      <w:r>
        <w:t>kádinka</w:t>
      </w:r>
      <w:proofErr w:type="spellEnd"/>
      <w:r>
        <w:t xml:space="preserve">, </w:t>
      </w:r>
      <w:proofErr w:type="spellStart"/>
      <w:r>
        <w:t>voda</w:t>
      </w:r>
      <w:proofErr w:type="spellEnd"/>
    </w:p>
    <w:p w14:paraId="73BC4925" w14:textId="3D23F692" w:rsidR="0706126B" w:rsidRDefault="0706126B" w:rsidP="0706126B"/>
    <w:tbl>
      <w:tblPr>
        <w:tblStyle w:val="Mkatabulky"/>
        <w:tblW w:w="0" w:type="auto"/>
        <w:tblLook w:val="06A0" w:firstRow="1" w:lastRow="0" w:firstColumn="1" w:lastColumn="0" w:noHBand="1" w:noVBand="1"/>
      </w:tblPr>
      <w:tblGrid>
        <w:gridCol w:w="1854"/>
        <w:gridCol w:w="2054"/>
        <w:gridCol w:w="2019"/>
        <w:gridCol w:w="2393"/>
        <w:gridCol w:w="2470"/>
      </w:tblGrid>
      <w:tr w:rsidR="1080600C" w14:paraId="02C1FC20" w14:textId="77777777" w:rsidTr="1080600C">
        <w:trPr>
          <w:trHeight w:val="300"/>
        </w:trPr>
        <w:tc>
          <w:tcPr>
            <w:tcW w:w="1872" w:type="dxa"/>
          </w:tcPr>
          <w:p w14:paraId="56E02B27" w14:textId="76E1F367" w:rsidR="1080600C" w:rsidRDefault="1080600C" w:rsidP="1080600C">
            <w:proofErr w:type="spellStart"/>
            <w:r>
              <w:t>Těleso</w:t>
            </w:r>
            <w:proofErr w:type="spellEnd"/>
          </w:p>
        </w:tc>
        <w:tc>
          <w:tcPr>
            <w:tcW w:w="2070" w:type="dxa"/>
          </w:tcPr>
          <w:p w14:paraId="3813D4DD" w14:textId="655F3544" w:rsidR="1080600C" w:rsidRDefault="1080600C" w:rsidP="1080600C">
            <w:pPr>
              <w:spacing w:line="259" w:lineRule="auto"/>
            </w:pPr>
            <w:proofErr w:type="spellStart"/>
            <w:r>
              <w:t>Hmotnost</w:t>
            </w:r>
            <w:proofErr w:type="spellEnd"/>
          </w:p>
        </w:tc>
        <w:tc>
          <w:tcPr>
            <w:tcW w:w="2040" w:type="dxa"/>
          </w:tcPr>
          <w:p w14:paraId="5E6399F6" w14:textId="647EEE28" w:rsidR="1080600C" w:rsidRDefault="1080600C" w:rsidP="1080600C">
            <w:proofErr w:type="spellStart"/>
            <w:r>
              <w:t>Objem</w:t>
            </w:r>
            <w:proofErr w:type="spellEnd"/>
          </w:p>
        </w:tc>
        <w:tc>
          <w:tcPr>
            <w:tcW w:w="2415" w:type="dxa"/>
          </w:tcPr>
          <w:p w14:paraId="6B35A9BE" w14:textId="353802A2" w:rsidR="1080600C" w:rsidRDefault="1080600C" w:rsidP="1080600C">
            <w:proofErr w:type="spellStart"/>
            <w:r>
              <w:t>Hmotnost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objemu</w:t>
            </w:r>
            <w:proofErr w:type="spellEnd"/>
            <w:r>
              <w:t xml:space="preserve"> 1 ml</w:t>
            </w:r>
          </w:p>
        </w:tc>
        <w:tc>
          <w:tcPr>
            <w:tcW w:w="2493" w:type="dxa"/>
          </w:tcPr>
          <w:p w14:paraId="7D2AC425" w14:textId="517544A4" w:rsidR="1080600C" w:rsidRDefault="1080600C" w:rsidP="1080600C">
            <w:r>
              <w:t xml:space="preserve">* </w:t>
            </w:r>
            <w:proofErr w:type="spellStart"/>
            <w:r>
              <w:t>Objem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hmotnosti</w:t>
            </w:r>
            <w:proofErr w:type="spellEnd"/>
            <w:r>
              <w:t xml:space="preserve"> 1 g</w:t>
            </w:r>
          </w:p>
        </w:tc>
      </w:tr>
      <w:tr w:rsidR="1080600C" w14:paraId="3A8DF2D7" w14:textId="77777777" w:rsidTr="1080600C">
        <w:trPr>
          <w:trHeight w:val="1260"/>
        </w:trPr>
        <w:tc>
          <w:tcPr>
            <w:tcW w:w="1872" w:type="dxa"/>
          </w:tcPr>
          <w:p w14:paraId="3618CDDF" w14:textId="644E8FFF" w:rsidR="1080600C" w:rsidRDefault="1080600C" w:rsidP="1080600C">
            <w:pPr>
              <w:spacing w:line="259" w:lineRule="auto"/>
            </w:pPr>
            <w:proofErr w:type="spellStart"/>
            <w:r>
              <w:t>Voda</w:t>
            </w:r>
            <w:proofErr w:type="spellEnd"/>
          </w:p>
        </w:tc>
        <w:tc>
          <w:tcPr>
            <w:tcW w:w="2070" w:type="dxa"/>
          </w:tcPr>
          <w:p w14:paraId="2CEFFBC8" w14:textId="351E3E86" w:rsidR="1080600C" w:rsidRDefault="1080600C" w:rsidP="1080600C"/>
        </w:tc>
        <w:tc>
          <w:tcPr>
            <w:tcW w:w="2040" w:type="dxa"/>
          </w:tcPr>
          <w:p w14:paraId="3AE974F5" w14:textId="351E3E86" w:rsidR="1080600C" w:rsidRDefault="1080600C" w:rsidP="1080600C"/>
        </w:tc>
        <w:tc>
          <w:tcPr>
            <w:tcW w:w="2415" w:type="dxa"/>
          </w:tcPr>
          <w:p w14:paraId="1A09F9BB" w14:textId="168653D1" w:rsidR="1080600C" w:rsidRDefault="1080600C" w:rsidP="1080600C"/>
        </w:tc>
        <w:tc>
          <w:tcPr>
            <w:tcW w:w="2493" w:type="dxa"/>
          </w:tcPr>
          <w:p w14:paraId="327A8DA5" w14:textId="351E3E86" w:rsidR="1080600C" w:rsidRDefault="1080600C" w:rsidP="1080600C"/>
        </w:tc>
      </w:tr>
      <w:tr w:rsidR="1080600C" w14:paraId="6CF1092C" w14:textId="77777777" w:rsidTr="1080600C">
        <w:trPr>
          <w:trHeight w:val="1305"/>
        </w:trPr>
        <w:tc>
          <w:tcPr>
            <w:tcW w:w="1872" w:type="dxa"/>
          </w:tcPr>
          <w:p w14:paraId="71D47445" w14:textId="624CC681" w:rsidR="1080600C" w:rsidRDefault="1080600C" w:rsidP="1080600C">
            <w:pPr>
              <w:spacing w:line="259" w:lineRule="auto"/>
            </w:pPr>
            <w:proofErr w:type="spellStart"/>
            <w:r>
              <w:t>Závaží</w:t>
            </w:r>
            <w:proofErr w:type="spellEnd"/>
          </w:p>
        </w:tc>
        <w:tc>
          <w:tcPr>
            <w:tcW w:w="2070" w:type="dxa"/>
          </w:tcPr>
          <w:p w14:paraId="584FD2FD" w14:textId="351E3E86" w:rsidR="1080600C" w:rsidRDefault="1080600C" w:rsidP="1080600C"/>
        </w:tc>
        <w:tc>
          <w:tcPr>
            <w:tcW w:w="2040" w:type="dxa"/>
          </w:tcPr>
          <w:p w14:paraId="1AB2F272" w14:textId="351E3E86" w:rsidR="1080600C" w:rsidRDefault="1080600C" w:rsidP="1080600C"/>
        </w:tc>
        <w:tc>
          <w:tcPr>
            <w:tcW w:w="2415" w:type="dxa"/>
          </w:tcPr>
          <w:p w14:paraId="2DE73D76" w14:textId="40E91196" w:rsidR="1080600C" w:rsidRDefault="1080600C" w:rsidP="1080600C"/>
        </w:tc>
        <w:tc>
          <w:tcPr>
            <w:tcW w:w="2493" w:type="dxa"/>
          </w:tcPr>
          <w:p w14:paraId="0DF31752" w14:textId="351E3E86" w:rsidR="1080600C" w:rsidRDefault="1080600C" w:rsidP="1080600C"/>
        </w:tc>
      </w:tr>
    </w:tbl>
    <w:p w14:paraId="195D36D0" w14:textId="0BE9E99A" w:rsidR="0706126B" w:rsidRDefault="0706126B" w:rsidP="0706126B"/>
    <w:p w14:paraId="5736315F" w14:textId="353F3885" w:rsidR="0706126B" w:rsidRDefault="0706126B" w:rsidP="0706126B">
      <w:r>
        <w:br/>
      </w:r>
    </w:p>
    <w:sectPr w:rsidR="07061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0018"/>
    <w:multiLevelType w:val="hybridMultilevel"/>
    <w:tmpl w:val="0136F062"/>
    <w:lvl w:ilvl="0" w:tplc="6BCE3532">
      <w:start w:val="1"/>
      <w:numFmt w:val="upperLetter"/>
      <w:lvlText w:val="%1."/>
      <w:lvlJc w:val="left"/>
      <w:pPr>
        <w:ind w:left="720" w:hanging="360"/>
      </w:pPr>
    </w:lvl>
    <w:lvl w:ilvl="1" w:tplc="41A84598">
      <w:start w:val="1"/>
      <w:numFmt w:val="lowerLetter"/>
      <w:lvlText w:val="%2."/>
      <w:lvlJc w:val="left"/>
      <w:pPr>
        <w:ind w:left="1440" w:hanging="360"/>
      </w:pPr>
    </w:lvl>
    <w:lvl w:ilvl="2" w:tplc="6602CF6A">
      <w:start w:val="1"/>
      <w:numFmt w:val="lowerRoman"/>
      <w:lvlText w:val="%3."/>
      <w:lvlJc w:val="right"/>
      <w:pPr>
        <w:ind w:left="2160" w:hanging="180"/>
      </w:pPr>
    </w:lvl>
    <w:lvl w:ilvl="3" w:tplc="AC26C33A">
      <w:start w:val="1"/>
      <w:numFmt w:val="decimal"/>
      <w:lvlText w:val="%4."/>
      <w:lvlJc w:val="left"/>
      <w:pPr>
        <w:ind w:left="2880" w:hanging="360"/>
      </w:pPr>
    </w:lvl>
    <w:lvl w:ilvl="4" w:tplc="42144498">
      <w:start w:val="1"/>
      <w:numFmt w:val="lowerLetter"/>
      <w:lvlText w:val="%5."/>
      <w:lvlJc w:val="left"/>
      <w:pPr>
        <w:ind w:left="3600" w:hanging="360"/>
      </w:pPr>
    </w:lvl>
    <w:lvl w:ilvl="5" w:tplc="DBEC8C54">
      <w:start w:val="1"/>
      <w:numFmt w:val="lowerRoman"/>
      <w:lvlText w:val="%6."/>
      <w:lvlJc w:val="right"/>
      <w:pPr>
        <w:ind w:left="4320" w:hanging="180"/>
      </w:pPr>
    </w:lvl>
    <w:lvl w:ilvl="6" w:tplc="0974F5C8">
      <w:start w:val="1"/>
      <w:numFmt w:val="decimal"/>
      <w:lvlText w:val="%7."/>
      <w:lvlJc w:val="left"/>
      <w:pPr>
        <w:ind w:left="5040" w:hanging="360"/>
      </w:pPr>
    </w:lvl>
    <w:lvl w:ilvl="7" w:tplc="BD96B558">
      <w:start w:val="1"/>
      <w:numFmt w:val="lowerLetter"/>
      <w:lvlText w:val="%8."/>
      <w:lvlJc w:val="left"/>
      <w:pPr>
        <w:ind w:left="5760" w:hanging="360"/>
      </w:pPr>
    </w:lvl>
    <w:lvl w:ilvl="8" w:tplc="79EE41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D8D8"/>
    <w:multiLevelType w:val="hybridMultilevel"/>
    <w:tmpl w:val="1304C33A"/>
    <w:lvl w:ilvl="0" w:tplc="125C9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84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65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B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8C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A3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E3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CD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98D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F9211"/>
    <w:multiLevelType w:val="hybridMultilevel"/>
    <w:tmpl w:val="5DE0DA22"/>
    <w:lvl w:ilvl="0" w:tplc="D610BA0C">
      <w:start w:val="1"/>
      <w:numFmt w:val="decimal"/>
      <w:lvlText w:val="%1."/>
      <w:lvlJc w:val="left"/>
      <w:pPr>
        <w:ind w:left="720" w:hanging="360"/>
      </w:pPr>
    </w:lvl>
    <w:lvl w:ilvl="1" w:tplc="D71622BA">
      <w:start w:val="1"/>
      <w:numFmt w:val="lowerLetter"/>
      <w:lvlText w:val="%2."/>
      <w:lvlJc w:val="left"/>
      <w:pPr>
        <w:ind w:left="1440" w:hanging="360"/>
      </w:pPr>
    </w:lvl>
    <w:lvl w:ilvl="2" w:tplc="AE78C1E6">
      <w:start w:val="1"/>
      <w:numFmt w:val="lowerRoman"/>
      <w:lvlText w:val="%3."/>
      <w:lvlJc w:val="right"/>
      <w:pPr>
        <w:ind w:left="2160" w:hanging="180"/>
      </w:pPr>
    </w:lvl>
    <w:lvl w:ilvl="3" w:tplc="19EEFE32">
      <w:start w:val="1"/>
      <w:numFmt w:val="decimal"/>
      <w:lvlText w:val="%4."/>
      <w:lvlJc w:val="left"/>
      <w:pPr>
        <w:ind w:left="2880" w:hanging="360"/>
      </w:pPr>
    </w:lvl>
    <w:lvl w:ilvl="4" w:tplc="6CE2AB14">
      <w:start w:val="1"/>
      <w:numFmt w:val="lowerLetter"/>
      <w:lvlText w:val="%5."/>
      <w:lvlJc w:val="left"/>
      <w:pPr>
        <w:ind w:left="3600" w:hanging="360"/>
      </w:pPr>
    </w:lvl>
    <w:lvl w:ilvl="5" w:tplc="A06E284E">
      <w:start w:val="1"/>
      <w:numFmt w:val="lowerRoman"/>
      <w:lvlText w:val="%6."/>
      <w:lvlJc w:val="right"/>
      <w:pPr>
        <w:ind w:left="4320" w:hanging="180"/>
      </w:pPr>
    </w:lvl>
    <w:lvl w:ilvl="6" w:tplc="BBB6D3B6">
      <w:start w:val="1"/>
      <w:numFmt w:val="decimal"/>
      <w:lvlText w:val="%7."/>
      <w:lvlJc w:val="left"/>
      <w:pPr>
        <w:ind w:left="5040" w:hanging="360"/>
      </w:pPr>
    </w:lvl>
    <w:lvl w:ilvl="7" w:tplc="AEA688EE">
      <w:start w:val="1"/>
      <w:numFmt w:val="lowerLetter"/>
      <w:lvlText w:val="%8."/>
      <w:lvlJc w:val="left"/>
      <w:pPr>
        <w:ind w:left="5760" w:hanging="360"/>
      </w:pPr>
    </w:lvl>
    <w:lvl w:ilvl="8" w:tplc="71D439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BF375"/>
    <w:multiLevelType w:val="hybridMultilevel"/>
    <w:tmpl w:val="1E749D2C"/>
    <w:lvl w:ilvl="0" w:tplc="0B44B07C">
      <w:start w:val="1"/>
      <w:numFmt w:val="upperLetter"/>
      <w:lvlText w:val="%1."/>
      <w:lvlJc w:val="left"/>
      <w:pPr>
        <w:ind w:left="720" w:hanging="360"/>
      </w:pPr>
    </w:lvl>
    <w:lvl w:ilvl="1" w:tplc="2568847A">
      <w:start w:val="1"/>
      <w:numFmt w:val="lowerLetter"/>
      <w:lvlText w:val="%2."/>
      <w:lvlJc w:val="left"/>
      <w:pPr>
        <w:ind w:left="1440" w:hanging="360"/>
      </w:pPr>
    </w:lvl>
    <w:lvl w:ilvl="2" w:tplc="B4C6AD86">
      <w:start w:val="1"/>
      <w:numFmt w:val="lowerRoman"/>
      <w:lvlText w:val="%3."/>
      <w:lvlJc w:val="right"/>
      <w:pPr>
        <w:ind w:left="2160" w:hanging="180"/>
      </w:pPr>
    </w:lvl>
    <w:lvl w:ilvl="3" w:tplc="861687A8">
      <w:start w:val="1"/>
      <w:numFmt w:val="decimal"/>
      <w:lvlText w:val="%4."/>
      <w:lvlJc w:val="left"/>
      <w:pPr>
        <w:ind w:left="2880" w:hanging="360"/>
      </w:pPr>
    </w:lvl>
    <w:lvl w:ilvl="4" w:tplc="C0228654">
      <w:start w:val="1"/>
      <w:numFmt w:val="lowerLetter"/>
      <w:lvlText w:val="%5."/>
      <w:lvlJc w:val="left"/>
      <w:pPr>
        <w:ind w:left="3600" w:hanging="360"/>
      </w:pPr>
    </w:lvl>
    <w:lvl w:ilvl="5" w:tplc="DA127DDC">
      <w:start w:val="1"/>
      <w:numFmt w:val="lowerRoman"/>
      <w:lvlText w:val="%6."/>
      <w:lvlJc w:val="right"/>
      <w:pPr>
        <w:ind w:left="4320" w:hanging="180"/>
      </w:pPr>
    </w:lvl>
    <w:lvl w:ilvl="6" w:tplc="FA5E9062">
      <w:start w:val="1"/>
      <w:numFmt w:val="decimal"/>
      <w:lvlText w:val="%7."/>
      <w:lvlJc w:val="left"/>
      <w:pPr>
        <w:ind w:left="5040" w:hanging="360"/>
      </w:pPr>
    </w:lvl>
    <w:lvl w:ilvl="7" w:tplc="856626CE">
      <w:start w:val="1"/>
      <w:numFmt w:val="lowerLetter"/>
      <w:lvlText w:val="%8."/>
      <w:lvlJc w:val="left"/>
      <w:pPr>
        <w:ind w:left="5760" w:hanging="360"/>
      </w:pPr>
    </w:lvl>
    <w:lvl w:ilvl="8" w:tplc="F8D47194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083030">
    <w:abstractNumId w:val="0"/>
  </w:num>
  <w:num w:numId="2" w16cid:durableId="1156647417">
    <w:abstractNumId w:val="1"/>
  </w:num>
  <w:num w:numId="3" w16cid:durableId="827017929">
    <w:abstractNumId w:val="3"/>
  </w:num>
  <w:num w:numId="4" w16cid:durableId="509026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5A2ABC"/>
    <w:rsid w:val="005B37E4"/>
    <w:rsid w:val="0258AE5E"/>
    <w:rsid w:val="0706126B"/>
    <w:rsid w:val="08C7EFE2"/>
    <w:rsid w:val="0995D890"/>
    <w:rsid w:val="09BD17D1"/>
    <w:rsid w:val="1080600C"/>
    <w:rsid w:val="1276BFAE"/>
    <w:rsid w:val="143C9839"/>
    <w:rsid w:val="14B30FEA"/>
    <w:rsid w:val="15AE6070"/>
    <w:rsid w:val="18E60132"/>
    <w:rsid w:val="1AA787BB"/>
    <w:rsid w:val="1B19A64E"/>
    <w:rsid w:val="1E45D4F3"/>
    <w:rsid w:val="2027EFC6"/>
    <w:rsid w:val="20F5D874"/>
    <w:rsid w:val="2D0E6054"/>
    <w:rsid w:val="31C4E412"/>
    <w:rsid w:val="385112FB"/>
    <w:rsid w:val="4B22CEB7"/>
    <w:rsid w:val="560E2AB8"/>
    <w:rsid w:val="5870E515"/>
    <w:rsid w:val="626938ED"/>
    <w:rsid w:val="638E582A"/>
    <w:rsid w:val="66078625"/>
    <w:rsid w:val="6C947EDA"/>
    <w:rsid w:val="6CD9ABD5"/>
    <w:rsid w:val="6FD0E4F9"/>
    <w:rsid w:val="72AFA2A4"/>
    <w:rsid w:val="765A2ABC"/>
    <w:rsid w:val="7F75D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2ABC"/>
  <w15:chartTrackingRefBased/>
  <w15:docId w15:val="{15E021BE-C168-41A6-B6AC-B96468A6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Holub</dc:creator>
  <cp:keywords/>
  <dc:description/>
  <cp:lastModifiedBy>Petr Holub</cp:lastModifiedBy>
  <cp:revision>2</cp:revision>
  <dcterms:created xsi:type="dcterms:W3CDTF">2023-02-05T18:36:00Z</dcterms:created>
  <dcterms:modified xsi:type="dcterms:W3CDTF">2023-02-06T10:06:00Z</dcterms:modified>
</cp:coreProperties>
</file>