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156AC" w14:textId="370C85BD" w:rsidR="00307258" w:rsidRDefault="00307258" w:rsidP="00307258">
      <w:pPr>
        <w:jc w:val="center"/>
        <w:rPr>
          <w:rFonts w:ascii="Comic Sans MS" w:hAnsi="Comic Sans MS"/>
          <w:b/>
          <w:sz w:val="32"/>
          <w:szCs w:val="32"/>
        </w:rPr>
      </w:pPr>
      <w:r>
        <w:rPr>
          <w:noProof/>
          <w:sz w:val="24"/>
          <w:szCs w:val="24"/>
        </w:rPr>
        <w:drawing>
          <wp:anchor distT="0" distB="0" distL="114300" distR="114300" simplePos="0" relativeHeight="251650048" behindDoc="1" locked="0" layoutInCell="1" allowOverlap="1" wp14:anchorId="50A076A9" wp14:editId="6D08C187">
            <wp:simplePos x="0" y="0"/>
            <wp:positionH relativeFrom="margin">
              <wp:posOffset>352425</wp:posOffset>
            </wp:positionH>
            <wp:positionV relativeFrom="paragraph">
              <wp:posOffset>0</wp:posOffset>
            </wp:positionV>
            <wp:extent cx="996315" cy="1706880"/>
            <wp:effectExtent l="0" t="0" r="0" b="7620"/>
            <wp:wrapNone/>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raveneček.jpg"/>
                    <pic:cNvPicPr/>
                  </pic:nvPicPr>
                  <pic:blipFill>
                    <a:blip r:embed="rId8">
                      <a:extLst>
                        <a:ext uri="{28A0092B-C50C-407E-A947-70E740481C1C}">
                          <a14:useLocalDpi xmlns:a14="http://schemas.microsoft.com/office/drawing/2010/main" val="0"/>
                        </a:ext>
                      </a:extLst>
                    </a:blip>
                    <a:stretch>
                      <a:fillRect/>
                    </a:stretch>
                  </pic:blipFill>
                  <pic:spPr>
                    <a:xfrm>
                      <a:off x="0" y="0"/>
                      <a:ext cx="996315" cy="1706880"/>
                    </a:xfrm>
                    <a:prstGeom prst="rect">
                      <a:avLst/>
                    </a:prstGeom>
                  </pic:spPr>
                </pic:pic>
              </a:graphicData>
            </a:graphic>
          </wp:anchor>
        </w:drawing>
      </w:r>
      <w:r w:rsidR="00627641" w:rsidRPr="00627641">
        <w:rPr>
          <w:rFonts w:ascii="Comic Sans MS" w:hAnsi="Comic Sans MS"/>
          <w:b/>
          <w:sz w:val="32"/>
          <w:szCs w:val="32"/>
        </w:rPr>
        <w:t>TÝDENNÍ PLÁN</w:t>
      </w:r>
      <w:r>
        <w:rPr>
          <w:rFonts w:ascii="Comic Sans MS" w:hAnsi="Comic Sans MS"/>
          <w:b/>
          <w:sz w:val="32"/>
          <w:szCs w:val="32"/>
        </w:rPr>
        <w:t xml:space="preserve">        </w:t>
      </w:r>
    </w:p>
    <w:p w14:paraId="74BB1FF1" w14:textId="77777777" w:rsidR="00544247" w:rsidRDefault="00544247" w:rsidP="00307258">
      <w:pPr>
        <w:jc w:val="center"/>
        <w:rPr>
          <w:rFonts w:ascii="Comic Sans MS" w:hAnsi="Comic Sans MS"/>
          <w:sz w:val="24"/>
          <w:szCs w:val="24"/>
        </w:rPr>
      </w:pPr>
    </w:p>
    <w:p w14:paraId="2536C24D" w14:textId="5D71E06A" w:rsidR="00307258" w:rsidRPr="00627641" w:rsidRDefault="00307258" w:rsidP="00307258">
      <w:pPr>
        <w:jc w:val="center"/>
        <w:rPr>
          <w:sz w:val="24"/>
          <w:szCs w:val="24"/>
        </w:rPr>
      </w:pPr>
      <w:r>
        <w:rPr>
          <w:rFonts w:ascii="Comic Sans MS" w:hAnsi="Comic Sans MS"/>
          <w:sz w:val="24"/>
          <w:szCs w:val="24"/>
        </w:rPr>
        <w:t xml:space="preserve">Jméno:_________________            </w:t>
      </w:r>
    </w:p>
    <w:p w14:paraId="2A9EAC13" w14:textId="470AB64C" w:rsidR="0089361B" w:rsidRDefault="002B0C9E" w:rsidP="0089361B">
      <w:pPr>
        <w:ind w:left="720"/>
        <w:jc w:val="center"/>
        <w:rPr>
          <w:rFonts w:ascii="Comic Sans MS" w:hAnsi="Comic Sans MS"/>
          <w:sz w:val="28"/>
          <w:szCs w:val="28"/>
        </w:rPr>
      </w:pPr>
      <w:r>
        <w:rPr>
          <w:rFonts w:ascii="Comic Sans MS" w:hAnsi="Comic Sans MS"/>
          <w:sz w:val="28"/>
          <w:szCs w:val="28"/>
        </w:rPr>
        <w:t>42</w:t>
      </w:r>
      <w:r w:rsidR="00922917">
        <w:rPr>
          <w:rFonts w:ascii="Comic Sans MS" w:hAnsi="Comic Sans MS"/>
          <w:sz w:val="28"/>
          <w:szCs w:val="28"/>
        </w:rPr>
        <w:t xml:space="preserve">. týden od </w:t>
      </w:r>
      <w:r>
        <w:rPr>
          <w:rFonts w:ascii="Comic Sans MS" w:hAnsi="Comic Sans MS"/>
          <w:sz w:val="28"/>
          <w:szCs w:val="28"/>
        </w:rPr>
        <w:t>13. – 17</w:t>
      </w:r>
      <w:r w:rsidR="00E04393">
        <w:rPr>
          <w:rFonts w:ascii="Comic Sans MS" w:hAnsi="Comic Sans MS"/>
          <w:sz w:val="28"/>
          <w:szCs w:val="28"/>
        </w:rPr>
        <w:t xml:space="preserve">. června </w:t>
      </w:r>
      <w:r w:rsidR="00195C5B">
        <w:rPr>
          <w:rFonts w:ascii="Comic Sans MS" w:hAnsi="Comic Sans MS"/>
          <w:sz w:val="28"/>
          <w:szCs w:val="28"/>
        </w:rPr>
        <w:t>2022</w:t>
      </w:r>
    </w:p>
    <w:p w14:paraId="142D485E" w14:textId="49C54DCC" w:rsidR="00307258" w:rsidRPr="00627641" w:rsidRDefault="00307258" w:rsidP="00307258">
      <w:pPr>
        <w:spacing w:after="0"/>
        <w:jc w:val="center"/>
        <w:rPr>
          <w:rFonts w:ascii="Comic Sans MS" w:hAnsi="Comic Sans MS"/>
          <w:sz w:val="24"/>
          <w:szCs w:val="24"/>
        </w:rPr>
      </w:pPr>
      <w:r>
        <w:rPr>
          <w:rFonts w:ascii="Comic Sans MS" w:hAnsi="Comic Sans MS"/>
          <w:sz w:val="24"/>
          <w:szCs w:val="24"/>
        </w:rPr>
        <w:t xml:space="preserve"> </w:t>
      </w:r>
    </w:p>
    <w:tbl>
      <w:tblPr>
        <w:tblStyle w:val="Mkatabulky"/>
        <w:tblpPr w:leftFromText="141" w:rightFromText="141" w:vertAnchor="text" w:horzAnchor="margin" w:tblpXSpec="center" w:tblpY="456"/>
        <w:tblW w:w="0" w:type="auto"/>
        <w:tblLook w:val="04A0" w:firstRow="1" w:lastRow="0" w:firstColumn="1" w:lastColumn="0" w:noHBand="0" w:noVBand="1"/>
      </w:tblPr>
      <w:tblGrid>
        <w:gridCol w:w="1317"/>
        <w:gridCol w:w="5014"/>
        <w:gridCol w:w="2169"/>
      </w:tblGrid>
      <w:tr w:rsidR="005D06A7" w:rsidRPr="002570D6" w14:paraId="1BB2229A" w14:textId="24C137F8" w:rsidTr="00682D5C">
        <w:tc>
          <w:tcPr>
            <w:tcW w:w="1317" w:type="dxa"/>
          </w:tcPr>
          <w:p w14:paraId="0E99BFD6" w14:textId="1F579A1D" w:rsidR="005D06A7" w:rsidRPr="002570D6" w:rsidRDefault="005D06A7" w:rsidP="005D06A7">
            <w:pPr>
              <w:rPr>
                <w:rFonts w:cstheme="minorHAnsi"/>
                <w:sz w:val="24"/>
                <w:szCs w:val="24"/>
              </w:rPr>
            </w:pPr>
            <w:r w:rsidRPr="002570D6">
              <w:rPr>
                <w:rFonts w:cstheme="minorHAnsi"/>
                <w:sz w:val="24"/>
                <w:szCs w:val="24"/>
              </w:rPr>
              <w:t>Předmět</w:t>
            </w:r>
          </w:p>
        </w:tc>
        <w:tc>
          <w:tcPr>
            <w:tcW w:w="5014" w:type="dxa"/>
          </w:tcPr>
          <w:p w14:paraId="3B61381A" w14:textId="77777777" w:rsidR="005D06A7" w:rsidRPr="002570D6" w:rsidRDefault="005D06A7" w:rsidP="005D06A7">
            <w:pPr>
              <w:rPr>
                <w:rFonts w:cstheme="minorHAnsi"/>
                <w:sz w:val="24"/>
                <w:szCs w:val="24"/>
              </w:rPr>
            </w:pPr>
            <w:r w:rsidRPr="002570D6">
              <w:rPr>
                <w:rFonts w:cstheme="minorHAnsi"/>
                <w:sz w:val="24"/>
                <w:szCs w:val="24"/>
              </w:rPr>
              <w:t>Učivo</w:t>
            </w:r>
          </w:p>
        </w:tc>
        <w:tc>
          <w:tcPr>
            <w:tcW w:w="2169" w:type="dxa"/>
          </w:tcPr>
          <w:p w14:paraId="238CEEAD" w14:textId="77777777" w:rsidR="005D06A7" w:rsidRPr="002570D6" w:rsidRDefault="005D06A7" w:rsidP="005D06A7">
            <w:pPr>
              <w:rPr>
                <w:rFonts w:cstheme="minorHAnsi"/>
                <w:sz w:val="24"/>
                <w:szCs w:val="24"/>
              </w:rPr>
            </w:pPr>
          </w:p>
        </w:tc>
      </w:tr>
      <w:tr w:rsidR="005D06A7" w:rsidRPr="002570D6" w14:paraId="307A9CC9" w14:textId="3665F245" w:rsidTr="00682D5C">
        <w:trPr>
          <w:trHeight w:val="1531"/>
        </w:trPr>
        <w:tc>
          <w:tcPr>
            <w:tcW w:w="1317" w:type="dxa"/>
          </w:tcPr>
          <w:p w14:paraId="1BE629AA" w14:textId="3B2B7171" w:rsidR="005D06A7" w:rsidRPr="002570D6" w:rsidRDefault="005D06A7" w:rsidP="005D06A7">
            <w:pPr>
              <w:rPr>
                <w:rFonts w:cstheme="minorHAnsi"/>
                <w:sz w:val="24"/>
                <w:szCs w:val="24"/>
              </w:rPr>
            </w:pPr>
            <w:r>
              <w:rPr>
                <w:rFonts w:cstheme="minorHAnsi"/>
                <w:noProof/>
                <w:sz w:val="24"/>
                <w:szCs w:val="24"/>
              </w:rPr>
              <w:drawing>
                <wp:anchor distT="0" distB="0" distL="114300" distR="114300" simplePos="0" relativeHeight="251657216" behindDoc="1" locked="0" layoutInCell="1" allowOverlap="1" wp14:anchorId="04331767" wp14:editId="439C5CD3">
                  <wp:simplePos x="0" y="0"/>
                  <wp:positionH relativeFrom="column">
                    <wp:posOffset>40640</wp:posOffset>
                  </wp:positionH>
                  <wp:positionV relativeFrom="paragraph">
                    <wp:posOffset>73660</wp:posOffset>
                  </wp:positionV>
                  <wp:extent cx="590550" cy="829337"/>
                  <wp:effectExtent l="0" t="0" r="0" b="8890"/>
                  <wp:wrapNone/>
                  <wp:docPr id="50" name="Obráze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952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0550" cy="829337"/>
                          </a:xfrm>
                          <a:prstGeom prst="rect">
                            <a:avLst/>
                          </a:prstGeom>
                        </pic:spPr>
                      </pic:pic>
                    </a:graphicData>
                  </a:graphic>
                </wp:anchor>
              </w:drawing>
            </w:r>
          </w:p>
        </w:tc>
        <w:tc>
          <w:tcPr>
            <w:tcW w:w="5014" w:type="dxa"/>
          </w:tcPr>
          <w:p w14:paraId="07B463FD" w14:textId="6190CEAF" w:rsidR="009C0C83" w:rsidRPr="004B02CE" w:rsidRDefault="005D06A7" w:rsidP="005D06A7">
            <w:pPr>
              <w:pStyle w:val="paragraph"/>
              <w:spacing w:before="0" w:beforeAutospacing="0" w:after="0" w:afterAutospacing="0"/>
              <w:textAlignment w:val="baseline"/>
              <w:rPr>
                <w:rFonts w:asciiTheme="minorHAnsi" w:hAnsiTheme="minorHAnsi" w:cstheme="minorHAnsi"/>
                <w:b/>
              </w:rPr>
            </w:pPr>
            <w:r w:rsidRPr="004B02CE">
              <w:rPr>
                <w:rFonts w:asciiTheme="minorHAnsi" w:hAnsiTheme="minorHAnsi" w:cstheme="minorHAnsi"/>
                <w:b/>
              </w:rPr>
              <w:t>Uč</w:t>
            </w:r>
            <w:r w:rsidR="00196612" w:rsidRPr="004B02CE">
              <w:rPr>
                <w:rFonts w:asciiTheme="minorHAnsi" w:hAnsiTheme="minorHAnsi" w:cstheme="minorHAnsi"/>
                <w:b/>
              </w:rPr>
              <w:t>ebnice</w:t>
            </w:r>
            <w:r w:rsidRPr="004B02CE">
              <w:rPr>
                <w:rFonts w:asciiTheme="minorHAnsi" w:hAnsiTheme="minorHAnsi" w:cstheme="minorHAnsi"/>
                <w:b/>
              </w:rPr>
              <w:t xml:space="preserve"> </w:t>
            </w:r>
            <w:r w:rsidR="003757BB">
              <w:rPr>
                <w:rFonts w:asciiTheme="minorHAnsi" w:hAnsiTheme="minorHAnsi" w:cstheme="minorHAnsi"/>
                <w:b/>
              </w:rPr>
              <w:t xml:space="preserve">do </w:t>
            </w:r>
            <w:r w:rsidR="00196612" w:rsidRPr="004B02CE">
              <w:rPr>
                <w:rFonts w:asciiTheme="minorHAnsi" w:hAnsiTheme="minorHAnsi" w:cstheme="minorHAnsi"/>
                <w:b/>
              </w:rPr>
              <w:t>s</w:t>
            </w:r>
            <w:r w:rsidR="00751168" w:rsidRPr="004B02CE">
              <w:rPr>
                <w:rFonts w:asciiTheme="minorHAnsi" w:hAnsiTheme="minorHAnsi" w:cstheme="minorHAnsi"/>
                <w:b/>
              </w:rPr>
              <w:t xml:space="preserve">tr. </w:t>
            </w:r>
            <w:r w:rsidR="002B0C9E">
              <w:rPr>
                <w:rFonts w:asciiTheme="minorHAnsi" w:hAnsiTheme="minorHAnsi" w:cstheme="minorHAnsi"/>
                <w:b/>
              </w:rPr>
              <w:t>123</w:t>
            </w:r>
          </w:p>
          <w:p w14:paraId="2B091D9C" w14:textId="31C769D3" w:rsidR="005D06A7" w:rsidRPr="004B02CE" w:rsidRDefault="00751168" w:rsidP="005D06A7">
            <w:pPr>
              <w:pStyle w:val="paragraph"/>
              <w:spacing w:before="0" w:beforeAutospacing="0" w:after="0" w:afterAutospacing="0"/>
              <w:textAlignment w:val="baseline"/>
              <w:rPr>
                <w:rFonts w:asciiTheme="minorHAnsi" w:hAnsiTheme="minorHAnsi" w:cstheme="minorHAnsi"/>
                <w:b/>
              </w:rPr>
            </w:pPr>
            <w:r w:rsidRPr="004B02CE">
              <w:rPr>
                <w:rFonts w:asciiTheme="minorHAnsi" w:hAnsiTheme="minorHAnsi" w:cstheme="minorHAnsi"/>
                <w:b/>
              </w:rPr>
              <w:t>PS</w:t>
            </w:r>
            <w:r w:rsidR="003757BB">
              <w:rPr>
                <w:rFonts w:asciiTheme="minorHAnsi" w:hAnsiTheme="minorHAnsi" w:cstheme="minorHAnsi"/>
                <w:b/>
              </w:rPr>
              <w:t xml:space="preserve"> </w:t>
            </w:r>
            <w:r w:rsidR="001B2B8F">
              <w:rPr>
                <w:rFonts w:asciiTheme="minorHAnsi" w:hAnsiTheme="minorHAnsi" w:cstheme="minorHAnsi"/>
                <w:b/>
              </w:rPr>
              <w:t xml:space="preserve">2 </w:t>
            </w:r>
            <w:r w:rsidR="003757BB">
              <w:rPr>
                <w:rFonts w:asciiTheme="minorHAnsi" w:hAnsiTheme="minorHAnsi" w:cstheme="minorHAnsi"/>
                <w:b/>
              </w:rPr>
              <w:t>do</w:t>
            </w:r>
            <w:r w:rsidRPr="004B02CE">
              <w:rPr>
                <w:rFonts w:asciiTheme="minorHAnsi" w:hAnsiTheme="minorHAnsi" w:cstheme="minorHAnsi"/>
                <w:b/>
              </w:rPr>
              <w:t xml:space="preserve"> str. </w:t>
            </w:r>
            <w:r w:rsidR="002B0C9E">
              <w:rPr>
                <w:rFonts w:asciiTheme="minorHAnsi" w:hAnsiTheme="minorHAnsi" w:cstheme="minorHAnsi"/>
                <w:b/>
              </w:rPr>
              <w:t>43</w:t>
            </w:r>
          </w:p>
          <w:p w14:paraId="3EB34A1D" w14:textId="77777777" w:rsidR="002B0C9E" w:rsidRDefault="002B0C9E" w:rsidP="00444734">
            <w:pPr>
              <w:pStyle w:val="paragraph"/>
              <w:numPr>
                <w:ilvl w:val="0"/>
                <w:numId w:val="10"/>
              </w:numPr>
              <w:spacing w:before="0" w:beforeAutospacing="0" w:after="0" w:afterAutospacing="0"/>
              <w:textAlignment w:val="baseline"/>
              <w:rPr>
                <w:rFonts w:asciiTheme="minorHAnsi" w:hAnsiTheme="minorHAnsi" w:cstheme="minorHAnsi"/>
              </w:rPr>
            </w:pPr>
            <w:r>
              <w:rPr>
                <w:rFonts w:asciiTheme="minorHAnsi" w:hAnsiTheme="minorHAnsi" w:cstheme="minorHAnsi"/>
              </w:rPr>
              <w:t>Opakuji své znalosti z celého roku.</w:t>
            </w:r>
          </w:p>
          <w:p w14:paraId="30E79812" w14:textId="77777777" w:rsidR="002B0C9E" w:rsidRDefault="002B0C9E" w:rsidP="00444734">
            <w:pPr>
              <w:pStyle w:val="paragraph"/>
              <w:numPr>
                <w:ilvl w:val="0"/>
                <w:numId w:val="10"/>
              </w:numPr>
              <w:spacing w:before="0" w:beforeAutospacing="0" w:after="0" w:afterAutospacing="0"/>
              <w:textAlignment w:val="baseline"/>
              <w:rPr>
                <w:rFonts w:asciiTheme="minorHAnsi" w:hAnsiTheme="minorHAnsi" w:cstheme="minorHAnsi"/>
              </w:rPr>
            </w:pPr>
            <w:r>
              <w:rPr>
                <w:rFonts w:asciiTheme="minorHAnsi" w:hAnsiTheme="minorHAnsi" w:cstheme="minorHAnsi"/>
              </w:rPr>
              <w:t>Vím, co znamená přání a zdvořilost.</w:t>
            </w:r>
          </w:p>
          <w:p w14:paraId="714CF5B2" w14:textId="26ADAA17" w:rsidR="00444734" w:rsidRPr="00FF0DEB" w:rsidRDefault="002B0C9E" w:rsidP="00444734">
            <w:pPr>
              <w:pStyle w:val="paragraph"/>
              <w:numPr>
                <w:ilvl w:val="0"/>
                <w:numId w:val="10"/>
              </w:numPr>
              <w:spacing w:before="0" w:beforeAutospacing="0" w:after="0" w:afterAutospacing="0"/>
              <w:textAlignment w:val="baseline"/>
              <w:rPr>
                <w:rFonts w:asciiTheme="minorHAnsi" w:hAnsiTheme="minorHAnsi" w:cstheme="minorHAnsi"/>
              </w:rPr>
            </w:pPr>
            <w:r>
              <w:rPr>
                <w:rFonts w:asciiTheme="minorHAnsi" w:hAnsiTheme="minorHAnsi" w:cstheme="minorHAnsi"/>
              </w:rPr>
              <w:t>Najdu předložky ve větě.</w:t>
            </w:r>
            <w:r w:rsidR="00444734">
              <w:rPr>
                <w:rFonts w:asciiTheme="minorHAnsi" w:hAnsiTheme="minorHAnsi" w:cstheme="minorHAnsi"/>
              </w:rPr>
              <w:t xml:space="preserve"> </w:t>
            </w:r>
          </w:p>
        </w:tc>
        <w:tc>
          <w:tcPr>
            <w:tcW w:w="2169" w:type="dxa"/>
          </w:tcPr>
          <w:p w14:paraId="000C09C0" w14:textId="3B9BDAAD" w:rsidR="005D06A7" w:rsidRDefault="003757BB" w:rsidP="005D06A7">
            <w:pPr>
              <w:pStyle w:val="paragraph"/>
              <w:spacing w:before="0" w:beforeAutospacing="0" w:after="0" w:afterAutospacing="0"/>
              <w:textAlignment w:val="baseline"/>
              <w:rPr>
                <w:rFonts w:asciiTheme="minorHAnsi" w:hAnsiTheme="minorHAnsi" w:cstheme="minorHAnsi"/>
                <w:b/>
              </w:rPr>
            </w:pPr>
            <w:r w:rsidRPr="002570D6">
              <w:rPr>
                <w:rFonts w:asciiTheme="minorHAnsi" w:hAnsiTheme="minorHAnsi" w:cstheme="minorHAnsi"/>
                <w:noProof/>
              </w:rPr>
              <w:drawing>
                <wp:anchor distT="0" distB="0" distL="114300" distR="114300" simplePos="0" relativeHeight="251652096" behindDoc="1" locked="0" layoutInCell="1" allowOverlap="1" wp14:anchorId="41122B0B" wp14:editId="274E3B94">
                  <wp:simplePos x="0" y="0"/>
                  <wp:positionH relativeFrom="column">
                    <wp:posOffset>755015</wp:posOffset>
                  </wp:positionH>
                  <wp:positionV relativeFrom="paragraph">
                    <wp:posOffset>615315</wp:posOffset>
                  </wp:positionV>
                  <wp:extent cx="519430" cy="390525"/>
                  <wp:effectExtent l="0" t="0" r="0" b="0"/>
                  <wp:wrapNone/>
                  <wp:docPr id="3" name="Obrázek 3" descr="Sluníčka - obrázky a omalovánky | Omalovánky, Omalovánky mandal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uníčka - obrázky a omalovánky | Omalovánky, Omalovánky mandaly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9430"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70D6">
              <w:rPr>
                <w:rFonts w:asciiTheme="minorHAnsi" w:hAnsiTheme="minorHAnsi" w:cstheme="minorHAnsi"/>
                <w:noProof/>
              </w:rPr>
              <w:drawing>
                <wp:anchor distT="0" distB="0" distL="114300" distR="114300" simplePos="0" relativeHeight="251651072" behindDoc="1" locked="0" layoutInCell="1" allowOverlap="1" wp14:anchorId="04EFFDC4" wp14:editId="6520F6F6">
                  <wp:simplePos x="0" y="0"/>
                  <wp:positionH relativeFrom="column">
                    <wp:posOffset>345440</wp:posOffset>
                  </wp:positionH>
                  <wp:positionV relativeFrom="paragraph">
                    <wp:posOffset>291465</wp:posOffset>
                  </wp:positionV>
                  <wp:extent cx="519430" cy="390525"/>
                  <wp:effectExtent l="0" t="0" r="0" b="0"/>
                  <wp:wrapNone/>
                  <wp:docPr id="35" name="Obrázek 35" descr="Sluníčka - obrázky a omalovánky | Omalovánky, Omalovánky mandal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uníčka - obrázky a omalovánky | Omalovánky, Omalovánky mandaly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9430"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06A7" w:rsidRPr="002570D6">
              <w:rPr>
                <w:rFonts w:asciiTheme="minorHAnsi" w:hAnsiTheme="minorHAnsi" w:cstheme="minorHAnsi"/>
                <w:noProof/>
              </w:rPr>
              <w:drawing>
                <wp:anchor distT="0" distB="0" distL="114300" distR="114300" simplePos="0" relativeHeight="251649024" behindDoc="1" locked="0" layoutInCell="1" allowOverlap="1" wp14:anchorId="19590909" wp14:editId="2C79CE3A">
                  <wp:simplePos x="0" y="0"/>
                  <wp:positionH relativeFrom="column">
                    <wp:posOffset>-53340</wp:posOffset>
                  </wp:positionH>
                  <wp:positionV relativeFrom="paragraph">
                    <wp:posOffset>45085</wp:posOffset>
                  </wp:positionV>
                  <wp:extent cx="519915" cy="390525"/>
                  <wp:effectExtent l="0" t="0" r="0" b="0"/>
                  <wp:wrapNone/>
                  <wp:docPr id="8" name="Obrázek 8" descr="Sluníčka - obrázky a omalovánky | Omalovánky, Omalovánky mandal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uníčka - obrázky a omalovánky | Omalovánky, Omalovánky mandaly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991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5D06A7" w:rsidRPr="002570D6" w14:paraId="01EC2306" w14:textId="65635155" w:rsidTr="00682D5C">
        <w:trPr>
          <w:trHeight w:val="1695"/>
        </w:trPr>
        <w:tc>
          <w:tcPr>
            <w:tcW w:w="1317" w:type="dxa"/>
          </w:tcPr>
          <w:p w14:paraId="6ADD8CE1" w14:textId="3EF839BD" w:rsidR="005D06A7" w:rsidRPr="002570D6" w:rsidRDefault="005D06A7" w:rsidP="005D06A7">
            <w:pPr>
              <w:rPr>
                <w:rFonts w:cstheme="minorHAnsi"/>
                <w:noProof/>
                <w:sz w:val="24"/>
                <w:szCs w:val="24"/>
              </w:rPr>
            </w:pPr>
            <w:r>
              <w:rPr>
                <w:rFonts w:cstheme="minorHAnsi"/>
                <w:noProof/>
                <w:sz w:val="24"/>
                <w:szCs w:val="24"/>
              </w:rPr>
              <w:drawing>
                <wp:anchor distT="0" distB="0" distL="114300" distR="114300" simplePos="0" relativeHeight="251658240" behindDoc="1" locked="0" layoutInCell="1" allowOverlap="1" wp14:anchorId="36EE404D" wp14:editId="65468B30">
                  <wp:simplePos x="0" y="0"/>
                  <wp:positionH relativeFrom="column">
                    <wp:posOffset>40640</wp:posOffset>
                  </wp:positionH>
                  <wp:positionV relativeFrom="paragraph">
                    <wp:posOffset>76200</wp:posOffset>
                  </wp:positionV>
                  <wp:extent cx="609600" cy="857504"/>
                  <wp:effectExtent l="0" t="0" r="0" b="0"/>
                  <wp:wrapNone/>
                  <wp:docPr id="51" name="Obráze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953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9600" cy="857504"/>
                          </a:xfrm>
                          <a:prstGeom prst="rect">
                            <a:avLst/>
                          </a:prstGeom>
                        </pic:spPr>
                      </pic:pic>
                    </a:graphicData>
                  </a:graphic>
                </wp:anchor>
              </w:drawing>
            </w:r>
          </w:p>
        </w:tc>
        <w:tc>
          <w:tcPr>
            <w:tcW w:w="5014" w:type="dxa"/>
          </w:tcPr>
          <w:p w14:paraId="288A0162" w14:textId="6386BAA2" w:rsidR="00BE1833" w:rsidRPr="004B02CE" w:rsidRDefault="00751168" w:rsidP="00BE1833">
            <w:pPr>
              <w:textAlignment w:val="baseline"/>
              <w:rPr>
                <w:rFonts w:cstheme="minorHAnsi"/>
                <w:b/>
                <w:sz w:val="24"/>
                <w:szCs w:val="24"/>
              </w:rPr>
            </w:pPr>
            <w:r w:rsidRPr="004B02CE">
              <w:rPr>
                <w:rFonts w:cstheme="minorHAnsi"/>
                <w:b/>
                <w:sz w:val="24"/>
                <w:szCs w:val="24"/>
              </w:rPr>
              <w:t xml:space="preserve">PS </w:t>
            </w:r>
            <w:r w:rsidR="004B02CE" w:rsidRPr="004B02CE">
              <w:rPr>
                <w:rFonts w:cstheme="minorHAnsi"/>
                <w:b/>
                <w:sz w:val="24"/>
                <w:szCs w:val="24"/>
              </w:rPr>
              <w:t xml:space="preserve">2 do </w:t>
            </w:r>
            <w:r w:rsidRPr="004B02CE">
              <w:rPr>
                <w:rFonts w:cstheme="minorHAnsi"/>
                <w:b/>
                <w:sz w:val="24"/>
                <w:szCs w:val="24"/>
              </w:rPr>
              <w:t xml:space="preserve">str. </w:t>
            </w:r>
            <w:r w:rsidR="002B0C9E">
              <w:rPr>
                <w:rFonts w:cstheme="minorHAnsi"/>
                <w:b/>
                <w:sz w:val="24"/>
                <w:szCs w:val="24"/>
              </w:rPr>
              <w:t>65</w:t>
            </w:r>
          </w:p>
          <w:p w14:paraId="0942019B" w14:textId="77777777" w:rsidR="00396947" w:rsidRDefault="002B0C9E" w:rsidP="004A2537">
            <w:pPr>
              <w:pStyle w:val="Odstavecseseznamem"/>
              <w:numPr>
                <w:ilvl w:val="0"/>
                <w:numId w:val="12"/>
              </w:numPr>
              <w:textAlignment w:val="baseline"/>
              <w:rPr>
                <w:rFonts w:cstheme="minorHAnsi"/>
                <w:sz w:val="24"/>
                <w:szCs w:val="24"/>
              </w:rPr>
            </w:pPr>
            <w:r>
              <w:rPr>
                <w:rFonts w:cstheme="minorHAnsi"/>
                <w:sz w:val="24"/>
                <w:szCs w:val="24"/>
              </w:rPr>
              <w:t>Dělím čísla.</w:t>
            </w:r>
          </w:p>
          <w:p w14:paraId="7ED8B1E5" w14:textId="77777777" w:rsidR="002B0C9E" w:rsidRDefault="002B0C9E" w:rsidP="004A2537">
            <w:pPr>
              <w:pStyle w:val="Odstavecseseznamem"/>
              <w:numPr>
                <w:ilvl w:val="0"/>
                <w:numId w:val="12"/>
              </w:numPr>
              <w:textAlignment w:val="baseline"/>
              <w:rPr>
                <w:rFonts w:cstheme="minorHAnsi"/>
                <w:sz w:val="24"/>
                <w:szCs w:val="24"/>
              </w:rPr>
            </w:pPr>
            <w:r>
              <w:rPr>
                <w:rFonts w:cstheme="minorHAnsi"/>
                <w:sz w:val="24"/>
                <w:szCs w:val="24"/>
              </w:rPr>
              <w:t>Hledám, jaká zvířátka se schovávají pod maskou.</w:t>
            </w:r>
          </w:p>
          <w:p w14:paraId="499C0802" w14:textId="6A313F26" w:rsidR="002B0C9E" w:rsidRPr="004A2537" w:rsidRDefault="002B0C9E" w:rsidP="004A2537">
            <w:pPr>
              <w:pStyle w:val="Odstavecseseznamem"/>
              <w:numPr>
                <w:ilvl w:val="0"/>
                <w:numId w:val="12"/>
              </w:numPr>
              <w:textAlignment w:val="baseline"/>
              <w:rPr>
                <w:rFonts w:cstheme="minorHAnsi"/>
                <w:sz w:val="24"/>
                <w:szCs w:val="24"/>
              </w:rPr>
            </w:pPr>
            <w:r>
              <w:rPr>
                <w:rFonts w:cstheme="minorHAnsi"/>
                <w:sz w:val="24"/>
                <w:szCs w:val="24"/>
              </w:rPr>
              <w:t>Vyřeším slovní úlohy.</w:t>
            </w:r>
          </w:p>
        </w:tc>
        <w:tc>
          <w:tcPr>
            <w:tcW w:w="2169" w:type="dxa"/>
          </w:tcPr>
          <w:p w14:paraId="2E341F11" w14:textId="4C758445" w:rsidR="005D06A7" w:rsidRDefault="005D06A7" w:rsidP="005D06A7">
            <w:pPr>
              <w:pStyle w:val="paragraph"/>
              <w:spacing w:before="0" w:beforeAutospacing="0" w:after="0" w:afterAutospacing="0"/>
              <w:textAlignment w:val="baseline"/>
              <w:rPr>
                <w:rFonts w:asciiTheme="minorHAnsi" w:hAnsiTheme="minorHAnsi" w:cstheme="minorHAnsi"/>
                <w:b/>
              </w:rPr>
            </w:pPr>
            <w:r w:rsidRPr="002570D6">
              <w:rPr>
                <w:rFonts w:asciiTheme="minorHAnsi" w:hAnsiTheme="minorHAnsi" w:cstheme="minorHAnsi"/>
                <w:noProof/>
              </w:rPr>
              <w:drawing>
                <wp:anchor distT="0" distB="0" distL="114300" distR="114300" simplePos="0" relativeHeight="251655168" behindDoc="1" locked="0" layoutInCell="1" allowOverlap="1" wp14:anchorId="53602EB8" wp14:editId="587224B6">
                  <wp:simplePos x="0" y="0"/>
                  <wp:positionH relativeFrom="column">
                    <wp:posOffset>340360</wp:posOffset>
                  </wp:positionH>
                  <wp:positionV relativeFrom="paragraph">
                    <wp:posOffset>351155</wp:posOffset>
                  </wp:positionV>
                  <wp:extent cx="519915" cy="390525"/>
                  <wp:effectExtent l="0" t="0" r="0" b="0"/>
                  <wp:wrapNone/>
                  <wp:docPr id="39" name="Obrázek 39" descr="Sluníčka - obrázky a omalovánky | Omalovánky, Omalovánky mandal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uníčka - obrázky a omalovánky | Omalovánky, Omalovánky mandaly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991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70D6">
              <w:rPr>
                <w:rFonts w:asciiTheme="minorHAnsi" w:hAnsiTheme="minorHAnsi" w:cstheme="minorHAnsi"/>
                <w:noProof/>
              </w:rPr>
              <w:drawing>
                <wp:anchor distT="0" distB="0" distL="114300" distR="114300" simplePos="0" relativeHeight="251654144" behindDoc="1" locked="0" layoutInCell="1" allowOverlap="1" wp14:anchorId="3BF560FE" wp14:editId="104BF152">
                  <wp:simplePos x="0" y="0"/>
                  <wp:positionH relativeFrom="column">
                    <wp:posOffset>745490</wp:posOffset>
                  </wp:positionH>
                  <wp:positionV relativeFrom="paragraph">
                    <wp:posOffset>665480</wp:posOffset>
                  </wp:positionV>
                  <wp:extent cx="519915" cy="390525"/>
                  <wp:effectExtent l="0" t="0" r="0" b="0"/>
                  <wp:wrapNone/>
                  <wp:docPr id="38" name="Obrázek 38" descr="Sluníčka - obrázky a omalovánky | Omalovánky, Omalovánky mandal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uníčka - obrázky a omalovánky | Omalovánky, Omalovánky mandaly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991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70D6">
              <w:rPr>
                <w:rFonts w:asciiTheme="minorHAnsi" w:hAnsiTheme="minorHAnsi" w:cstheme="minorHAnsi"/>
                <w:noProof/>
              </w:rPr>
              <w:drawing>
                <wp:anchor distT="0" distB="0" distL="114300" distR="114300" simplePos="0" relativeHeight="251653120" behindDoc="1" locked="0" layoutInCell="1" allowOverlap="1" wp14:anchorId="0D4884D4" wp14:editId="321C6AB2">
                  <wp:simplePos x="0" y="0"/>
                  <wp:positionH relativeFrom="column">
                    <wp:posOffset>-6985</wp:posOffset>
                  </wp:positionH>
                  <wp:positionV relativeFrom="paragraph">
                    <wp:posOffset>8255</wp:posOffset>
                  </wp:positionV>
                  <wp:extent cx="519915" cy="390525"/>
                  <wp:effectExtent l="0" t="0" r="0" b="0"/>
                  <wp:wrapNone/>
                  <wp:docPr id="36" name="Obrázek 36" descr="Sluníčka - obrázky a omalovánky | Omalovánky, Omalovánky mandal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uníčka - obrázky a omalovánky | Omalovánky, Omalovánky mandaly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991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5D06A7" w:rsidRPr="002570D6" w14:paraId="7AB05CF8" w14:textId="448F6834" w:rsidTr="00682D5C">
        <w:trPr>
          <w:trHeight w:val="1423"/>
        </w:trPr>
        <w:tc>
          <w:tcPr>
            <w:tcW w:w="1317" w:type="dxa"/>
          </w:tcPr>
          <w:p w14:paraId="5B085F0A" w14:textId="06F9C849" w:rsidR="005D06A7" w:rsidRPr="002570D6" w:rsidRDefault="005D06A7" w:rsidP="005D06A7">
            <w:pPr>
              <w:rPr>
                <w:rFonts w:cstheme="minorHAnsi"/>
                <w:sz w:val="24"/>
                <w:szCs w:val="24"/>
              </w:rPr>
            </w:pPr>
            <w:r>
              <w:rPr>
                <w:rFonts w:cstheme="minorHAnsi"/>
                <w:noProof/>
                <w:sz w:val="24"/>
                <w:szCs w:val="24"/>
              </w:rPr>
              <w:drawing>
                <wp:anchor distT="0" distB="0" distL="114300" distR="114300" simplePos="0" relativeHeight="251659264" behindDoc="1" locked="0" layoutInCell="1" allowOverlap="1" wp14:anchorId="08EAFC9C" wp14:editId="100C03F3">
                  <wp:simplePos x="0" y="0"/>
                  <wp:positionH relativeFrom="column">
                    <wp:posOffset>59782</wp:posOffset>
                  </wp:positionH>
                  <wp:positionV relativeFrom="paragraph">
                    <wp:posOffset>22225</wp:posOffset>
                  </wp:positionV>
                  <wp:extent cx="590550" cy="830709"/>
                  <wp:effectExtent l="0" t="0" r="0" b="7620"/>
                  <wp:wrapNone/>
                  <wp:docPr id="52" name="Obráze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953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0550" cy="830709"/>
                          </a:xfrm>
                          <a:prstGeom prst="rect">
                            <a:avLst/>
                          </a:prstGeom>
                        </pic:spPr>
                      </pic:pic>
                    </a:graphicData>
                  </a:graphic>
                </wp:anchor>
              </w:drawing>
            </w:r>
          </w:p>
        </w:tc>
        <w:tc>
          <w:tcPr>
            <w:tcW w:w="5014" w:type="dxa"/>
          </w:tcPr>
          <w:p w14:paraId="1061A408" w14:textId="59E0FC64" w:rsidR="001B2B8F" w:rsidRDefault="00682D5C" w:rsidP="001B2B8F">
            <w:pPr>
              <w:textAlignment w:val="baseline"/>
              <w:rPr>
                <w:rFonts w:eastAsia="Times New Roman"/>
                <w:b/>
                <w:sz w:val="24"/>
                <w:szCs w:val="24"/>
              </w:rPr>
            </w:pPr>
            <w:r>
              <w:rPr>
                <w:rFonts w:eastAsia="Times New Roman"/>
                <w:b/>
                <w:sz w:val="24"/>
                <w:szCs w:val="24"/>
              </w:rPr>
              <w:t xml:space="preserve">Učebnice str. </w:t>
            </w:r>
            <w:r w:rsidR="002B0C9E">
              <w:rPr>
                <w:rFonts w:eastAsia="Times New Roman"/>
                <w:b/>
                <w:sz w:val="24"/>
                <w:szCs w:val="24"/>
              </w:rPr>
              <w:t>58-65</w:t>
            </w:r>
          </w:p>
          <w:p w14:paraId="210681BD" w14:textId="0242042A" w:rsidR="00682D5C" w:rsidRPr="001B2B8F" w:rsidRDefault="00682D5C" w:rsidP="001B2B8F">
            <w:pPr>
              <w:textAlignment w:val="baseline"/>
              <w:rPr>
                <w:rFonts w:eastAsia="Times New Roman" w:cstheme="minorHAnsi"/>
                <w:sz w:val="24"/>
                <w:szCs w:val="24"/>
              </w:rPr>
            </w:pPr>
            <w:r>
              <w:rPr>
                <w:rFonts w:eastAsia="Times New Roman"/>
                <w:b/>
                <w:sz w:val="24"/>
                <w:szCs w:val="24"/>
              </w:rPr>
              <w:t xml:space="preserve">PS str. </w:t>
            </w:r>
            <w:r w:rsidR="002B0C9E">
              <w:rPr>
                <w:rFonts w:eastAsia="Times New Roman"/>
                <w:b/>
                <w:sz w:val="24"/>
                <w:szCs w:val="24"/>
              </w:rPr>
              <w:t>37 -39</w:t>
            </w:r>
          </w:p>
          <w:p w14:paraId="62959FDC" w14:textId="77777777" w:rsidR="00396947" w:rsidRDefault="00396947" w:rsidP="00444734">
            <w:pPr>
              <w:pStyle w:val="Odstavecseseznamem"/>
              <w:numPr>
                <w:ilvl w:val="0"/>
                <w:numId w:val="24"/>
              </w:numPr>
              <w:textAlignment w:val="baseline"/>
              <w:rPr>
                <w:rFonts w:eastAsia="Times New Roman" w:cstheme="minorHAnsi"/>
                <w:sz w:val="24"/>
                <w:szCs w:val="24"/>
              </w:rPr>
            </w:pPr>
            <w:r>
              <w:rPr>
                <w:rFonts w:eastAsia="Times New Roman" w:cstheme="minorHAnsi"/>
                <w:sz w:val="24"/>
                <w:szCs w:val="24"/>
              </w:rPr>
              <w:t>Hledám cestu podle plánu.</w:t>
            </w:r>
          </w:p>
          <w:p w14:paraId="4294DC13" w14:textId="77777777" w:rsidR="00682D5C" w:rsidRDefault="00396947" w:rsidP="00444734">
            <w:pPr>
              <w:pStyle w:val="Odstavecseseznamem"/>
              <w:numPr>
                <w:ilvl w:val="0"/>
                <w:numId w:val="24"/>
              </w:numPr>
              <w:textAlignment w:val="baseline"/>
              <w:rPr>
                <w:rFonts w:eastAsia="Times New Roman" w:cstheme="minorHAnsi"/>
                <w:sz w:val="24"/>
                <w:szCs w:val="24"/>
              </w:rPr>
            </w:pPr>
            <w:r>
              <w:rPr>
                <w:rFonts w:eastAsia="Times New Roman" w:cstheme="minorHAnsi"/>
                <w:sz w:val="24"/>
                <w:szCs w:val="24"/>
              </w:rPr>
              <w:t>Popíši, co kde v Kunraticích je.</w:t>
            </w:r>
            <w:r w:rsidR="00444734">
              <w:rPr>
                <w:rFonts w:eastAsia="Times New Roman" w:cstheme="minorHAnsi"/>
                <w:sz w:val="24"/>
                <w:szCs w:val="24"/>
              </w:rPr>
              <w:t xml:space="preserve"> </w:t>
            </w:r>
          </w:p>
          <w:p w14:paraId="2AA44323" w14:textId="63186A2B" w:rsidR="002B0C9E" w:rsidRPr="003757BB" w:rsidRDefault="002B0C9E" w:rsidP="00444734">
            <w:pPr>
              <w:pStyle w:val="Odstavecseseznamem"/>
              <w:numPr>
                <w:ilvl w:val="0"/>
                <w:numId w:val="24"/>
              </w:numPr>
              <w:textAlignment w:val="baseline"/>
              <w:rPr>
                <w:rFonts w:eastAsia="Times New Roman" w:cstheme="minorHAnsi"/>
                <w:sz w:val="24"/>
                <w:szCs w:val="24"/>
              </w:rPr>
            </w:pPr>
            <w:r>
              <w:rPr>
                <w:rFonts w:eastAsia="Times New Roman" w:cstheme="minorHAnsi"/>
                <w:sz w:val="24"/>
                <w:szCs w:val="24"/>
              </w:rPr>
              <w:t>Poznám dopravní značky.</w:t>
            </w:r>
          </w:p>
        </w:tc>
        <w:tc>
          <w:tcPr>
            <w:tcW w:w="2169" w:type="dxa"/>
          </w:tcPr>
          <w:p w14:paraId="4C9D7199" w14:textId="4E6B99B0" w:rsidR="005D06A7" w:rsidRDefault="004D1903" w:rsidP="005D06A7">
            <w:pPr>
              <w:rPr>
                <w:rFonts w:cstheme="minorHAnsi"/>
                <w:b/>
                <w:sz w:val="24"/>
                <w:szCs w:val="24"/>
              </w:rPr>
            </w:pPr>
            <w:r w:rsidRPr="002570D6">
              <w:rPr>
                <w:rFonts w:cstheme="minorHAnsi"/>
                <w:noProof/>
              </w:rPr>
              <w:drawing>
                <wp:anchor distT="0" distB="0" distL="114300" distR="114300" simplePos="0" relativeHeight="251660288" behindDoc="1" locked="0" layoutInCell="1" allowOverlap="1" wp14:anchorId="123EC23C" wp14:editId="3CB7E5F3">
                  <wp:simplePos x="0" y="0"/>
                  <wp:positionH relativeFrom="column">
                    <wp:posOffset>453390</wp:posOffset>
                  </wp:positionH>
                  <wp:positionV relativeFrom="paragraph">
                    <wp:posOffset>417195</wp:posOffset>
                  </wp:positionV>
                  <wp:extent cx="519430" cy="390525"/>
                  <wp:effectExtent l="0" t="0" r="0" b="0"/>
                  <wp:wrapNone/>
                  <wp:docPr id="4" name="Obrázek 4" descr="Sluníčka - obrázky a omalovánky | Omalovánky, Omalovánky mandal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uníčka - obrázky a omalovánky | Omalovánky, Omalovánky mandaly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9430"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70D6">
              <w:rPr>
                <w:rFonts w:cstheme="minorHAnsi"/>
                <w:noProof/>
              </w:rPr>
              <w:drawing>
                <wp:anchor distT="0" distB="0" distL="114300" distR="114300" simplePos="0" relativeHeight="251656192" behindDoc="1" locked="0" layoutInCell="1" allowOverlap="1" wp14:anchorId="6F026B98" wp14:editId="20F1D9D2">
                  <wp:simplePos x="0" y="0"/>
                  <wp:positionH relativeFrom="column">
                    <wp:posOffset>-46355</wp:posOffset>
                  </wp:positionH>
                  <wp:positionV relativeFrom="paragraph">
                    <wp:posOffset>57150</wp:posOffset>
                  </wp:positionV>
                  <wp:extent cx="519430" cy="390525"/>
                  <wp:effectExtent l="0" t="0" r="0" b="0"/>
                  <wp:wrapNone/>
                  <wp:docPr id="40" name="Obrázek 40" descr="Sluníčka - obrázky a omalovánky | Omalovánky, Omalovánky mandal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uníčka - obrázky a omalovánky | Omalovánky, Omalovánky mandaly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9430" cy="3905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1B2B8F" w:rsidRPr="002570D6" w14:paraId="316AB5CA" w14:textId="77777777" w:rsidTr="00682D5C">
        <w:trPr>
          <w:trHeight w:val="926"/>
        </w:trPr>
        <w:tc>
          <w:tcPr>
            <w:tcW w:w="1317" w:type="dxa"/>
          </w:tcPr>
          <w:p w14:paraId="39C6598E" w14:textId="08CE0AF4" w:rsidR="001B2B8F" w:rsidRDefault="001B2B8F" w:rsidP="005D06A7">
            <w:pPr>
              <w:rPr>
                <w:rFonts w:cstheme="minorHAnsi"/>
                <w:noProof/>
                <w:sz w:val="24"/>
                <w:szCs w:val="24"/>
              </w:rPr>
            </w:pPr>
            <w:r w:rsidRPr="002570D6">
              <w:rPr>
                <w:rFonts w:cstheme="minorHAnsi"/>
                <w:noProof/>
              </w:rPr>
              <w:drawing>
                <wp:anchor distT="0" distB="0" distL="114300" distR="114300" simplePos="0" relativeHeight="251661312" behindDoc="1" locked="0" layoutInCell="1" allowOverlap="1" wp14:anchorId="6386F3AD" wp14:editId="4B3F2729">
                  <wp:simplePos x="0" y="0"/>
                  <wp:positionH relativeFrom="column">
                    <wp:posOffset>1270</wp:posOffset>
                  </wp:positionH>
                  <wp:positionV relativeFrom="paragraph">
                    <wp:posOffset>6350</wp:posOffset>
                  </wp:positionV>
                  <wp:extent cx="661035" cy="513715"/>
                  <wp:effectExtent l="0" t="0" r="5715" b="635"/>
                  <wp:wrapNone/>
                  <wp:docPr id="2" name="Obrázek 2" descr="Anglický jazyk - Základní škola Městec Králo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glický jazyk - Základní škola Městec Králové"/>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1035" cy="513715"/>
                          </a:xfrm>
                          <a:prstGeom prst="rect">
                            <a:avLst/>
                          </a:prstGeom>
                          <a:noFill/>
                          <a:ln>
                            <a:noFill/>
                          </a:ln>
                        </pic:spPr>
                      </pic:pic>
                    </a:graphicData>
                  </a:graphic>
                </wp:anchor>
              </w:drawing>
            </w:r>
          </w:p>
        </w:tc>
        <w:tc>
          <w:tcPr>
            <w:tcW w:w="5014" w:type="dxa"/>
          </w:tcPr>
          <w:p w14:paraId="09667FCB" w14:textId="5855E307" w:rsidR="001B2B8F" w:rsidRPr="000B1088" w:rsidRDefault="002B0C9E" w:rsidP="000B1088">
            <w:pPr>
              <w:textAlignment w:val="baseline"/>
              <w:rPr>
                <w:rFonts w:ascii="Segoe UI" w:hAnsi="Segoe UI" w:cs="Segoe UI"/>
                <w:color w:val="242424"/>
                <w:sz w:val="21"/>
                <w:szCs w:val="21"/>
                <w:shd w:val="clear" w:color="auto" w:fill="FFFFFF"/>
              </w:rPr>
            </w:pPr>
            <w:r w:rsidRPr="000B1088">
              <w:rPr>
                <w:rFonts w:ascii="Segoe UI" w:hAnsi="Segoe UI" w:cs="Segoe UI"/>
                <w:color w:val="242424"/>
                <w:sz w:val="21"/>
                <w:szCs w:val="21"/>
                <w:shd w:val="clear" w:color="auto" w:fill="FFFFFF"/>
              </w:rPr>
              <w:t>Cíl 42: Pomocí jazykových her si zopakuji Unit 1-5</w:t>
            </w:r>
          </w:p>
        </w:tc>
        <w:tc>
          <w:tcPr>
            <w:tcW w:w="2169" w:type="dxa"/>
          </w:tcPr>
          <w:p w14:paraId="3C41551B" w14:textId="00E9A1A5" w:rsidR="001B2B8F" w:rsidRPr="002570D6" w:rsidRDefault="001B2B8F" w:rsidP="005D06A7">
            <w:pPr>
              <w:rPr>
                <w:rFonts w:cstheme="minorHAnsi"/>
                <w:noProof/>
              </w:rPr>
            </w:pPr>
            <w:r w:rsidRPr="002570D6">
              <w:rPr>
                <w:rFonts w:cstheme="minorHAnsi"/>
                <w:noProof/>
              </w:rPr>
              <w:drawing>
                <wp:anchor distT="0" distB="0" distL="114300" distR="114300" simplePos="0" relativeHeight="251662336" behindDoc="1" locked="0" layoutInCell="1" allowOverlap="1" wp14:anchorId="492D2847" wp14:editId="1DEADDE8">
                  <wp:simplePos x="0" y="0"/>
                  <wp:positionH relativeFrom="column">
                    <wp:posOffset>-8890</wp:posOffset>
                  </wp:positionH>
                  <wp:positionV relativeFrom="paragraph">
                    <wp:posOffset>92075</wp:posOffset>
                  </wp:positionV>
                  <wp:extent cx="519430" cy="390525"/>
                  <wp:effectExtent l="0" t="0" r="0" b="0"/>
                  <wp:wrapNone/>
                  <wp:docPr id="1" name="Obrázek 1" descr="Sluníčka - obrázky a omalovánky | Omalovánky, Omalovánky mandal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uníčka - obrázky a omalovánky | Omalovánky, Omalovánky mandaly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9430" cy="3905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600836D" w14:textId="77777777" w:rsidR="00307258" w:rsidRDefault="00307258" w:rsidP="00B5436C">
      <w:pPr>
        <w:spacing w:after="0"/>
        <w:rPr>
          <w:rFonts w:ascii="Comic Sans MS" w:hAnsi="Comic Sans MS"/>
          <w:b/>
          <w:sz w:val="24"/>
          <w:szCs w:val="24"/>
        </w:rPr>
      </w:pPr>
    </w:p>
    <w:p w14:paraId="0005CEE3" w14:textId="77777777" w:rsidR="00C548AE" w:rsidRDefault="00C548AE" w:rsidP="00B5436C">
      <w:pPr>
        <w:spacing w:after="0"/>
        <w:rPr>
          <w:rFonts w:ascii="Comic Sans MS" w:hAnsi="Comic Sans MS"/>
          <w:sz w:val="16"/>
          <w:szCs w:val="16"/>
        </w:rPr>
      </w:pPr>
    </w:p>
    <w:p w14:paraId="79DE8745" w14:textId="77777777" w:rsidR="00C548AE" w:rsidRDefault="00C548AE" w:rsidP="00B5436C">
      <w:pPr>
        <w:spacing w:after="0"/>
        <w:rPr>
          <w:rFonts w:ascii="Comic Sans MS" w:hAnsi="Comic Sans MS"/>
          <w:sz w:val="16"/>
          <w:szCs w:val="16"/>
        </w:rPr>
      </w:pPr>
    </w:p>
    <w:p w14:paraId="68F853BB" w14:textId="77777777" w:rsidR="00C548AE" w:rsidRDefault="00C548AE" w:rsidP="00B5436C">
      <w:pPr>
        <w:spacing w:after="0"/>
        <w:rPr>
          <w:rFonts w:ascii="Comic Sans MS" w:hAnsi="Comic Sans MS"/>
          <w:sz w:val="16"/>
          <w:szCs w:val="16"/>
        </w:rPr>
      </w:pPr>
    </w:p>
    <w:p w14:paraId="19B129B1" w14:textId="77777777" w:rsidR="00C548AE" w:rsidRDefault="00C548AE" w:rsidP="00B5436C">
      <w:pPr>
        <w:spacing w:after="0"/>
        <w:rPr>
          <w:rFonts w:ascii="Comic Sans MS" w:hAnsi="Comic Sans MS"/>
          <w:sz w:val="16"/>
          <w:szCs w:val="16"/>
        </w:rPr>
      </w:pPr>
    </w:p>
    <w:p w14:paraId="3C992F56" w14:textId="77777777" w:rsidR="00C548AE" w:rsidRDefault="00C548AE" w:rsidP="00B5436C">
      <w:pPr>
        <w:spacing w:after="0"/>
        <w:rPr>
          <w:rFonts w:ascii="Comic Sans MS" w:hAnsi="Comic Sans MS"/>
          <w:sz w:val="16"/>
          <w:szCs w:val="16"/>
        </w:rPr>
      </w:pPr>
    </w:p>
    <w:p w14:paraId="5BB9CD62" w14:textId="77777777" w:rsidR="00C548AE" w:rsidRDefault="00C548AE" w:rsidP="00B5436C">
      <w:pPr>
        <w:spacing w:after="0"/>
        <w:rPr>
          <w:rFonts w:ascii="Comic Sans MS" w:hAnsi="Comic Sans MS"/>
          <w:sz w:val="16"/>
          <w:szCs w:val="16"/>
        </w:rPr>
      </w:pPr>
    </w:p>
    <w:p w14:paraId="02090BF6" w14:textId="77777777" w:rsidR="00C548AE" w:rsidRDefault="00C548AE" w:rsidP="00B5436C">
      <w:pPr>
        <w:spacing w:after="0"/>
        <w:rPr>
          <w:rFonts w:ascii="Comic Sans MS" w:hAnsi="Comic Sans MS"/>
          <w:sz w:val="16"/>
          <w:szCs w:val="16"/>
        </w:rPr>
      </w:pPr>
    </w:p>
    <w:p w14:paraId="301C8A4D" w14:textId="77777777" w:rsidR="00C548AE" w:rsidRDefault="00C548AE" w:rsidP="00B5436C">
      <w:pPr>
        <w:spacing w:after="0"/>
        <w:rPr>
          <w:rFonts w:ascii="Comic Sans MS" w:hAnsi="Comic Sans MS"/>
          <w:sz w:val="16"/>
          <w:szCs w:val="16"/>
        </w:rPr>
      </w:pPr>
    </w:p>
    <w:p w14:paraId="51F26CB6" w14:textId="77777777" w:rsidR="00C548AE" w:rsidRDefault="00C548AE" w:rsidP="00B5436C">
      <w:pPr>
        <w:spacing w:after="0"/>
        <w:rPr>
          <w:rFonts w:ascii="Comic Sans MS" w:hAnsi="Comic Sans MS"/>
          <w:sz w:val="16"/>
          <w:szCs w:val="16"/>
        </w:rPr>
      </w:pPr>
    </w:p>
    <w:p w14:paraId="5C41708F" w14:textId="77777777" w:rsidR="00C548AE" w:rsidRDefault="00C548AE" w:rsidP="00B5436C">
      <w:pPr>
        <w:spacing w:after="0"/>
        <w:rPr>
          <w:rFonts w:ascii="Comic Sans MS" w:hAnsi="Comic Sans MS"/>
          <w:sz w:val="16"/>
          <w:szCs w:val="16"/>
        </w:rPr>
      </w:pPr>
    </w:p>
    <w:p w14:paraId="5588141C" w14:textId="77777777" w:rsidR="00C548AE" w:rsidRDefault="00C548AE" w:rsidP="00B5436C">
      <w:pPr>
        <w:spacing w:after="0"/>
        <w:rPr>
          <w:rFonts w:ascii="Comic Sans MS" w:hAnsi="Comic Sans MS"/>
          <w:sz w:val="16"/>
          <w:szCs w:val="16"/>
        </w:rPr>
      </w:pPr>
    </w:p>
    <w:p w14:paraId="6078612B" w14:textId="77777777" w:rsidR="00C548AE" w:rsidRDefault="00C548AE" w:rsidP="00B5436C">
      <w:pPr>
        <w:spacing w:after="0"/>
        <w:rPr>
          <w:rFonts w:ascii="Comic Sans MS" w:hAnsi="Comic Sans MS"/>
          <w:sz w:val="16"/>
          <w:szCs w:val="16"/>
        </w:rPr>
      </w:pPr>
    </w:p>
    <w:p w14:paraId="05349726" w14:textId="77777777" w:rsidR="00C548AE" w:rsidRDefault="00C548AE" w:rsidP="00B5436C">
      <w:pPr>
        <w:spacing w:after="0"/>
        <w:rPr>
          <w:rFonts w:ascii="Comic Sans MS" w:hAnsi="Comic Sans MS"/>
          <w:sz w:val="16"/>
          <w:szCs w:val="16"/>
        </w:rPr>
      </w:pPr>
    </w:p>
    <w:p w14:paraId="4D974F31" w14:textId="222B170D" w:rsidR="00C548AE" w:rsidRDefault="00C548AE" w:rsidP="00B5436C">
      <w:pPr>
        <w:spacing w:after="0"/>
        <w:rPr>
          <w:rFonts w:ascii="Comic Sans MS" w:hAnsi="Comic Sans MS"/>
          <w:sz w:val="16"/>
          <w:szCs w:val="16"/>
        </w:rPr>
      </w:pPr>
    </w:p>
    <w:p w14:paraId="66A573DB" w14:textId="23836978" w:rsidR="005D06A7" w:rsidRDefault="005D06A7" w:rsidP="004C213A">
      <w:pPr>
        <w:spacing w:after="0"/>
        <w:jc w:val="center"/>
        <w:rPr>
          <w:rFonts w:ascii="Comic Sans MS" w:hAnsi="Comic Sans MS"/>
          <w:sz w:val="16"/>
          <w:szCs w:val="16"/>
        </w:rPr>
      </w:pPr>
    </w:p>
    <w:p w14:paraId="3A548DAD" w14:textId="4335E36B" w:rsidR="005D06A7" w:rsidRDefault="005D06A7" w:rsidP="004C213A">
      <w:pPr>
        <w:spacing w:after="0"/>
        <w:jc w:val="center"/>
        <w:rPr>
          <w:rFonts w:ascii="Comic Sans MS" w:hAnsi="Comic Sans MS"/>
          <w:sz w:val="16"/>
          <w:szCs w:val="16"/>
        </w:rPr>
      </w:pPr>
    </w:p>
    <w:p w14:paraId="237F4D78" w14:textId="4CECF121" w:rsidR="005D06A7" w:rsidRDefault="005D06A7" w:rsidP="004C213A">
      <w:pPr>
        <w:spacing w:after="0"/>
        <w:jc w:val="center"/>
        <w:rPr>
          <w:rFonts w:ascii="Comic Sans MS" w:hAnsi="Comic Sans MS"/>
          <w:sz w:val="16"/>
          <w:szCs w:val="16"/>
        </w:rPr>
      </w:pPr>
    </w:p>
    <w:p w14:paraId="70C7959C" w14:textId="254D4E85" w:rsidR="005D06A7" w:rsidRDefault="005D06A7" w:rsidP="004C213A">
      <w:pPr>
        <w:spacing w:after="0"/>
        <w:jc w:val="center"/>
        <w:rPr>
          <w:rFonts w:ascii="Comic Sans MS" w:hAnsi="Comic Sans MS"/>
          <w:sz w:val="16"/>
          <w:szCs w:val="16"/>
        </w:rPr>
      </w:pPr>
    </w:p>
    <w:p w14:paraId="11F31003" w14:textId="77EAA65D" w:rsidR="005D06A7" w:rsidRDefault="005D06A7" w:rsidP="004C213A">
      <w:pPr>
        <w:spacing w:after="0"/>
        <w:jc w:val="center"/>
        <w:rPr>
          <w:rFonts w:ascii="Comic Sans MS" w:hAnsi="Comic Sans MS"/>
          <w:sz w:val="16"/>
          <w:szCs w:val="16"/>
        </w:rPr>
      </w:pPr>
    </w:p>
    <w:p w14:paraId="54274EC6" w14:textId="0526C80C" w:rsidR="005D06A7" w:rsidRDefault="005D06A7" w:rsidP="004C213A">
      <w:pPr>
        <w:spacing w:after="0"/>
        <w:jc w:val="center"/>
        <w:rPr>
          <w:rFonts w:ascii="Comic Sans MS" w:hAnsi="Comic Sans MS"/>
          <w:sz w:val="16"/>
          <w:szCs w:val="16"/>
        </w:rPr>
      </w:pPr>
    </w:p>
    <w:p w14:paraId="05E7B063" w14:textId="65062FEE" w:rsidR="005D06A7" w:rsidRDefault="005D06A7" w:rsidP="004C213A">
      <w:pPr>
        <w:spacing w:after="0"/>
        <w:jc w:val="center"/>
        <w:rPr>
          <w:rFonts w:ascii="Comic Sans MS" w:hAnsi="Comic Sans MS"/>
          <w:sz w:val="16"/>
          <w:szCs w:val="16"/>
        </w:rPr>
      </w:pPr>
    </w:p>
    <w:p w14:paraId="761762C4" w14:textId="22D652B7" w:rsidR="005D06A7" w:rsidRDefault="005D06A7" w:rsidP="004C213A">
      <w:pPr>
        <w:spacing w:after="0"/>
        <w:jc w:val="center"/>
        <w:rPr>
          <w:rFonts w:ascii="Comic Sans MS" w:hAnsi="Comic Sans MS"/>
          <w:sz w:val="16"/>
          <w:szCs w:val="16"/>
        </w:rPr>
      </w:pPr>
    </w:p>
    <w:p w14:paraId="61EE9296" w14:textId="2D457743" w:rsidR="005D06A7" w:rsidRDefault="005D06A7" w:rsidP="004C213A">
      <w:pPr>
        <w:spacing w:after="0"/>
        <w:jc w:val="center"/>
        <w:rPr>
          <w:rFonts w:ascii="Comic Sans MS" w:hAnsi="Comic Sans MS"/>
          <w:sz w:val="16"/>
          <w:szCs w:val="16"/>
        </w:rPr>
      </w:pPr>
    </w:p>
    <w:p w14:paraId="5F04069D" w14:textId="51B08666" w:rsidR="005D06A7" w:rsidRDefault="005D06A7" w:rsidP="004C213A">
      <w:pPr>
        <w:spacing w:after="0"/>
        <w:jc w:val="center"/>
        <w:rPr>
          <w:rFonts w:ascii="Comic Sans MS" w:hAnsi="Comic Sans MS"/>
          <w:sz w:val="16"/>
          <w:szCs w:val="16"/>
        </w:rPr>
      </w:pPr>
    </w:p>
    <w:p w14:paraId="5203F925" w14:textId="68BA849E" w:rsidR="005D06A7" w:rsidRDefault="005D06A7" w:rsidP="004C213A">
      <w:pPr>
        <w:spacing w:after="0"/>
        <w:jc w:val="center"/>
        <w:rPr>
          <w:rFonts w:ascii="Comic Sans MS" w:hAnsi="Comic Sans MS"/>
          <w:sz w:val="16"/>
          <w:szCs w:val="16"/>
        </w:rPr>
      </w:pPr>
    </w:p>
    <w:p w14:paraId="447AF5A5" w14:textId="77777777" w:rsidR="005D06A7" w:rsidRDefault="005D06A7" w:rsidP="004C213A">
      <w:pPr>
        <w:spacing w:after="0"/>
        <w:jc w:val="center"/>
        <w:rPr>
          <w:rFonts w:ascii="Comic Sans MS" w:hAnsi="Comic Sans MS"/>
          <w:sz w:val="16"/>
          <w:szCs w:val="16"/>
        </w:rPr>
      </w:pPr>
    </w:p>
    <w:p w14:paraId="08104E63" w14:textId="77777777" w:rsidR="005D06A7" w:rsidRDefault="005D06A7" w:rsidP="004C213A">
      <w:pPr>
        <w:spacing w:after="0"/>
        <w:jc w:val="center"/>
        <w:rPr>
          <w:rFonts w:ascii="Comic Sans MS" w:hAnsi="Comic Sans MS"/>
          <w:sz w:val="16"/>
          <w:szCs w:val="16"/>
        </w:rPr>
      </w:pPr>
    </w:p>
    <w:p w14:paraId="43A11FF6" w14:textId="77777777" w:rsidR="005D06A7" w:rsidRDefault="005D06A7" w:rsidP="004C213A">
      <w:pPr>
        <w:spacing w:after="0"/>
        <w:jc w:val="center"/>
        <w:rPr>
          <w:rFonts w:ascii="Comic Sans MS" w:hAnsi="Comic Sans MS"/>
          <w:sz w:val="16"/>
          <w:szCs w:val="16"/>
        </w:rPr>
      </w:pPr>
    </w:p>
    <w:p w14:paraId="5641F322" w14:textId="77777777" w:rsidR="005D06A7" w:rsidRDefault="005D06A7" w:rsidP="004C213A">
      <w:pPr>
        <w:spacing w:after="0"/>
        <w:jc w:val="center"/>
        <w:rPr>
          <w:rFonts w:ascii="Comic Sans MS" w:hAnsi="Comic Sans MS"/>
          <w:sz w:val="16"/>
          <w:szCs w:val="16"/>
        </w:rPr>
      </w:pPr>
    </w:p>
    <w:p w14:paraId="52951CB1" w14:textId="77777777" w:rsidR="005D06A7" w:rsidRDefault="005D06A7" w:rsidP="004C213A">
      <w:pPr>
        <w:spacing w:after="0"/>
        <w:jc w:val="center"/>
        <w:rPr>
          <w:rFonts w:ascii="Comic Sans MS" w:hAnsi="Comic Sans MS"/>
          <w:sz w:val="16"/>
          <w:szCs w:val="16"/>
        </w:rPr>
      </w:pPr>
    </w:p>
    <w:p w14:paraId="63AFC745" w14:textId="77777777" w:rsidR="005D06A7" w:rsidRDefault="005D06A7" w:rsidP="004C213A">
      <w:pPr>
        <w:spacing w:after="0"/>
        <w:jc w:val="center"/>
        <w:rPr>
          <w:rFonts w:ascii="Comic Sans MS" w:hAnsi="Comic Sans MS"/>
          <w:sz w:val="16"/>
          <w:szCs w:val="16"/>
        </w:rPr>
      </w:pPr>
    </w:p>
    <w:p w14:paraId="15DB3B91" w14:textId="30E63B6F" w:rsidR="003B0F90" w:rsidRDefault="003B0F90" w:rsidP="005D06A7">
      <w:pPr>
        <w:spacing w:after="0"/>
        <w:rPr>
          <w:rFonts w:ascii="Comic Sans MS" w:hAnsi="Comic Sans MS"/>
          <w:sz w:val="24"/>
          <w:szCs w:val="24"/>
        </w:rPr>
      </w:pPr>
    </w:p>
    <w:p w14:paraId="6B180AD1" w14:textId="0B82E685" w:rsidR="005D06A7" w:rsidRDefault="00C34F4B" w:rsidP="005D06A7">
      <w:pPr>
        <w:spacing w:after="0"/>
        <w:rPr>
          <w:rFonts w:ascii="Comic Sans MS" w:hAnsi="Comic Sans MS"/>
          <w:sz w:val="24"/>
          <w:szCs w:val="24"/>
        </w:rPr>
      </w:pPr>
      <w:r>
        <w:rPr>
          <w:noProof/>
        </w:rPr>
        <w:drawing>
          <wp:anchor distT="0" distB="0" distL="114300" distR="114300" simplePos="0" relativeHeight="251666432" behindDoc="1" locked="0" layoutInCell="1" allowOverlap="1" wp14:anchorId="34455D46" wp14:editId="4806FDC2">
            <wp:simplePos x="0" y="0"/>
            <wp:positionH relativeFrom="column">
              <wp:posOffset>4107180</wp:posOffset>
            </wp:positionH>
            <wp:positionV relativeFrom="paragraph">
              <wp:posOffset>8890</wp:posOffset>
            </wp:positionV>
            <wp:extent cx="822960" cy="857980"/>
            <wp:effectExtent l="0" t="0" r="0" b="0"/>
            <wp:wrapNone/>
            <wp:docPr id="14" name="Obrázek 14" descr="Více než 50 obrázků na téma Emodži a Emoji zdarma -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íce než 50 obrázků na téma Emodži a Emoji zdarma - Pixabay"/>
                    <pic:cNvPicPr>
                      <a:picLocks noChangeAspect="1" noChangeArrowheads="1"/>
                    </pic:cNvPicPr>
                  </pic:nvPicPr>
                  <pic:blipFill rotWithShape="1">
                    <a:blip r:embed="rId14">
                      <a:extLst>
                        <a:ext uri="{28A0092B-C50C-407E-A947-70E740481C1C}">
                          <a14:useLocalDpi xmlns:a14="http://schemas.microsoft.com/office/drawing/2010/main" val="0"/>
                        </a:ext>
                      </a:extLst>
                    </a:blip>
                    <a:srcRect l="22588" t="20236" r="22117" b="22117"/>
                    <a:stretch/>
                  </pic:blipFill>
                  <pic:spPr bwMode="auto">
                    <a:xfrm>
                      <a:off x="0" y="0"/>
                      <a:ext cx="822960" cy="857980"/>
                    </a:xfrm>
                    <a:prstGeom prst="rect">
                      <a:avLst/>
                    </a:prstGeom>
                    <a:noFill/>
                    <a:ln>
                      <a:noFill/>
                    </a:ln>
                    <a:extLst>
                      <a:ext uri="{53640926-AAD7-44D8-BBD7-CCE9431645EC}">
                        <a14:shadowObscured xmlns:a14="http://schemas.microsoft.com/office/drawing/2010/main"/>
                      </a:ext>
                    </a:extLst>
                  </pic:spPr>
                </pic:pic>
              </a:graphicData>
            </a:graphic>
          </wp:anchor>
        </w:drawing>
      </w:r>
      <w:r w:rsidR="005D06A7" w:rsidRPr="005D06A7">
        <w:rPr>
          <w:rFonts w:ascii="Comic Sans MS" w:hAnsi="Comic Sans MS"/>
          <w:sz w:val="24"/>
          <w:szCs w:val="24"/>
        </w:rPr>
        <w:t>Sebehodnocení</w:t>
      </w:r>
      <w:r w:rsidR="005D06A7">
        <w:rPr>
          <w:rFonts w:ascii="Comic Sans MS" w:hAnsi="Comic Sans MS"/>
          <w:sz w:val="24"/>
          <w:szCs w:val="24"/>
        </w:rPr>
        <w:t xml:space="preserve"> – jak vybarvujeme sluníčka?</w:t>
      </w:r>
    </w:p>
    <w:p w14:paraId="2AA27F84" w14:textId="18E90C6D" w:rsidR="005D06A7" w:rsidRDefault="00C34F4B" w:rsidP="005D06A7">
      <w:pPr>
        <w:spacing w:after="0"/>
        <w:rPr>
          <w:rFonts w:ascii="Comic Sans MS" w:hAnsi="Comic Sans MS"/>
          <w:sz w:val="24"/>
          <w:szCs w:val="24"/>
        </w:rPr>
      </w:pPr>
      <w:r>
        <w:rPr>
          <w:rFonts w:ascii="Comic Sans MS" w:hAnsi="Comic Sans MS"/>
          <w:noProof/>
          <w:color w:val="FF0000"/>
          <w:sz w:val="24"/>
          <w:szCs w:val="24"/>
        </w:rPr>
        <mc:AlternateContent>
          <mc:Choice Requires="wps">
            <w:drawing>
              <wp:anchor distT="0" distB="0" distL="114300" distR="114300" simplePos="0" relativeHeight="251663360" behindDoc="0" locked="0" layoutInCell="1" allowOverlap="1" wp14:anchorId="7AFE3786" wp14:editId="2F830B14">
                <wp:simplePos x="0" y="0"/>
                <wp:positionH relativeFrom="column">
                  <wp:posOffset>5257800</wp:posOffset>
                </wp:positionH>
                <wp:positionV relativeFrom="paragraph">
                  <wp:posOffset>176530</wp:posOffset>
                </wp:positionV>
                <wp:extent cx="679450" cy="662940"/>
                <wp:effectExtent l="0" t="0" r="25400" b="22860"/>
                <wp:wrapNone/>
                <wp:docPr id="10" name="Veselý obličej 10"/>
                <wp:cNvGraphicFramePr/>
                <a:graphic xmlns:a="http://schemas.openxmlformats.org/drawingml/2006/main">
                  <a:graphicData uri="http://schemas.microsoft.com/office/word/2010/wordprocessingShape">
                    <wps:wsp>
                      <wps:cNvSpPr/>
                      <wps:spPr>
                        <a:xfrm>
                          <a:off x="0" y="0"/>
                          <a:ext cx="679450" cy="662940"/>
                        </a:xfrm>
                        <a:prstGeom prst="smileyFace">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DD97953"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Veselý obličej 10" o:spid="_x0000_s1026" type="#_x0000_t96" style="position:absolute;margin-left:414pt;margin-top:13.9pt;width:53.5pt;height:5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" fillcolor="#00b050" strokecolor="black [3213]" strokeweight="2pt"/>
            </w:pict>
          </mc:Fallback>
        </mc:AlternateContent>
      </w:r>
      <w:r w:rsidR="005D06A7" w:rsidRPr="005D06A7">
        <w:rPr>
          <w:rFonts w:ascii="Comic Sans MS" w:hAnsi="Comic Sans MS"/>
          <w:color w:val="1F497D" w:themeColor="text2"/>
          <w:sz w:val="24"/>
          <w:szCs w:val="24"/>
        </w:rPr>
        <w:t xml:space="preserve">Modrá </w:t>
      </w:r>
      <w:r w:rsidR="005D06A7">
        <w:rPr>
          <w:rFonts w:ascii="Comic Sans MS" w:hAnsi="Comic Sans MS"/>
          <w:sz w:val="24"/>
          <w:szCs w:val="24"/>
        </w:rPr>
        <w:t>– zvládám bez potíží</w:t>
      </w:r>
    </w:p>
    <w:p w14:paraId="565D7763" w14:textId="08BEFB43" w:rsidR="005D06A7" w:rsidRDefault="005D06A7" w:rsidP="005D06A7">
      <w:pPr>
        <w:spacing w:after="0"/>
        <w:rPr>
          <w:rFonts w:ascii="Comic Sans MS" w:hAnsi="Comic Sans MS"/>
          <w:sz w:val="24"/>
          <w:szCs w:val="24"/>
        </w:rPr>
      </w:pPr>
      <w:r w:rsidRPr="005D06A7">
        <w:rPr>
          <w:rFonts w:ascii="Comic Sans MS" w:hAnsi="Comic Sans MS"/>
          <w:color w:val="00B050"/>
          <w:sz w:val="24"/>
          <w:szCs w:val="24"/>
        </w:rPr>
        <w:t xml:space="preserve">Zelená </w:t>
      </w:r>
      <w:r>
        <w:rPr>
          <w:rFonts w:ascii="Comic Sans MS" w:hAnsi="Comic Sans MS"/>
          <w:sz w:val="24"/>
          <w:szCs w:val="24"/>
        </w:rPr>
        <w:t>– zvládám s malými obtížemi</w:t>
      </w:r>
    </w:p>
    <w:p w14:paraId="42C47DC0" w14:textId="2639F7ED" w:rsidR="005D06A7" w:rsidRDefault="005D06A7" w:rsidP="005D06A7">
      <w:pPr>
        <w:spacing w:after="0"/>
        <w:rPr>
          <w:rFonts w:ascii="Comic Sans MS" w:hAnsi="Comic Sans MS"/>
          <w:sz w:val="24"/>
          <w:szCs w:val="24"/>
        </w:rPr>
      </w:pPr>
      <w:r w:rsidRPr="005D06A7">
        <w:rPr>
          <w:rFonts w:ascii="Comic Sans MS" w:hAnsi="Comic Sans MS"/>
          <w:color w:val="FFFF00"/>
          <w:sz w:val="24"/>
          <w:szCs w:val="24"/>
        </w:rPr>
        <w:t xml:space="preserve">Žlutá </w:t>
      </w:r>
      <w:r>
        <w:rPr>
          <w:rFonts w:ascii="Comic Sans MS" w:hAnsi="Comic Sans MS"/>
          <w:sz w:val="24"/>
          <w:szCs w:val="24"/>
        </w:rPr>
        <w:t>– zvládám s velkými obtížemi</w:t>
      </w:r>
    </w:p>
    <w:p w14:paraId="79A52EFD" w14:textId="3A254EE2" w:rsidR="005D06A7" w:rsidRPr="005D06A7" w:rsidRDefault="00C34F4B" w:rsidP="005D06A7">
      <w:pPr>
        <w:spacing w:after="0"/>
        <w:rPr>
          <w:rFonts w:ascii="Comic Sans MS" w:hAnsi="Comic Sans MS"/>
          <w:sz w:val="24"/>
          <w:szCs w:val="24"/>
        </w:rPr>
      </w:pPr>
      <w:r>
        <w:rPr>
          <w:rFonts w:ascii="Comic Sans MS" w:hAnsi="Comic Sans MS"/>
          <w:noProof/>
          <w:color w:val="FF0000"/>
          <w:sz w:val="24"/>
          <w:szCs w:val="24"/>
        </w:rPr>
        <mc:AlternateContent>
          <mc:Choice Requires="wps">
            <w:drawing>
              <wp:anchor distT="0" distB="0" distL="114300" distR="114300" simplePos="0" relativeHeight="251664384" behindDoc="0" locked="0" layoutInCell="1" allowOverlap="1" wp14:anchorId="56F1F2D5" wp14:editId="703C1BAA">
                <wp:simplePos x="0" y="0"/>
                <wp:positionH relativeFrom="column">
                  <wp:posOffset>4373880</wp:posOffset>
                </wp:positionH>
                <wp:positionV relativeFrom="paragraph">
                  <wp:posOffset>137160</wp:posOffset>
                </wp:positionV>
                <wp:extent cx="685800" cy="678180"/>
                <wp:effectExtent l="0" t="0" r="19050" b="26670"/>
                <wp:wrapNone/>
                <wp:docPr id="11" name="Veselý obličej 11"/>
                <wp:cNvGraphicFramePr/>
                <a:graphic xmlns:a="http://schemas.openxmlformats.org/drawingml/2006/main">
                  <a:graphicData uri="http://schemas.microsoft.com/office/word/2010/wordprocessingShape">
                    <wps:wsp>
                      <wps:cNvSpPr/>
                      <wps:spPr>
                        <a:xfrm>
                          <a:off x="0" y="0"/>
                          <a:ext cx="685800" cy="678180"/>
                        </a:xfrm>
                        <a:prstGeom prst="smileyFace">
                          <a:avLst>
                            <a:gd name="adj" fmla="val -6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C4F18C4" id="Veselý obličej 11" o:spid="_x0000_s1026" type="#_x0000_t96" style="position:absolute;margin-left:344.4pt;margin-top:10.8pt;width:54pt;height:5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" adj="16501" fillcolor="yellow" strokecolor="black [3213]" strokeweight="2pt"/>
            </w:pict>
          </mc:Fallback>
        </mc:AlternateContent>
      </w:r>
      <w:r w:rsidR="005D06A7" w:rsidRPr="005D06A7">
        <w:rPr>
          <w:rFonts w:ascii="Comic Sans MS" w:hAnsi="Comic Sans MS"/>
          <w:color w:val="FF0000"/>
          <w:sz w:val="24"/>
          <w:szCs w:val="24"/>
        </w:rPr>
        <w:t>Červená</w:t>
      </w:r>
      <w:r w:rsidR="005D06A7">
        <w:rPr>
          <w:rFonts w:ascii="Comic Sans MS" w:hAnsi="Comic Sans MS"/>
          <w:sz w:val="24"/>
          <w:szCs w:val="24"/>
        </w:rPr>
        <w:t xml:space="preserve"> - nezvládám</w:t>
      </w:r>
    </w:p>
    <w:p w14:paraId="375E059C" w14:textId="607752B5" w:rsidR="005D06A7" w:rsidRDefault="005D06A7" w:rsidP="005D06A7">
      <w:pPr>
        <w:spacing w:after="0"/>
        <w:rPr>
          <w:rFonts w:ascii="Comic Sans MS" w:hAnsi="Comic Sans MS"/>
          <w:sz w:val="16"/>
          <w:szCs w:val="16"/>
        </w:rPr>
      </w:pPr>
    </w:p>
    <w:p w14:paraId="10703BCC" w14:textId="5024943A" w:rsidR="005D06A7" w:rsidRDefault="00C34F4B" w:rsidP="004C213A">
      <w:pPr>
        <w:spacing w:after="0"/>
        <w:jc w:val="center"/>
        <w:rPr>
          <w:rFonts w:ascii="Comic Sans MS" w:hAnsi="Comic Sans MS"/>
          <w:sz w:val="16"/>
          <w:szCs w:val="16"/>
        </w:rPr>
      </w:pPr>
      <w:r>
        <w:rPr>
          <w:rFonts w:ascii="Comic Sans MS" w:hAnsi="Comic Sans MS"/>
          <w:noProof/>
          <w:color w:val="FF0000"/>
          <w:sz w:val="24"/>
          <w:szCs w:val="24"/>
        </w:rPr>
        <mc:AlternateContent>
          <mc:Choice Requires="wps">
            <w:drawing>
              <wp:anchor distT="0" distB="0" distL="114300" distR="114300" simplePos="0" relativeHeight="251665408" behindDoc="0" locked="0" layoutInCell="1" allowOverlap="1" wp14:anchorId="4171A576" wp14:editId="0E259AD4">
                <wp:simplePos x="0" y="0"/>
                <wp:positionH relativeFrom="column">
                  <wp:posOffset>5455920</wp:posOffset>
                </wp:positionH>
                <wp:positionV relativeFrom="paragraph">
                  <wp:posOffset>156845</wp:posOffset>
                </wp:positionV>
                <wp:extent cx="647700" cy="609600"/>
                <wp:effectExtent l="0" t="0" r="19050" b="19050"/>
                <wp:wrapNone/>
                <wp:docPr id="12" name="Veselý obličej 12"/>
                <wp:cNvGraphicFramePr/>
                <a:graphic xmlns:a="http://schemas.openxmlformats.org/drawingml/2006/main">
                  <a:graphicData uri="http://schemas.microsoft.com/office/word/2010/wordprocessingShape">
                    <wps:wsp>
                      <wps:cNvSpPr/>
                      <wps:spPr>
                        <a:xfrm>
                          <a:off x="0" y="0"/>
                          <a:ext cx="647700" cy="609600"/>
                        </a:xfrm>
                        <a:prstGeom prst="smileyFace">
                          <a:avLst>
                            <a:gd name="adj" fmla="val -4653"/>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06B2C74" id="Veselý obličej 12" o:spid="_x0000_s1026" type="#_x0000_t96" style="position:absolute;margin-left:429.6pt;margin-top:12.35pt;width:51pt;height: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" adj="15510" fillcolor="red" strokecolor="black [3213]" strokeweight="2pt"/>
            </w:pict>
          </mc:Fallback>
        </mc:AlternateContent>
      </w:r>
    </w:p>
    <w:p w14:paraId="21F16C15" w14:textId="23E217E5" w:rsidR="005D06A7" w:rsidRDefault="005D06A7" w:rsidP="004C213A">
      <w:pPr>
        <w:spacing w:after="0"/>
        <w:jc w:val="center"/>
        <w:rPr>
          <w:rFonts w:ascii="Comic Sans MS" w:hAnsi="Comic Sans MS"/>
          <w:sz w:val="16"/>
          <w:szCs w:val="16"/>
        </w:rPr>
      </w:pPr>
    </w:p>
    <w:p w14:paraId="018760F5" w14:textId="2FA7B702" w:rsidR="005D06A7" w:rsidRDefault="005D06A7" w:rsidP="004C213A">
      <w:pPr>
        <w:spacing w:after="0"/>
        <w:jc w:val="center"/>
        <w:rPr>
          <w:rFonts w:ascii="Comic Sans MS" w:hAnsi="Comic Sans MS"/>
          <w:sz w:val="16"/>
          <w:szCs w:val="16"/>
        </w:rPr>
      </w:pPr>
    </w:p>
    <w:p w14:paraId="4E3A9123" w14:textId="205840FA" w:rsidR="005D06A7" w:rsidRDefault="005D06A7" w:rsidP="004C213A">
      <w:pPr>
        <w:spacing w:after="0"/>
        <w:jc w:val="center"/>
        <w:rPr>
          <w:rFonts w:ascii="Comic Sans MS" w:hAnsi="Comic Sans MS"/>
          <w:sz w:val="16"/>
          <w:szCs w:val="16"/>
        </w:rPr>
      </w:pPr>
    </w:p>
    <w:p w14:paraId="5E34BB46" w14:textId="27C390F8" w:rsidR="005D06A7" w:rsidRDefault="005D06A7" w:rsidP="004C213A">
      <w:pPr>
        <w:spacing w:after="0"/>
        <w:jc w:val="center"/>
        <w:rPr>
          <w:rFonts w:ascii="Comic Sans MS" w:hAnsi="Comic Sans MS"/>
          <w:sz w:val="16"/>
          <w:szCs w:val="16"/>
        </w:rPr>
      </w:pPr>
    </w:p>
    <w:p w14:paraId="3D0A6406" w14:textId="2F18C816" w:rsidR="005D06A7" w:rsidRDefault="005D06A7" w:rsidP="005D06A7">
      <w:pPr>
        <w:spacing w:after="0"/>
        <w:rPr>
          <w:rFonts w:ascii="Comic Sans MS" w:hAnsi="Comic Sans MS"/>
          <w:sz w:val="16"/>
          <w:szCs w:val="16"/>
        </w:rPr>
      </w:pPr>
    </w:p>
    <w:p w14:paraId="66C63501" w14:textId="77777777" w:rsidR="005D06A7" w:rsidRDefault="005D06A7" w:rsidP="004C213A">
      <w:pPr>
        <w:spacing w:after="0"/>
        <w:jc w:val="center"/>
        <w:rPr>
          <w:rFonts w:ascii="Comic Sans MS" w:hAnsi="Comic Sans MS"/>
          <w:sz w:val="16"/>
          <w:szCs w:val="16"/>
        </w:rPr>
      </w:pPr>
    </w:p>
    <w:p w14:paraId="7004155B" w14:textId="19CEC93E" w:rsidR="00C4009E" w:rsidRDefault="00C4009E" w:rsidP="004C213A">
      <w:pPr>
        <w:spacing w:after="0"/>
        <w:jc w:val="center"/>
        <w:rPr>
          <w:rFonts w:ascii="Comic Sans MS" w:hAnsi="Comic Sans MS"/>
          <w:b/>
          <w:sz w:val="32"/>
          <w:szCs w:val="32"/>
        </w:rPr>
      </w:pPr>
      <w:r w:rsidRPr="00627641">
        <w:rPr>
          <w:rFonts w:ascii="Comic Sans MS" w:hAnsi="Comic Sans MS"/>
          <w:b/>
          <w:sz w:val="32"/>
          <w:szCs w:val="32"/>
        </w:rPr>
        <w:t xml:space="preserve">INFORMACE </w:t>
      </w:r>
    </w:p>
    <w:p w14:paraId="1FB7DA48" w14:textId="77777777" w:rsidR="00414759" w:rsidRPr="00CB3B67" w:rsidRDefault="00414759" w:rsidP="004C213A">
      <w:pPr>
        <w:spacing w:after="0"/>
        <w:jc w:val="center"/>
        <w:rPr>
          <w:rFonts w:ascii="Comic Sans MS" w:hAnsi="Comic Sans MS"/>
          <w:b/>
          <w:sz w:val="24"/>
          <w:szCs w:val="24"/>
        </w:rPr>
      </w:pPr>
    </w:p>
    <w:p w14:paraId="67B42BE9" w14:textId="041B230E" w:rsidR="009A7A92" w:rsidRPr="00FD777C" w:rsidRDefault="00ED51AF" w:rsidP="004C213A">
      <w:pPr>
        <w:spacing w:after="0"/>
        <w:rPr>
          <w:rFonts w:cstheme="minorHAnsi"/>
          <w:sz w:val="24"/>
          <w:szCs w:val="24"/>
        </w:rPr>
      </w:pPr>
      <w:r w:rsidRPr="00FD777C">
        <w:rPr>
          <w:rFonts w:cstheme="minorHAnsi"/>
          <w:sz w:val="24"/>
          <w:szCs w:val="24"/>
        </w:rPr>
        <w:t xml:space="preserve">Milí </w:t>
      </w:r>
      <w:proofErr w:type="spellStart"/>
      <w:r w:rsidRPr="00FD777C">
        <w:rPr>
          <w:rFonts w:cstheme="minorHAnsi"/>
          <w:sz w:val="24"/>
          <w:szCs w:val="24"/>
        </w:rPr>
        <w:t>m</w:t>
      </w:r>
      <w:r w:rsidR="009E464C" w:rsidRPr="00FD777C">
        <w:rPr>
          <w:rFonts w:cstheme="minorHAnsi"/>
          <w:sz w:val="24"/>
          <w:szCs w:val="24"/>
        </w:rPr>
        <w:t>ravenečci</w:t>
      </w:r>
      <w:proofErr w:type="spellEnd"/>
      <w:r w:rsidR="009E464C" w:rsidRPr="00FD777C">
        <w:rPr>
          <w:rFonts w:cstheme="minorHAnsi"/>
          <w:sz w:val="24"/>
          <w:szCs w:val="24"/>
        </w:rPr>
        <w:t>, v</w:t>
      </w:r>
      <w:r w:rsidR="00CC59AE" w:rsidRPr="00FD777C">
        <w:rPr>
          <w:rFonts w:cstheme="minorHAnsi"/>
          <w:sz w:val="24"/>
          <w:szCs w:val="24"/>
        </w:rPr>
        <w:t>ážení rodiče</w:t>
      </w:r>
      <w:r w:rsidR="00196612" w:rsidRPr="00FD777C">
        <w:rPr>
          <w:rFonts w:cstheme="minorHAnsi"/>
          <w:sz w:val="24"/>
          <w:szCs w:val="24"/>
        </w:rPr>
        <w:t>,</w:t>
      </w:r>
    </w:p>
    <w:p w14:paraId="5326D1E8" w14:textId="77777777" w:rsidR="000B1088" w:rsidRPr="000B1088" w:rsidRDefault="000B1088" w:rsidP="00396947">
      <w:pPr>
        <w:spacing w:after="0"/>
        <w:rPr>
          <w:sz w:val="24"/>
          <w:szCs w:val="24"/>
        </w:rPr>
      </w:pPr>
      <w:r w:rsidRPr="000B1088">
        <w:rPr>
          <w:sz w:val="24"/>
          <w:szCs w:val="24"/>
        </w:rPr>
        <w:t xml:space="preserve">moc Vám děkujeme za Vaše finanční příspěvky v rámci běhu RUN &amp; HELP. </w:t>
      </w:r>
    </w:p>
    <w:p w14:paraId="709B5346" w14:textId="77777777" w:rsidR="000B1088" w:rsidRPr="000B1088" w:rsidRDefault="000B1088" w:rsidP="00396947">
      <w:pPr>
        <w:spacing w:after="0"/>
        <w:rPr>
          <w:sz w:val="24"/>
          <w:szCs w:val="24"/>
        </w:rPr>
      </w:pPr>
    </w:p>
    <w:p w14:paraId="1A2F8EBA" w14:textId="4A6901B1" w:rsidR="00FD777C" w:rsidRPr="000B1088" w:rsidRDefault="000B1088" w:rsidP="00396947">
      <w:pPr>
        <w:spacing w:after="0"/>
        <w:rPr>
          <w:sz w:val="24"/>
          <w:szCs w:val="24"/>
        </w:rPr>
      </w:pPr>
      <w:r w:rsidRPr="000B1088">
        <w:rPr>
          <w:sz w:val="24"/>
          <w:szCs w:val="24"/>
        </w:rPr>
        <w:t>V minulém týdnu jsme dopsali a společně vyhodnotili z</w:t>
      </w:r>
      <w:r w:rsidR="00CB524C">
        <w:rPr>
          <w:sz w:val="24"/>
          <w:szCs w:val="24"/>
        </w:rPr>
        <w:t xml:space="preserve">ávěrečné sebehodnotící </w:t>
      </w:r>
      <w:bookmarkStart w:id="0" w:name="_GoBack"/>
      <w:r w:rsidR="00CB524C" w:rsidRPr="00CB524C">
        <w:rPr>
          <w:sz w:val="24"/>
          <w:szCs w:val="24"/>
        </w:rPr>
        <w:t>testy. T</w:t>
      </w:r>
      <w:r w:rsidR="00CB524C" w:rsidRPr="00CB524C">
        <w:rPr>
          <w:sz w:val="24"/>
          <w:szCs w:val="24"/>
        </w:rPr>
        <w:t xml:space="preserve">entokrát jsem k testům už nepsala kompletní slovní hodnocení. Ke každému cvičení jsem vložila jednoho z pěti </w:t>
      </w:r>
      <w:proofErr w:type="spellStart"/>
      <w:r w:rsidR="00CB524C" w:rsidRPr="00CB524C">
        <w:rPr>
          <w:sz w:val="24"/>
          <w:szCs w:val="24"/>
        </w:rPr>
        <w:t>smajlíků</w:t>
      </w:r>
      <w:proofErr w:type="spellEnd"/>
      <w:r w:rsidR="00CB524C" w:rsidRPr="00CB524C">
        <w:rPr>
          <w:sz w:val="24"/>
          <w:szCs w:val="24"/>
        </w:rPr>
        <w:t xml:space="preserve">, které s dětmi v poslední době při hodnocení používáme, případně jsem ho </w:t>
      </w:r>
      <w:r w:rsidR="00CB524C" w:rsidRPr="00CB524C">
        <w:rPr>
          <w:sz w:val="24"/>
          <w:szCs w:val="24"/>
        </w:rPr>
        <w:t>doplnila o nějaký svůj komentář</w:t>
      </w:r>
      <w:r w:rsidRPr="00CB524C">
        <w:rPr>
          <w:sz w:val="24"/>
          <w:szCs w:val="24"/>
        </w:rPr>
        <w:t xml:space="preserve">. O významu jednotlivých </w:t>
      </w:r>
      <w:proofErr w:type="spellStart"/>
      <w:r w:rsidRPr="00CB524C">
        <w:rPr>
          <w:sz w:val="24"/>
          <w:szCs w:val="24"/>
        </w:rPr>
        <w:t>smajlíků</w:t>
      </w:r>
      <w:proofErr w:type="spellEnd"/>
      <w:r w:rsidRPr="00CB524C">
        <w:rPr>
          <w:sz w:val="24"/>
          <w:szCs w:val="24"/>
        </w:rPr>
        <w:t xml:space="preserve"> s dětmi mluvíme. Vysvětlili jsme si, že tito </w:t>
      </w:r>
      <w:proofErr w:type="spellStart"/>
      <w:r w:rsidRPr="00CB524C">
        <w:rPr>
          <w:sz w:val="24"/>
          <w:szCs w:val="24"/>
        </w:rPr>
        <w:t>smajlíci</w:t>
      </w:r>
      <w:proofErr w:type="spellEnd"/>
      <w:r w:rsidRPr="00CB524C">
        <w:rPr>
          <w:sz w:val="24"/>
          <w:szCs w:val="24"/>
        </w:rPr>
        <w:t xml:space="preserve"> nám mají pomoct zhodnotit</w:t>
      </w:r>
      <w:bookmarkEnd w:id="0"/>
      <w:r w:rsidRPr="000B1088">
        <w:rPr>
          <w:sz w:val="24"/>
          <w:szCs w:val="24"/>
        </w:rPr>
        <w:t xml:space="preserve">, jakou látku už zvládáme dobře a k čemu se ještě potřebujeme vrátit a zapracovat na tom. K tomu nám sebehodnotící testy slouží a já pozoruji, že některým dětem o tomto řekne více onen </w:t>
      </w:r>
      <w:proofErr w:type="spellStart"/>
      <w:r w:rsidRPr="000B1088">
        <w:rPr>
          <w:sz w:val="24"/>
          <w:szCs w:val="24"/>
        </w:rPr>
        <w:t>smajlík</w:t>
      </w:r>
      <w:proofErr w:type="spellEnd"/>
      <w:r w:rsidRPr="000B1088">
        <w:rPr>
          <w:sz w:val="24"/>
          <w:szCs w:val="24"/>
        </w:rPr>
        <w:t xml:space="preserve"> než dlouhé slovní vyjádření. V úterý dětem všechny testy předám a budu moc ráda, když si najdete doma čas si s nimi sednout, popovídat si o nich a nechat si od dětí vysvětlit význam </w:t>
      </w:r>
      <w:proofErr w:type="spellStart"/>
      <w:r w:rsidRPr="000B1088">
        <w:rPr>
          <w:sz w:val="24"/>
          <w:szCs w:val="24"/>
        </w:rPr>
        <w:t>smajlíků</w:t>
      </w:r>
      <w:proofErr w:type="spellEnd"/>
      <w:r w:rsidRPr="000B1088">
        <w:rPr>
          <w:sz w:val="24"/>
          <w:szCs w:val="24"/>
        </w:rPr>
        <w:t>. Pokud Vám to z jejich vysvětlení nebude jasné, můžete se na mě obrátit a já Vám jejich význam popíšu. Budu ráda, pokud se i Vy k hodnocení vyjádříte svým komentářem.</w:t>
      </w:r>
    </w:p>
    <w:p w14:paraId="0540F5BD" w14:textId="28200BC9" w:rsidR="000B1088" w:rsidRPr="000B1088" w:rsidRDefault="000B1088" w:rsidP="00396947">
      <w:pPr>
        <w:spacing w:after="0"/>
        <w:rPr>
          <w:sz w:val="24"/>
          <w:szCs w:val="24"/>
        </w:rPr>
      </w:pPr>
    </w:p>
    <w:p w14:paraId="7070D35E" w14:textId="417178DA" w:rsidR="000B1088" w:rsidRPr="000B1088" w:rsidRDefault="000B1088" w:rsidP="00396947">
      <w:pPr>
        <w:spacing w:after="0"/>
        <w:rPr>
          <w:sz w:val="24"/>
          <w:szCs w:val="24"/>
        </w:rPr>
      </w:pPr>
      <w:r w:rsidRPr="000B1088">
        <w:rPr>
          <w:sz w:val="24"/>
          <w:szCs w:val="24"/>
        </w:rPr>
        <w:t xml:space="preserve">Děti stejně jako v minulém týdnu nebudou mít žádný týdenní domácí úkol. </w:t>
      </w:r>
    </w:p>
    <w:p w14:paraId="7C5B57ED" w14:textId="77777777" w:rsidR="000B1088" w:rsidRPr="000B1088" w:rsidRDefault="000B1088" w:rsidP="00396947">
      <w:pPr>
        <w:spacing w:after="0"/>
        <w:rPr>
          <w:sz w:val="24"/>
          <w:szCs w:val="24"/>
        </w:rPr>
      </w:pPr>
    </w:p>
    <w:p w14:paraId="28B05C69" w14:textId="77777777" w:rsidR="000B1088" w:rsidRPr="000B1088" w:rsidRDefault="000B1088" w:rsidP="00396947">
      <w:pPr>
        <w:spacing w:after="0"/>
        <w:rPr>
          <w:sz w:val="24"/>
          <w:szCs w:val="24"/>
        </w:rPr>
      </w:pPr>
      <w:r w:rsidRPr="000B1088">
        <w:rPr>
          <w:sz w:val="24"/>
          <w:szCs w:val="24"/>
        </w:rPr>
        <w:t xml:space="preserve">V pátek 17. 6. budu od dětí vybírat všechny učebnice. Ve 2. ročníku se jedná o učebnici českého jazyka a prvouky. Prosím, učebnice zkontrolujte, případně vygumujte, pokud do ní děti omylem něco psaly, a sundejte z nich obaly. Pracovní sešity dětem zůstanou. Zůstane jim i učebnice angličtiny. Bezpečně ji doma uložte, děti ji budou používat i příští rok. </w:t>
      </w:r>
    </w:p>
    <w:p w14:paraId="7CCF1573" w14:textId="77777777" w:rsidR="000B1088" w:rsidRPr="000B1088" w:rsidRDefault="000B1088" w:rsidP="00396947">
      <w:pPr>
        <w:spacing w:after="0"/>
        <w:rPr>
          <w:sz w:val="24"/>
          <w:szCs w:val="24"/>
        </w:rPr>
      </w:pPr>
    </w:p>
    <w:p w14:paraId="16580ED1" w14:textId="31A34935" w:rsidR="00C1257E" w:rsidRPr="000B1088" w:rsidRDefault="000B1088" w:rsidP="00707742">
      <w:pPr>
        <w:spacing w:after="0"/>
        <w:rPr>
          <w:sz w:val="24"/>
          <w:szCs w:val="24"/>
        </w:rPr>
      </w:pPr>
      <w:r w:rsidRPr="000B1088">
        <w:rPr>
          <w:sz w:val="24"/>
          <w:szCs w:val="24"/>
        </w:rPr>
        <w:t>Ten samý den (17. 6.) nás čeká focení třídních fotek. Cena fotky celé třídy je 45,- a cena fotky skupinky za jednoho žáka je 30,-. Prosím, domluvte se s dětmi, v kolika skupinkách (příp. v jakých) se mohou fotit. Pokud mi tuto informaci pošlete po dětech napsanou na lístečku nebo mi ji zašlete mailem, během focení dohlédnu, aby si děti neudělaly skupinek více. Pokud chcete, aby se děti fotily se sourozencem, prosím, napište mi tuto informaci na lísteček – jméno sourozence a třídu. Starší sourozenec si půjde před focením vyzvednout toho mladšího. Peníze za fotografie mi můžete po dětech posílat už teď. Až fotografie dorazí, ihned je dětem předám. Samozřejmě je možnost přinést peníze, až fotky dorazí.</w:t>
      </w:r>
    </w:p>
    <w:p w14:paraId="556F1CD6" w14:textId="77777777" w:rsidR="00682D5C" w:rsidRDefault="00682D5C" w:rsidP="00707742">
      <w:pPr>
        <w:spacing w:after="0"/>
        <w:rPr>
          <w:rFonts w:cstheme="minorHAnsi"/>
          <w:sz w:val="24"/>
          <w:szCs w:val="24"/>
        </w:rPr>
      </w:pPr>
    </w:p>
    <w:p w14:paraId="6B31ED94" w14:textId="60826020" w:rsidR="000B7318" w:rsidRDefault="007B05D4" w:rsidP="00707742">
      <w:pPr>
        <w:spacing w:after="0"/>
        <w:rPr>
          <w:rFonts w:cstheme="minorHAnsi"/>
          <w:sz w:val="24"/>
          <w:szCs w:val="24"/>
        </w:rPr>
      </w:pPr>
      <w:r>
        <w:rPr>
          <w:rFonts w:cstheme="minorHAnsi"/>
          <w:sz w:val="24"/>
          <w:szCs w:val="24"/>
        </w:rPr>
        <w:t>Mějte překrásný týden</w:t>
      </w:r>
      <w:r w:rsidR="000B7318">
        <w:rPr>
          <w:rFonts w:cstheme="minorHAnsi"/>
          <w:sz w:val="24"/>
          <w:szCs w:val="24"/>
        </w:rPr>
        <w:t>,</w:t>
      </w:r>
    </w:p>
    <w:p w14:paraId="2AD62171" w14:textId="709B2ABD" w:rsidR="00F26917" w:rsidRPr="00707742" w:rsidRDefault="00F26917" w:rsidP="004C213A">
      <w:pPr>
        <w:spacing w:after="0"/>
        <w:rPr>
          <w:rFonts w:cstheme="minorHAnsi"/>
          <w:sz w:val="24"/>
          <w:szCs w:val="24"/>
        </w:rPr>
      </w:pPr>
      <w:r w:rsidRPr="00707742">
        <w:rPr>
          <w:rFonts w:cstheme="minorHAnsi"/>
          <w:sz w:val="24"/>
          <w:szCs w:val="24"/>
        </w:rPr>
        <w:t xml:space="preserve">Anna Jiráková, </w:t>
      </w:r>
      <w:r w:rsidR="008D54D0" w:rsidRPr="00707742">
        <w:rPr>
          <w:rFonts w:cstheme="minorHAnsi"/>
          <w:color w:val="252424"/>
          <w:sz w:val="24"/>
          <w:szCs w:val="24"/>
        </w:rPr>
        <w:t xml:space="preserve">Kateřina </w:t>
      </w:r>
      <w:proofErr w:type="spellStart"/>
      <w:r w:rsidR="008D54D0" w:rsidRPr="00707742">
        <w:rPr>
          <w:rFonts w:cstheme="minorHAnsi"/>
          <w:color w:val="252424"/>
          <w:sz w:val="24"/>
          <w:szCs w:val="24"/>
        </w:rPr>
        <w:t>Kutlvašrová</w:t>
      </w:r>
      <w:proofErr w:type="spellEnd"/>
      <w:r w:rsidRPr="00707742">
        <w:rPr>
          <w:rFonts w:cstheme="minorHAnsi"/>
          <w:sz w:val="24"/>
          <w:szCs w:val="24"/>
        </w:rPr>
        <w:t xml:space="preserve"> a Petra Brabcová                                                                                                                          </w:t>
      </w:r>
    </w:p>
    <w:p w14:paraId="3855CBB1" w14:textId="7CCAD2B9" w:rsidR="004C213A" w:rsidRPr="00707742" w:rsidRDefault="00F26917" w:rsidP="009C0C83">
      <w:pPr>
        <w:spacing w:after="0"/>
        <w:rPr>
          <w:rFonts w:cstheme="minorHAnsi"/>
          <w:sz w:val="24"/>
          <w:szCs w:val="24"/>
        </w:rPr>
      </w:pPr>
      <w:r w:rsidRPr="00707742">
        <w:rPr>
          <w:rFonts w:cstheme="minorHAnsi"/>
          <w:sz w:val="24"/>
          <w:szCs w:val="24"/>
        </w:rPr>
        <w:t xml:space="preserve">                                                                                               </w:t>
      </w:r>
    </w:p>
    <w:p w14:paraId="37255373" w14:textId="707D340B" w:rsidR="005D06A7" w:rsidRPr="00707742" w:rsidRDefault="005D06A7" w:rsidP="004C213A">
      <w:pPr>
        <w:spacing w:after="0"/>
        <w:rPr>
          <w:rFonts w:cstheme="minorHAnsi"/>
          <w:sz w:val="24"/>
          <w:szCs w:val="24"/>
        </w:rPr>
      </w:pPr>
    </w:p>
    <w:p w14:paraId="74FF6398" w14:textId="43D9217F" w:rsidR="005D06A7" w:rsidRPr="00707742" w:rsidRDefault="005D06A7" w:rsidP="004C213A">
      <w:pPr>
        <w:spacing w:after="0"/>
        <w:rPr>
          <w:rFonts w:cstheme="minorHAnsi"/>
          <w:sz w:val="24"/>
          <w:szCs w:val="24"/>
        </w:rPr>
      </w:pPr>
    </w:p>
    <w:sectPr w:rsidR="005D06A7" w:rsidRPr="00707742" w:rsidSect="004E0854">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49F2"/>
    <w:multiLevelType w:val="hybridMultilevel"/>
    <w:tmpl w:val="3E7ED7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3E2516"/>
    <w:multiLevelType w:val="hybridMultilevel"/>
    <w:tmpl w:val="FC5292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05A0353"/>
    <w:multiLevelType w:val="hybridMultilevel"/>
    <w:tmpl w:val="51B88F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0AA6A28"/>
    <w:multiLevelType w:val="hybridMultilevel"/>
    <w:tmpl w:val="D30AC086"/>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1CF676D"/>
    <w:multiLevelType w:val="hybridMultilevel"/>
    <w:tmpl w:val="C09A7B26"/>
    <w:lvl w:ilvl="0" w:tplc="19E258C4">
      <w:start w:val="1"/>
      <w:numFmt w:val="decimal"/>
      <w:lvlText w:val="%1."/>
      <w:lvlJc w:val="left"/>
      <w:pPr>
        <w:ind w:left="720" w:hanging="360"/>
      </w:pPr>
      <w:rPr>
        <w:rFonts w:ascii="Segoe UI" w:eastAsiaTheme="minorEastAsia" w:hAnsi="Segoe UI" w:cs="Segoe UI" w:hint="default"/>
        <w:color w:val="242424"/>
        <w:sz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F62275"/>
    <w:multiLevelType w:val="hybridMultilevel"/>
    <w:tmpl w:val="8CD650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C17E0D"/>
    <w:multiLevelType w:val="hybridMultilevel"/>
    <w:tmpl w:val="3F52B4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49A68CA"/>
    <w:multiLevelType w:val="hybridMultilevel"/>
    <w:tmpl w:val="706075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7EB171E"/>
    <w:multiLevelType w:val="hybridMultilevel"/>
    <w:tmpl w:val="171833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8347F6D"/>
    <w:multiLevelType w:val="hybridMultilevel"/>
    <w:tmpl w:val="A71A21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F4D50D1"/>
    <w:multiLevelType w:val="hybridMultilevel"/>
    <w:tmpl w:val="ED9AF1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5F2463D"/>
    <w:multiLevelType w:val="hybridMultilevel"/>
    <w:tmpl w:val="F6CED6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E212F91"/>
    <w:multiLevelType w:val="hybridMultilevel"/>
    <w:tmpl w:val="EB58205E"/>
    <w:lvl w:ilvl="0" w:tplc="C7604E92">
      <w:start w:val="1"/>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3E976D69"/>
    <w:multiLevelType w:val="hybridMultilevel"/>
    <w:tmpl w:val="93525884"/>
    <w:lvl w:ilvl="0" w:tplc="4060FB6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44AF4256"/>
    <w:multiLevelType w:val="hybridMultilevel"/>
    <w:tmpl w:val="4FEA29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9EB6F5A"/>
    <w:multiLevelType w:val="hybridMultilevel"/>
    <w:tmpl w:val="256892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1392F2A"/>
    <w:multiLevelType w:val="hybridMultilevel"/>
    <w:tmpl w:val="A57E5A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1637FDE"/>
    <w:multiLevelType w:val="hybridMultilevel"/>
    <w:tmpl w:val="95D81B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5E046FA"/>
    <w:multiLevelType w:val="hybridMultilevel"/>
    <w:tmpl w:val="B88A28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8F6644"/>
    <w:multiLevelType w:val="hybridMultilevel"/>
    <w:tmpl w:val="101078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B64582D"/>
    <w:multiLevelType w:val="hybridMultilevel"/>
    <w:tmpl w:val="123607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DCF20AE"/>
    <w:multiLevelType w:val="hybridMultilevel"/>
    <w:tmpl w:val="F348AA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F2A255B"/>
    <w:multiLevelType w:val="hybridMultilevel"/>
    <w:tmpl w:val="917E26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6551EC7"/>
    <w:multiLevelType w:val="hybridMultilevel"/>
    <w:tmpl w:val="C4267762"/>
    <w:lvl w:ilvl="0" w:tplc="37344D4C">
      <w:start w:val="1"/>
      <w:numFmt w:val="decimal"/>
      <w:lvlText w:val="%1."/>
      <w:lvlJc w:val="left"/>
      <w:pPr>
        <w:ind w:left="720" w:hanging="360"/>
      </w:pPr>
      <w:rPr>
        <w:rFonts w:ascii="Segoe UI" w:eastAsiaTheme="minorEastAsia" w:hAnsi="Segoe UI" w:cs="Segoe UI" w:hint="default"/>
        <w:color w:val="242424"/>
        <w:sz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77C4919"/>
    <w:multiLevelType w:val="hybridMultilevel"/>
    <w:tmpl w:val="F81AAF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C2C1610"/>
    <w:multiLevelType w:val="hybridMultilevel"/>
    <w:tmpl w:val="50C28E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DB209CA"/>
    <w:multiLevelType w:val="hybridMultilevel"/>
    <w:tmpl w:val="8AE299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8"/>
  </w:num>
  <w:num w:numId="4">
    <w:abstractNumId w:val="13"/>
  </w:num>
  <w:num w:numId="5">
    <w:abstractNumId w:val="1"/>
  </w:num>
  <w:num w:numId="6">
    <w:abstractNumId w:val="21"/>
  </w:num>
  <w:num w:numId="7">
    <w:abstractNumId w:val="5"/>
  </w:num>
  <w:num w:numId="8">
    <w:abstractNumId w:val="0"/>
  </w:num>
  <w:num w:numId="9">
    <w:abstractNumId w:val="19"/>
  </w:num>
  <w:num w:numId="10">
    <w:abstractNumId w:val="6"/>
  </w:num>
  <w:num w:numId="11">
    <w:abstractNumId w:val="26"/>
  </w:num>
  <w:num w:numId="12">
    <w:abstractNumId w:val="17"/>
  </w:num>
  <w:num w:numId="13">
    <w:abstractNumId w:val="24"/>
  </w:num>
  <w:num w:numId="14">
    <w:abstractNumId w:val="25"/>
  </w:num>
  <w:num w:numId="15">
    <w:abstractNumId w:val="15"/>
  </w:num>
  <w:num w:numId="16">
    <w:abstractNumId w:val="8"/>
  </w:num>
  <w:num w:numId="17">
    <w:abstractNumId w:val="7"/>
  </w:num>
  <w:num w:numId="18">
    <w:abstractNumId w:val="16"/>
  </w:num>
  <w:num w:numId="19">
    <w:abstractNumId w:val="23"/>
  </w:num>
  <w:num w:numId="20">
    <w:abstractNumId w:val="2"/>
  </w:num>
  <w:num w:numId="21">
    <w:abstractNumId w:val="22"/>
  </w:num>
  <w:num w:numId="22">
    <w:abstractNumId w:val="14"/>
  </w:num>
  <w:num w:numId="23">
    <w:abstractNumId w:val="9"/>
  </w:num>
  <w:num w:numId="24">
    <w:abstractNumId w:val="20"/>
  </w:num>
  <w:num w:numId="25">
    <w:abstractNumId w:val="4"/>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3C5"/>
    <w:rsid w:val="00000280"/>
    <w:rsid w:val="00005371"/>
    <w:rsid w:val="000509A5"/>
    <w:rsid w:val="0005292C"/>
    <w:rsid w:val="000645E7"/>
    <w:rsid w:val="000656D0"/>
    <w:rsid w:val="0009397F"/>
    <w:rsid w:val="000A0E20"/>
    <w:rsid w:val="000A5601"/>
    <w:rsid w:val="000B1088"/>
    <w:rsid w:val="000B7318"/>
    <w:rsid w:val="000C391F"/>
    <w:rsid w:val="000D07D6"/>
    <w:rsid w:val="000E0E91"/>
    <w:rsid w:val="000E67D9"/>
    <w:rsid w:val="00100939"/>
    <w:rsid w:val="0013527F"/>
    <w:rsid w:val="00152BD7"/>
    <w:rsid w:val="00183489"/>
    <w:rsid w:val="00192135"/>
    <w:rsid w:val="00195C5B"/>
    <w:rsid w:val="00196612"/>
    <w:rsid w:val="001B2B8F"/>
    <w:rsid w:val="001D00B3"/>
    <w:rsid w:val="001D3204"/>
    <w:rsid w:val="001F0E89"/>
    <w:rsid w:val="001F592D"/>
    <w:rsid w:val="00200133"/>
    <w:rsid w:val="0023232C"/>
    <w:rsid w:val="00245A16"/>
    <w:rsid w:val="002738F9"/>
    <w:rsid w:val="002919FD"/>
    <w:rsid w:val="002965DC"/>
    <w:rsid w:val="002B0C9E"/>
    <w:rsid w:val="002B0EA0"/>
    <w:rsid w:val="002B5533"/>
    <w:rsid w:val="002C3263"/>
    <w:rsid w:val="002D1983"/>
    <w:rsid w:val="002D413E"/>
    <w:rsid w:val="00307258"/>
    <w:rsid w:val="0031434A"/>
    <w:rsid w:val="00341B48"/>
    <w:rsid w:val="003648C5"/>
    <w:rsid w:val="003757BB"/>
    <w:rsid w:val="00396947"/>
    <w:rsid w:val="003B0F90"/>
    <w:rsid w:val="003B3602"/>
    <w:rsid w:val="003C6940"/>
    <w:rsid w:val="003E5317"/>
    <w:rsid w:val="003F2920"/>
    <w:rsid w:val="003F67B5"/>
    <w:rsid w:val="00414759"/>
    <w:rsid w:val="004266DC"/>
    <w:rsid w:val="00430077"/>
    <w:rsid w:val="004361AE"/>
    <w:rsid w:val="00444734"/>
    <w:rsid w:val="004539E1"/>
    <w:rsid w:val="00456DBC"/>
    <w:rsid w:val="004635FC"/>
    <w:rsid w:val="00471233"/>
    <w:rsid w:val="004A1822"/>
    <w:rsid w:val="004A2537"/>
    <w:rsid w:val="004A33BB"/>
    <w:rsid w:val="004B02CE"/>
    <w:rsid w:val="004B2DC8"/>
    <w:rsid w:val="004B7E53"/>
    <w:rsid w:val="004C213A"/>
    <w:rsid w:val="004D1903"/>
    <w:rsid w:val="004D764C"/>
    <w:rsid w:val="004E0854"/>
    <w:rsid w:val="004E5393"/>
    <w:rsid w:val="005027D2"/>
    <w:rsid w:val="00512007"/>
    <w:rsid w:val="00527282"/>
    <w:rsid w:val="005417ED"/>
    <w:rsid w:val="00544247"/>
    <w:rsid w:val="005447C3"/>
    <w:rsid w:val="00580C44"/>
    <w:rsid w:val="0059052F"/>
    <w:rsid w:val="00594683"/>
    <w:rsid w:val="00595198"/>
    <w:rsid w:val="005975CE"/>
    <w:rsid w:val="005C33EB"/>
    <w:rsid w:val="005D06A7"/>
    <w:rsid w:val="005D159B"/>
    <w:rsid w:val="005D62AB"/>
    <w:rsid w:val="005D7AD0"/>
    <w:rsid w:val="005E6363"/>
    <w:rsid w:val="00612F60"/>
    <w:rsid w:val="00627641"/>
    <w:rsid w:val="006330B8"/>
    <w:rsid w:val="00657335"/>
    <w:rsid w:val="00682D5C"/>
    <w:rsid w:val="00691437"/>
    <w:rsid w:val="006B17C9"/>
    <w:rsid w:val="006B62BD"/>
    <w:rsid w:val="006E27AD"/>
    <w:rsid w:val="006E67C3"/>
    <w:rsid w:val="00707742"/>
    <w:rsid w:val="007274DE"/>
    <w:rsid w:val="007354E3"/>
    <w:rsid w:val="0075054E"/>
    <w:rsid w:val="00751168"/>
    <w:rsid w:val="00767653"/>
    <w:rsid w:val="007713AA"/>
    <w:rsid w:val="00771C62"/>
    <w:rsid w:val="007817A3"/>
    <w:rsid w:val="00787824"/>
    <w:rsid w:val="007927A5"/>
    <w:rsid w:val="007A454B"/>
    <w:rsid w:val="007B05D4"/>
    <w:rsid w:val="007C1AC3"/>
    <w:rsid w:val="007C612D"/>
    <w:rsid w:val="007C67E9"/>
    <w:rsid w:val="007F4FCC"/>
    <w:rsid w:val="007F7E66"/>
    <w:rsid w:val="00844E06"/>
    <w:rsid w:val="00867384"/>
    <w:rsid w:val="0087541E"/>
    <w:rsid w:val="008769F6"/>
    <w:rsid w:val="00890BB0"/>
    <w:rsid w:val="0089361B"/>
    <w:rsid w:val="008B688B"/>
    <w:rsid w:val="008D210F"/>
    <w:rsid w:val="008D54D0"/>
    <w:rsid w:val="008E4CA6"/>
    <w:rsid w:val="00922917"/>
    <w:rsid w:val="00935D5F"/>
    <w:rsid w:val="00940B5F"/>
    <w:rsid w:val="009534AD"/>
    <w:rsid w:val="009737F0"/>
    <w:rsid w:val="009762A7"/>
    <w:rsid w:val="00985662"/>
    <w:rsid w:val="009907AB"/>
    <w:rsid w:val="00994EF3"/>
    <w:rsid w:val="009A7A92"/>
    <w:rsid w:val="009C0C83"/>
    <w:rsid w:val="009C2770"/>
    <w:rsid w:val="009C284E"/>
    <w:rsid w:val="009D2662"/>
    <w:rsid w:val="009D7694"/>
    <w:rsid w:val="009E464C"/>
    <w:rsid w:val="00A129D7"/>
    <w:rsid w:val="00A14085"/>
    <w:rsid w:val="00A27A46"/>
    <w:rsid w:val="00A27A6E"/>
    <w:rsid w:val="00A37F36"/>
    <w:rsid w:val="00A47079"/>
    <w:rsid w:val="00A479A3"/>
    <w:rsid w:val="00A612D7"/>
    <w:rsid w:val="00AB12DE"/>
    <w:rsid w:val="00AB4434"/>
    <w:rsid w:val="00AF40E6"/>
    <w:rsid w:val="00B01DBC"/>
    <w:rsid w:val="00B1150C"/>
    <w:rsid w:val="00B137DD"/>
    <w:rsid w:val="00B20735"/>
    <w:rsid w:val="00B2127D"/>
    <w:rsid w:val="00B418BD"/>
    <w:rsid w:val="00B42981"/>
    <w:rsid w:val="00B5436C"/>
    <w:rsid w:val="00B77012"/>
    <w:rsid w:val="00B80A5C"/>
    <w:rsid w:val="00B932AE"/>
    <w:rsid w:val="00BB4154"/>
    <w:rsid w:val="00BC65A6"/>
    <w:rsid w:val="00BE1833"/>
    <w:rsid w:val="00BE7D7A"/>
    <w:rsid w:val="00BF2A07"/>
    <w:rsid w:val="00BF3208"/>
    <w:rsid w:val="00C1257E"/>
    <w:rsid w:val="00C20E48"/>
    <w:rsid w:val="00C34F4B"/>
    <w:rsid w:val="00C4009E"/>
    <w:rsid w:val="00C40CE7"/>
    <w:rsid w:val="00C43B2C"/>
    <w:rsid w:val="00C43BF8"/>
    <w:rsid w:val="00C548AE"/>
    <w:rsid w:val="00C7666D"/>
    <w:rsid w:val="00C80B90"/>
    <w:rsid w:val="00C91AC7"/>
    <w:rsid w:val="00CA6610"/>
    <w:rsid w:val="00CB3B67"/>
    <w:rsid w:val="00CB524C"/>
    <w:rsid w:val="00CC0B05"/>
    <w:rsid w:val="00CC1755"/>
    <w:rsid w:val="00CC59AE"/>
    <w:rsid w:val="00CE13C5"/>
    <w:rsid w:val="00CF1410"/>
    <w:rsid w:val="00D10838"/>
    <w:rsid w:val="00D13C4C"/>
    <w:rsid w:val="00D37D5C"/>
    <w:rsid w:val="00D536CC"/>
    <w:rsid w:val="00D57A01"/>
    <w:rsid w:val="00D57C7C"/>
    <w:rsid w:val="00D6224D"/>
    <w:rsid w:val="00D62A84"/>
    <w:rsid w:val="00D64F65"/>
    <w:rsid w:val="00D86AE5"/>
    <w:rsid w:val="00D9355C"/>
    <w:rsid w:val="00DA6C9E"/>
    <w:rsid w:val="00DF1FF5"/>
    <w:rsid w:val="00E04393"/>
    <w:rsid w:val="00E07096"/>
    <w:rsid w:val="00E12016"/>
    <w:rsid w:val="00E12C2B"/>
    <w:rsid w:val="00E219E5"/>
    <w:rsid w:val="00E37293"/>
    <w:rsid w:val="00E71DC6"/>
    <w:rsid w:val="00E73523"/>
    <w:rsid w:val="00EA292A"/>
    <w:rsid w:val="00EC20EF"/>
    <w:rsid w:val="00EC7E40"/>
    <w:rsid w:val="00ED51AF"/>
    <w:rsid w:val="00EF5631"/>
    <w:rsid w:val="00F14F81"/>
    <w:rsid w:val="00F22951"/>
    <w:rsid w:val="00F26917"/>
    <w:rsid w:val="00F33704"/>
    <w:rsid w:val="00F42A8B"/>
    <w:rsid w:val="00F43AFD"/>
    <w:rsid w:val="00F54F72"/>
    <w:rsid w:val="00F56E43"/>
    <w:rsid w:val="00F65D67"/>
    <w:rsid w:val="00F67FDE"/>
    <w:rsid w:val="00F716C6"/>
    <w:rsid w:val="00F767BD"/>
    <w:rsid w:val="00FA5BE7"/>
    <w:rsid w:val="00FC65E0"/>
    <w:rsid w:val="00FD04B3"/>
    <w:rsid w:val="00FD4218"/>
    <w:rsid w:val="00FD505A"/>
    <w:rsid w:val="00FD777A"/>
    <w:rsid w:val="00FD777C"/>
    <w:rsid w:val="00FF06E5"/>
    <w:rsid w:val="00FF0DEB"/>
    <w:rsid w:val="00FF63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4AC23"/>
  <w15:docId w15:val="{FAAB8B4A-5D4B-4B3E-8629-0DA752BAC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8D54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E539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E5393"/>
    <w:rPr>
      <w:rFonts w:ascii="Tahoma" w:hAnsi="Tahoma" w:cs="Tahoma"/>
      <w:sz w:val="16"/>
      <w:szCs w:val="16"/>
    </w:rPr>
  </w:style>
  <w:style w:type="table" w:styleId="Mkatabulky">
    <w:name w:val="Table Grid"/>
    <w:basedOn w:val="Normlntabulka"/>
    <w:uiPriority w:val="59"/>
    <w:rsid w:val="00B42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F67FDE"/>
    <w:pPr>
      <w:ind w:left="720"/>
      <w:contextualSpacing/>
    </w:pPr>
  </w:style>
  <w:style w:type="character" w:styleId="Hypertextovodkaz">
    <w:name w:val="Hyperlink"/>
    <w:basedOn w:val="Standardnpsmoodstavce"/>
    <w:uiPriority w:val="99"/>
    <w:unhideWhenUsed/>
    <w:rsid w:val="004C213A"/>
    <w:rPr>
      <w:color w:val="0000FF" w:themeColor="hyperlink"/>
      <w:u w:val="single"/>
    </w:rPr>
  </w:style>
  <w:style w:type="paragraph" w:customStyle="1" w:styleId="paragraph">
    <w:name w:val="paragraph"/>
    <w:basedOn w:val="Normln"/>
    <w:rsid w:val="005D06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Standardnpsmoodstavce"/>
    <w:rsid w:val="005D06A7"/>
  </w:style>
  <w:style w:type="character" w:customStyle="1" w:styleId="eop">
    <w:name w:val="eop"/>
    <w:basedOn w:val="Standardnpsmoodstavce"/>
    <w:rsid w:val="00580C44"/>
  </w:style>
  <w:style w:type="character" w:customStyle="1" w:styleId="Nadpis1Char">
    <w:name w:val="Nadpis 1 Char"/>
    <w:basedOn w:val="Standardnpsmoodstavce"/>
    <w:link w:val="Nadpis1"/>
    <w:uiPriority w:val="9"/>
    <w:rsid w:val="008D54D0"/>
    <w:rPr>
      <w:rFonts w:ascii="Times New Roman" w:eastAsia="Times New Roman" w:hAnsi="Times New Roman" w:cs="Times New Roman"/>
      <w:b/>
      <w:bCs/>
      <w:kern w:val="36"/>
      <w:sz w:val="48"/>
      <w:szCs w:val="48"/>
    </w:rPr>
  </w:style>
  <w:style w:type="paragraph" w:styleId="Normlnweb">
    <w:name w:val="Normal (Web)"/>
    <w:basedOn w:val="Normln"/>
    <w:uiPriority w:val="99"/>
    <w:unhideWhenUsed/>
    <w:rsid w:val="002919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4378">
      <w:bodyDiv w:val="1"/>
      <w:marLeft w:val="0"/>
      <w:marRight w:val="0"/>
      <w:marTop w:val="0"/>
      <w:marBottom w:val="0"/>
      <w:divBdr>
        <w:top w:val="none" w:sz="0" w:space="0" w:color="auto"/>
        <w:left w:val="none" w:sz="0" w:space="0" w:color="auto"/>
        <w:bottom w:val="none" w:sz="0" w:space="0" w:color="auto"/>
        <w:right w:val="none" w:sz="0" w:space="0" w:color="auto"/>
      </w:divBdr>
      <w:divsChild>
        <w:div w:id="1945266317">
          <w:marLeft w:val="0"/>
          <w:marRight w:val="0"/>
          <w:marTop w:val="0"/>
          <w:marBottom w:val="0"/>
          <w:divBdr>
            <w:top w:val="none" w:sz="0" w:space="0" w:color="auto"/>
            <w:left w:val="none" w:sz="0" w:space="0" w:color="auto"/>
            <w:bottom w:val="none" w:sz="0" w:space="0" w:color="auto"/>
            <w:right w:val="none" w:sz="0" w:space="0" w:color="auto"/>
          </w:divBdr>
        </w:div>
      </w:divsChild>
    </w:div>
    <w:div w:id="262997827">
      <w:bodyDiv w:val="1"/>
      <w:marLeft w:val="0"/>
      <w:marRight w:val="0"/>
      <w:marTop w:val="0"/>
      <w:marBottom w:val="0"/>
      <w:divBdr>
        <w:top w:val="none" w:sz="0" w:space="0" w:color="auto"/>
        <w:left w:val="none" w:sz="0" w:space="0" w:color="auto"/>
        <w:bottom w:val="none" w:sz="0" w:space="0" w:color="auto"/>
        <w:right w:val="none" w:sz="0" w:space="0" w:color="auto"/>
      </w:divBdr>
    </w:div>
    <w:div w:id="426654490">
      <w:bodyDiv w:val="1"/>
      <w:marLeft w:val="0"/>
      <w:marRight w:val="0"/>
      <w:marTop w:val="0"/>
      <w:marBottom w:val="0"/>
      <w:divBdr>
        <w:top w:val="none" w:sz="0" w:space="0" w:color="auto"/>
        <w:left w:val="none" w:sz="0" w:space="0" w:color="auto"/>
        <w:bottom w:val="none" w:sz="0" w:space="0" w:color="auto"/>
        <w:right w:val="none" w:sz="0" w:space="0" w:color="auto"/>
      </w:divBdr>
      <w:divsChild>
        <w:div w:id="204609378">
          <w:marLeft w:val="0"/>
          <w:marRight w:val="0"/>
          <w:marTop w:val="0"/>
          <w:marBottom w:val="0"/>
          <w:divBdr>
            <w:top w:val="none" w:sz="0" w:space="0" w:color="auto"/>
            <w:left w:val="none" w:sz="0" w:space="0" w:color="auto"/>
            <w:bottom w:val="none" w:sz="0" w:space="0" w:color="auto"/>
            <w:right w:val="none" w:sz="0" w:space="0" w:color="auto"/>
          </w:divBdr>
        </w:div>
        <w:div w:id="124658833">
          <w:marLeft w:val="0"/>
          <w:marRight w:val="0"/>
          <w:marTop w:val="0"/>
          <w:marBottom w:val="0"/>
          <w:divBdr>
            <w:top w:val="none" w:sz="0" w:space="0" w:color="auto"/>
            <w:left w:val="none" w:sz="0" w:space="0" w:color="auto"/>
            <w:bottom w:val="none" w:sz="0" w:space="0" w:color="auto"/>
            <w:right w:val="none" w:sz="0" w:space="0" w:color="auto"/>
          </w:divBdr>
        </w:div>
        <w:div w:id="1789003335">
          <w:marLeft w:val="0"/>
          <w:marRight w:val="0"/>
          <w:marTop w:val="0"/>
          <w:marBottom w:val="0"/>
          <w:divBdr>
            <w:top w:val="none" w:sz="0" w:space="0" w:color="auto"/>
            <w:left w:val="none" w:sz="0" w:space="0" w:color="auto"/>
            <w:bottom w:val="none" w:sz="0" w:space="0" w:color="auto"/>
            <w:right w:val="none" w:sz="0" w:space="0" w:color="auto"/>
          </w:divBdr>
        </w:div>
        <w:div w:id="1752308742">
          <w:marLeft w:val="0"/>
          <w:marRight w:val="0"/>
          <w:marTop w:val="0"/>
          <w:marBottom w:val="0"/>
          <w:divBdr>
            <w:top w:val="none" w:sz="0" w:space="0" w:color="auto"/>
            <w:left w:val="none" w:sz="0" w:space="0" w:color="auto"/>
            <w:bottom w:val="none" w:sz="0" w:space="0" w:color="auto"/>
            <w:right w:val="none" w:sz="0" w:space="0" w:color="auto"/>
          </w:divBdr>
        </w:div>
      </w:divsChild>
    </w:div>
    <w:div w:id="482822226">
      <w:bodyDiv w:val="1"/>
      <w:marLeft w:val="0"/>
      <w:marRight w:val="0"/>
      <w:marTop w:val="0"/>
      <w:marBottom w:val="0"/>
      <w:divBdr>
        <w:top w:val="none" w:sz="0" w:space="0" w:color="auto"/>
        <w:left w:val="none" w:sz="0" w:space="0" w:color="auto"/>
        <w:bottom w:val="none" w:sz="0" w:space="0" w:color="auto"/>
        <w:right w:val="none" w:sz="0" w:space="0" w:color="auto"/>
      </w:divBdr>
      <w:divsChild>
        <w:div w:id="390352922">
          <w:marLeft w:val="0"/>
          <w:marRight w:val="0"/>
          <w:marTop w:val="0"/>
          <w:marBottom w:val="0"/>
          <w:divBdr>
            <w:top w:val="none" w:sz="0" w:space="0" w:color="auto"/>
            <w:left w:val="none" w:sz="0" w:space="0" w:color="auto"/>
            <w:bottom w:val="none" w:sz="0" w:space="0" w:color="auto"/>
            <w:right w:val="none" w:sz="0" w:space="0" w:color="auto"/>
          </w:divBdr>
        </w:div>
        <w:div w:id="226262950">
          <w:marLeft w:val="0"/>
          <w:marRight w:val="0"/>
          <w:marTop w:val="0"/>
          <w:marBottom w:val="0"/>
          <w:divBdr>
            <w:top w:val="none" w:sz="0" w:space="0" w:color="auto"/>
            <w:left w:val="none" w:sz="0" w:space="0" w:color="auto"/>
            <w:bottom w:val="none" w:sz="0" w:space="0" w:color="auto"/>
            <w:right w:val="none" w:sz="0" w:space="0" w:color="auto"/>
          </w:divBdr>
        </w:div>
        <w:div w:id="808938267">
          <w:marLeft w:val="0"/>
          <w:marRight w:val="0"/>
          <w:marTop w:val="0"/>
          <w:marBottom w:val="0"/>
          <w:divBdr>
            <w:top w:val="none" w:sz="0" w:space="0" w:color="auto"/>
            <w:left w:val="none" w:sz="0" w:space="0" w:color="auto"/>
            <w:bottom w:val="none" w:sz="0" w:space="0" w:color="auto"/>
            <w:right w:val="none" w:sz="0" w:space="0" w:color="auto"/>
          </w:divBdr>
        </w:div>
        <w:div w:id="551500491">
          <w:marLeft w:val="0"/>
          <w:marRight w:val="0"/>
          <w:marTop w:val="0"/>
          <w:marBottom w:val="0"/>
          <w:divBdr>
            <w:top w:val="none" w:sz="0" w:space="0" w:color="auto"/>
            <w:left w:val="none" w:sz="0" w:space="0" w:color="auto"/>
            <w:bottom w:val="none" w:sz="0" w:space="0" w:color="auto"/>
            <w:right w:val="none" w:sz="0" w:space="0" w:color="auto"/>
          </w:divBdr>
        </w:div>
        <w:div w:id="446975389">
          <w:marLeft w:val="0"/>
          <w:marRight w:val="0"/>
          <w:marTop w:val="0"/>
          <w:marBottom w:val="0"/>
          <w:divBdr>
            <w:top w:val="none" w:sz="0" w:space="0" w:color="auto"/>
            <w:left w:val="none" w:sz="0" w:space="0" w:color="auto"/>
            <w:bottom w:val="none" w:sz="0" w:space="0" w:color="auto"/>
            <w:right w:val="none" w:sz="0" w:space="0" w:color="auto"/>
          </w:divBdr>
        </w:div>
      </w:divsChild>
    </w:div>
    <w:div w:id="498235393">
      <w:bodyDiv w:val="1"/>
      <w:marLeft w:val="0"/>
      <w:marRight w:val="0"/>
      <w:marTop w:val="0"/>
      <w:marBottom w:val="0"/>
      <w:divBdr>
        <w:top w:val="none" w:sz="0" w:space="0" w:color="auto"/>
        <w:left w:val="none" w:sz="0" w:space="0" w:color="auto"/>
        <w:bottom w:val="none" w:sz="0" w:space="0" w:color="auto"/>
        <w:right w:val="none" w:sz="0" w:space="0" w:color="auto"/>
      </w:divBdr>
      <w:divsChild>
        <w:div w:id="1708334226">
          <w:marLeft w:val="0"/>
          <w:marRight w:val="0"/>
          <w:marTop w:val="0"/>
          <w:marBottom w:val="0"/>
          <w:divBdr>
            <w:top w:val="none" w:sz="0" w:space="0" w:color="auto"/>
            <w:left w:val="none" w:sz="0" w:space="0" w:color="auto"/>
            <w:bottom w:val="none" w:sz="0" w:space="0" w:color="auto"/>
            <w:right w:val="none" w:sz="0" w:space="0" w:color="auto"/>
          </w:divBdr>
        </w:div>
      </w:divsChild>
    </w:div>
    <w:div w:id="1017196553">
      <w:bodyDiv w:val="1"/>
      <w:marLeft w:val="0"/>
      <w:marRight w:val="0"/>
      <w:marTop w:val="0"/>
      <w:marBottom w:val="0"/>
      <w:divBdr>
        <w:top w:val="none" w:sz="0" w:space="0" w:color="auto"/>
        <w:left w:val="none" w:sz="0" w:space="0" w:color="auto"/>
        <w:bottom w:val="none" w:sz="0" w:space="0" w:color="auto"/>
        <w:right w:val="none" w:sz="0" w:space="0" w:color="auto"/>
      </w:divBdr>
      <w:divsChild>
        <w:div w:id="2089106524">
          <w:marLeft w:val="0"/>
          <w:marRight w:val="0"/>
          <w:marTop w:val="0"/>
          <w:marBottom w:val="0"/>
          <w:divBdr>
            <w:top w:val="none" w:sz="0" w:space="0" w:color="auto"/>
            <w:left w:val="none" w:sz="0" w:space="0" w:color="auto"/>
            <w:bottom w:val="none" w:sz="0" w:space="0" w:color="auto"/>
            <w:right w:val="none" w:sz="0" w:space="0" w:color="auto"/>
          </w:divBdr>
        </w:div>
      </w:divsChild>
    </w:div>
    <w:div w:id="1147815533">
      <w:bodyDiv w:val="1"/>
      <w:marLeft w:val="0"/>
      <w:marRight w:val="0"/>
      <w:marTop w:val="0"/>
      <w:marBottom w:val="0"/>
      <w:divBdr>
        <w:top w:val="none" w:sz="0" w:space="0" w:color="auto"/>
        <w:left w:val="none" w:sz="0" w:space="0" w:color="auto"/>
        <w:bottom w:val="none" w:sz="0" w:space="0" w:color="auto"/>
        <w:right w:val="none" w:sz="0" w:space="0" w:color="auto"/>
      </w:divBdr>
      <w:divsChild>
        <w:div w:id="1311060472">
          <w:marLeft w:val="0"/>
          <w:marRight w:val="0"/>
          <w:marTop w:val="0"/>
          <w:marBottom w:val="0"/>
          <w:divBdr>
            <w:top w:val="none" w:sz="0" w:space="0" w:color="auto"/>
            <w:left w:val="none" w:sz="0" w:space="0" w:color="auto"/>
            <w:bottom w:val="none" w:sz="0" w:space="0" w:color="auto"/>
            <w:right w:val="none" w:sz="0" w:space="0" w:color="auto"/>
          </w:divBdr>
        </w:div>
        <w:div w:id="310182127">
          <w:marLeft w:val="0"/>
          <w:marRight w:val="0"/>
          <w:marTop w:val="0"/>
          <w:marBottom w:val="0"/>
          <w:divBdr>
            <w:top w:val="none" w:sz="0" w:space="0" w:color="auto"/>
            <w:left w:val="none" w:sz="0" w:space="0" w:color="auto"/>
            <w:bottom w:val="none" w:sz="0" w:space="0" w:color="auto"/>
            <w:right w:val="none" w:sz="0" w:space="0" w:color="auto"/>
          </w:divBdr>
        </w:div>
        <w:div w:id="1497261518">
          <w:marLeft w:val="0"/>
          <w:marRight w:val="0"/>
          <w:marTop w:val="0"/>
          <w:marBottom w:val="0"/>
          <w:divBdr>
            <w:top w:val="none" w:sz="0" w:space="0" w:color="auto"/>
            <w:left w:val="none" w:sz="0" w:space="0" w:color="auto"/>
            <w:bottom w:val="none" w:sz="0" w:space="0" w:color="auto"/>
            <w:right w:val="none" w:sz="0" w:space="0" w:color="auto"/>
          </w:divBdr>
        </w:div>
      </w:divsChild>
    </w:div>
    <w:div w:id="1279876041">
      <w:bodyDiv w:val="1"/>
      <w:marLeft w:val="0"/>
      <w:marRight w:val="0"/>
      <w:marTop w:val="0"/>
      <w:marBottom w:val="0"/>
      <w:divBdr>
        <w:top w:val="none" w:sz="0" w:space="0" w:color="auto"/>
        <w:left w:val="none" w:sz="0" w:space="0" w:color="auto"/>
        <w:bottom w:val="none" w:sz="0" w:space="0" w:color="auto"/>
        <w:right w:val="none" w:sz="0" w:space="0" w:color="auto"/>
      </w:divBdr>
      <w:divsChild>
        <w:div w:id="321129284">
          <w:marLeft w:val="0"/>
          <w:marRight w:val="0"/>
          <w:marTop w:val="0"/>
          <w:marBottom w:val="0"/>
          <w:divBdr>
            <w:top w:val="none" w:sz="0" w:space="0" w:color="auto"/>
            <w:left w:val="none" w:sz="0" w:space="0" w:color="auto"/>
            <w:bottom w:val="none" w:sz="0" w:space="0" w:color="auto"/>
            <w:right w:val="none" w:sz="0" w:space="0" w:color="auto"/>
          </w:divBdr>
        </w:div>
      </w:divsChild>
    </w:div>
    <w:div w:id="1305238037">
      <w:bodyDiv w:val="1"/>
      <w:marLeft w:val="0"/>
      <w:marRight w:val="0"/>
      <w:marTop w:val="0"/>
      <w:marBottom w:val="0"/>
      <w:divBdr>
        <w:top w:val="none" w:sz="0" w:space="0" w:color="auto"/>
        <w:left w:val="none" w:sz="0" w:space="0" w:color="auto"/>
        <w:bottom w:val="none" w:sz="0" w:space="0" w:color="auto"/>
        <w:right w:val="none" w:sz="0" w:space="0" w:color="auto"/>
      </w:divBdr>
    </w:div>
    <w:div w:id="1555696269">
      <w:bodyDiv w:val="1"/>
      <w:marLeft w:val="0"/>
      <w:marRight w:val="0"/>
      <w:marTop w:val="0"/>
      <w:marBottom w:val="0"/>
      <w:divBdr>
        <w:top w:val="none" w:sz="0" w:space="0" w:color="auto"/>
        <w:left w:val="none" w:sz="0" w:space="0" w:color="auto"/>
        <w:bottom w:val="none" w:sz="0" w:space="0" w:color="auto"/>
        <w:right w:val="none" w:sz="0" w:space="0" w:color="auto"/>
      </w:divBdr>
    </w:div>
    <w:div w:id="1779761406">
      <w:bodyDiv w:val="1"/>
      <w:marLeft w:val="0"/>
      <w:marRight w:val="0"/>
      <w:marTop w:val="0"/>
      <w:marBottom w:val="0"/>
      <w:divBdr>
        <w:top w:val="none" w:sz="0" w:space="0" w:color="auto"/>
        <w:left w:val="none" w:sz="0" w:space="0" w:color="auto"/>
        <w:bottom w:val="none" w:sz="0" w:space="0" w:color="auto"/>
        <w:right w:val="none" w:sz="0" w:space="0" w:color="auto"/>
      </w:divBdr>
    </w:div>
    <w:div w:id="1853454182">
      <w:bodyDiv w:val="1"/>
      <w:marLeft w:val="0"/>
      <w:marRight w:val="0"/>
      <w:marTop w:val="0"/>
      <w:marBottom w:val="0"/>
      <w:divBdr>
        <w:top w:val="none" w:sz="0" w:space="0" w:color="auto"/>
        <w:left w:val="none" w:sz="0" w:space="0" w:color="auto"/>
        <w:bottom w:val="none" w:sz="0" w:space="0" w:color="auto"/>
        <w:right w:val="none" w:sz="0" w:space="0" w:color="auto"/>
      </w:divBdr>
    </w:div>
    <w:div w:id="1901012478">
      <w:bodyDiv w:val="1"/>
      <w:marLeft w:val="0"/>
      <w:marRight w:val="0"/>
      <w:marTop w:val="0"/>
      <w:marBottom w:val="0"/>
      <w:divBdr>
        <w:top w:val="none" w:sz="0" w:space="0" w:color="auto"/>
        <w:left w:val="none" w:sz="0" w:space="0" w:color="auto"/>
        <w:bottom w:val="none" w:sz="0" w:space="0" w:color="auto"/>
        <w:right w:val="none" w:sz="0" w:space="0" w:color="auto"/>
      </w:divBdr>
      <w:divsChild>
        <w:div w:id="229268119">
          <w:marLeft w:val="0"/>
          <w:marRight w:val="0"/>
          <w:marTop w:val="0"/>
          <w:marBottom w:val="0"/>
          <w:divBdr>
            <w:top w:val="none" w:sz="0" w:space="0" w:color="auto"/>
            <w:left w:val="none" w:sz="0" w:space="0" w:color="auto"/>
            <w:bottom w:val="none" w:sz="0" w:space="0" w:color="auto"/>
            <w:right w:val="none" w:sz="0" w:space="0" w:color="auto"/>
          </w:divBdr>
        </w:div>
        <w:div w:id="114105059">
          <w:marLeft w:val="0"/>
          <w:marRight w:val="0"/>
          <w:marTop w:val="0"/>
          <w:marBottom w:val="0"/>
          <w:divBdr>
            <w:top w:val="none" w:sz="0" w:space="0" w:color="auto"/>
            <w:left w:val="none" w:sz="0" w:space="0" w:color="auto"/>
            <w:bottom w:val="none" w:sz="0" w:space="0" w:color="auto"/>
            <w:right w:val="none" w:sz="0" w:space="0" w:color="auto"/>
          </w:divBdr>
        </w:div>
        <w:div w:id="2089686696">
          <w:marLeft w:val="0"/>
          <w:marRight w:val="0"/>
          <w:marTop w:val="0"/>
          <w:marBottom w:val="0"/>
          <w:divBdr>
            <w:top w:val="none" w:sz="0" w:space="0" w:color="auto"/>
            <w:left w:val="none" w:sz="0" w:space="0" w:color="auto"/>
            <w:bottom w:val="none" w:sz="0" w:space="0" w:color="auto"/>
            <w:right w:val="none" w:sz="0" w:space="0" w:color="auto"/>
          </w:divBdr>
        </w:div>
        <w:div w:id="1177843426">
          <w:marLeft w:val="0"/>
          <w:marRight w:val="0"/>
          <w:marTop w:val="0"/>
          <w:marBottom w:val="0"/>
          <w:divBdr>
            <w:top w:val="none" w:sz="0" w:space="0" w:color="auto"/>
            <w:left w:val="none" w:sz="0" w:space="0" w:color="auto"/>
            <w:bottom w:val="none" w:sz="0" w:space="0" w:color="auto"/>
            <w:right w:val="none" w:sz="0" w:space="0" w:color="auto"/>
          </w:divBdr>
        </w:div>
        <w:div w:id="1806388103">
          <w:marLeft w:val="0"/>
          <w:marRight w:val="0"/>
          <w:marTop w:val="0"/>
          <w:marBottom w:val="0"/>
          <w:divBdr>
            <w:top w:val="none" w:sz="0" w:space="0" w:color="auto"/>
            <w:left w:val="none" w:sz="0" w:space="0" w:color="auto"/>
            <w:bottom w:val="none" w:sz="0" w:space="0" w:color="auto"/>
            <w:right w:val="none" w:sz="0" w:space="0" w:color="auto"/>
          </w:divBdr>
        </w:div>
        <w:div w:id="492375843">
          <w:marLeft w:val="0"/>
          <w:marRight w:val="0"/>
          <w:marTop w:val="0"/>
          <w:marBottom w:val="0"/>
          <w:divBdr>
            <w:top w:val="none" w:sz="0" w:space="0" w:color="auto"/>
            <w:left w:val="none" w:sz="0" w:space="0" w:color="auto"/>
            <w:bottom w:val="none" w:sz="0" w:space="0" w:color="auto"/>
            <w:right w:val="none" w:sz="0" w:space="0" w:color="auto"/>
          </w:divBdr>
        </w:div>
        <w:div w:id="902447218">
          <w:marLeft w:val="0"/>
          <w:marRight w:val="0"/>
          <w:marTop w:val="0"/>
          <w:marBottom w:val="0"/>
          <w:divBdr>
            <w:top w:val="none" w:sz="0" w:space="0" w:color="auto"/>
            <w:left w:val="none" w:sz="0" w:space="0" w:color="auto"/>
            <w:bottom w:val="none" w:sz="0" w:space="0" w:color="auto"/>
            <w:right w:val="none" w:sz="0" w:space="0" w:color="auto"/>
          </w:divBdr>
        </w:div>
      </w:divsChild>
    </w:div>
    <w:div w:id="2068067167">
      <w:bodyDiv w:val="1"/>
      <w:marLeft w:val="0"/>
      <w:marRight w:val="0"/>
      <w:marTop w:val="0"/>
      <w:marBottom w:val="0"/>
      <w:divBdr>
        <w:top w:val="none" w:sz="0" w:space="0" w:color="auto"/>
        <w:left w:val="none" w:sz="0" w:space="0" w:color="auto"/>
        <w:bottom w:val="none" w:sz="0" w:space="0" w:color="auto"/>
        <w:right w:val="none" w:sz="0" w:space="0" w:color="auto"/>
      </w:divBdr>
      <w:divsChild>
        <w:div w:id="366561647">
          <w:marLeft w:val="0"/>
          <w:marRight w:val="0"/>
          <w:marTop w:val="0"/>
          <w:marBottom w:val="0"/>
          <w:divBdr>
            <w:top w:val="none" w:sz="0" w:space="0" w:color="auto"/>
            <w:left w:val="none" w:sz="0" w:space="0" w:color="auto"/>
            <w:bottom w:val="none" w:sz="0" w:space="0" w:color="auto"/>
            <w:right w:val="none" w:sz="0" w:space="0" w:color="auto"/>
          </w:divBdr>
        </w:div>
        <w:div w:id="1024135508">
          <w:marLeft w:val="0"/>
          <w:marRight w:val="0"/>
          <w:marTop w:val="0"/>
          <w:marBottom w:val="0"/>
          <w:divBdr>
            <w:top w:val="none" w:sz="0" w:space="0" w:color="auto"/>
            <w:left w:val="none" w:sz="0" w:space="0" w:color="auto"/>
            <w:bottom w:val="none" w:sz="0" w:space="0" w:color="auto"/>
            <w:right w:val="none" w:sz="0" w:space="0" w:color="auto"/>
          </w:divBdr>
        </w:div>
        <w:div w:id="1154837449">
          <w:marLeft w:val="0"/>
          <w:marRight w:val="0"/>
          <w:marTop w:val="0"/>
          <w:marBottom w:val="0"/>
          <w:divBdr>
            <w:top w:val="none" w:sz="0" w:space="0" w:color="auto"/>
            <w:left w:val="none" w:sz="0" w:space="0" w:color="auto"/>
            <w:bottom w:val="none" w:sz="0" w:space="0" w:color="auto"/>
            <w:right w:val="none" w:sz="0" w:space="0" w:color="auto"/>
          </w:divBdr>
        </w:div>
        <w:div w:id="742023685">
          <w:marLeft w:val="0"/>
          <w:marRight w:val="0"/>
          <w:marTop w:val="0"/>
          <w:marBottom w:val="0"/>
          <w:divBdr>
            <w:top w:val="none" w:sz="0" w:space="0" w:color="auto"/>
            <w:left w:val="none" w:sz="0" w:space="0" w:color="auto"/>
            <w:bottom w:val="none" w:sz="0" w:space="0" w:color="auto"/>
            <w:right w:val="none" w:sz="0" w:space="0" w:color="auto"/>
          </w:divBdr>
        </w:div>
      </w:divsChild>
    </w:div>
    <w:div w:id="2100707710">
      <w:bodyDiv w:val="1"/>
      <w:marLeft w:val="0"/>
      <w:marRight w:val="0"/>
      <w:marTop w:val="0"/>
      <w:marBottom w:val="0"/>
      <w:divBdr>
        <w:top w:val="none" w:sz="0" w:space="0" w:color="auto"/>
        <w:left w:val="none" w:sz="0" w:space="0" w:color="auto"/>
        <w:bottom w:val="none" w:sz="0" w:space="0" w:color="auto"/>
        <w:right w:val="none" w:sz="0" w:space="0" w:color="auto"/>
      </w:divBdr>
      <w:divsChild>
        <w:div w:id="1617328114">
          <w:marLeft w:val="0"/>
          <w:marRight w:val="0"/>
          <w:marTop w:val="0"/>
          <w:marBottom w:val="0"/>
          <w:divBdr>
            <w:top w:val="none" w:sz="0" w:space="0" w:color="auto"/>
            <w:left w:val="none" w:sz="0" w:space="0" w:color="auto"/>
            <w:bottom w:val="none" w:sz="0" w:space="0" w:color="auto"/>
            <w:right w:val="none" w:sz="0" w:space="0" w:color="auto"/>
          </w:divBdr>
        </w:div>
        <w:div w:id="768962001">
          <w:marLeft w:val="0"/>
          <w:marRight w:val="0"/>
          <w:marTop w:val="0"/>
          <w:marBottom w:val="0"/>
          <w:divBdr>
            <w:top w:val="none" w:sz="0" w:space="0" w:color="auto"/>
            <w:left w:val="none" w:sz="0" w:space="0" w:color="auto"/>
            <w:bottom w:val="none" w:sz="0" w:space="0" w:color="auto"/>
            <w:right w:val="none" w:sz="0" w:space="0" w:color="auto"/>
          </w:divBdr>
        </w:div>
        <w:div w:id="134837858">
          <w:marLeft w:val="0"/>
          <w:marRight w:val="0"/>
          <w:marTop w:val="0"/>
          <w:marBottom w:val="0"/>
          <w:divBdr>
            <w:top w:val="none" w:sz="0" w:space="0" w:color="auto"/>
            <w:left w:val="none" w:sz="0" w:space="0" w:color="auto"/>
            <w:bottom w:val="none" w:sz="0" w:space="0" w:color="auto"/>
            <w:right w:val="none" w:sz="0" w:space="0" w:color="auto"/>
          </w:divBdr>
        </w:div>
        <w:div w:id="982150428">
          <w:marLeft w:val="0"/>
          <w:marRight w:val="0"/>
          <w:marTop w:val="0"/>
          <w:marBottom w:val="0"/>
          <w:divBdr>
            <w:top w:val="none" w:sz="0" w:space="0" w:color="auto"/>
            <w:left w:val="none" w:sz="0" w:space="0" w:color="auto"/>
            <w:bottom w:val="none" w:sz="0" w:space="0" w:color="auto"/>
            <w:right w:val="none" w:sz="0" w:space="0" w:color="auto"/>
          </w:divBdr>
        </w:div>
      </w:divsChild>
    </w:div>
    <w:div w:id="2138721377">
      <w:bodyDiv w:val="1"/>
      <w:marLeft w:val="0"/>
      <w:marRight w:val="0"/>
      <w:marTop w:val="0"/>
      <w:marBottom w:val="0"/>
      <w:divBdr>
        <w:top w:val="none" w:sz="0" w:space="0" w:color="auto"/>
        <w:left w:val="none" w:sz="0" w:space="0" w:color="auto"/>
        <w:bottom w:val="none" w:sz="0" w:space="0" w:color="auto"/>
        <w:right w:val="none" w:sz="0" w:space="0" w:color="auto"/>
      </w:divBdr>
      <w:divsChild>
        <w:div w:id="1002010044">
          <w:marLeft w:val="0"/>
          <w:marRight w:val="0"/>
          <w:marTop w:val="0"/>
          <w:marBottom w:val="0"/>
          <w:divBdr>
            <w:top w:val="none" w:sz="0" w:space="0" w:color="auto"/>
            <w:left w:val="none" w:sz="0" w:space="0" w:color="auto"/>
            <w:bottom w:val="none" w:sz="0" w:space="0" w:color="auto"/>
            <w:right w:val="none" w:sz="0" w:space="0" w:color="auto"/>
          </w:divBdr>
        </w:div>
        <w:div w:id="1492524452">
          <w:marLeft w:val="0"/>
          <w:marRight w:val="0"/>
          <w:marTop w:val="0"/>
          <w:marBottom w:val="0"/>
          <w:divBdr>
            <w:top w:val="none" w:sz="0" w:space="0" w:color="auto"/>
            <w:left w:val="none" w:sz="0" w:space="0" w:color="auto"/>
            <w:bottom w:val="none" w:sz="0" w:space="0" w:color="auto"/>
            <w:right w:val="none" w:sz="0" w:space="0" w:color="auto"/>
          </w:divBdr>
        </w:div>
        <w:div w:id="721247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56636331B1A74288D5906F9C4565AA" ma:contentTypeVersion="14" ma:contentTypeDescription="Create a new document." ma:contentTypeScope="" ma:versionID="39efebe023910880b923e4332856b114">
  <xsd:schema xmlns:xsd="http://www.w3.org/2001/XMLSchema" xmlns:xs="http://www.w3.org/2001/XMLSchema" xmlns:p="http://schemas.microsoft.com/office/2006/metadata/properties" xmlns:ns3="0e592777-8807-4c6b-8dd8-50b1b392a79f" xmlns:ns4="dbce794f-5cc4-4162-9702-2b9cefd8b00c" targetNamespace="http://schemas.microsoft.com/office/2006/metadata/properties" ma:root="true" ma:fieldsID="b91e09d47d083514d9a86288416315af" ns3:_="" ns4:_="">
    <xsd:import namespace="0e592777-8807-4c6b-8dd8-50b1b392a79f"/>
    <xsd:import namespace="dbce794f-5cc4-4162-9702-2b9cefd8b00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92777-8807-4c6b-8dd8-50b1b392a7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ce794f-5cc4-4162-9702-2b9cefd8b00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FCCB6B-A41D-487A-A219-B4535E580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92777-8807-4c6b-8dd8-50b1b392a79f"/>
    <ds:schemaRef ds:uri="dbce794f-5cc4-4162-9702-2b9cefd8b0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0EF424-2556-4D02-BB2E-F48800E998B1}">
  <ds:schemaRefs>
    <ds:schemaRef ds:uri="http://schemas.microsoft.com/sharepoint/v3/contenttype/forms"/>
  </ds:schemaRefs>
</ds:datastoreItem>
</file>

<file path=customXml/itemProps3.xml><?xml version="1.0" encoding="utf-8"?>
<ds:datastoreItem xmlns:ds="http://schemas.openxmlformats.org/officeDocument/2006/customXml" ds:itemID="{EF67532E-0C33-4D61-A36A-0D828E6EA5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473</Words>
  <Characters>2795</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učitel</dc:creator>
  <cp:lastModifiedBy>admin</cp:lastModifiedBy>
  <cp:revision>4</cp:revision>
  <cp:lastPrinted>2021-11-26T05:58:00Z</cp:lastPrinted>
  <dcterms:created xsi:type="dcterms:W3CDTF">2022-06-12T14:23:00Z</dcterms:created>
  <dcterms:modified xsi:type="dcterms:W3CDTF">2022-06-12T14:49:00Z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0x010100CA56636331B1A74288D5906F9C4565AA</vt:lpwstr>
  </property>
</Properties>
</file>