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53" w:rsidRDefault="00A23F14" w:rsidP="00A23F14">
      <w:pPr>
        <w:jc w:val="center"/>
        <w:rPr>
          <w:sz w:val="32"/>
          <w:szCs w:val="32"/>
          <w:u w:val="single"/>
        </w:rPr>
      </w:pPr>
      <w:r w:rsidRPr="00A23F14">
        <w:rPr>
          <w:sz w:val="32"/>
          <w:szCs w:val="32"/>
          <w:u w:val="single"/>
        </w:rPr>
        <w:t>Osová a středová souměrnost – pracovní list</w:t>
      </w:r>
    </w:p>
    <w:p w:rsidR="006076E3" w:rsidRDefault="008A7719" w:rsidP="006076E3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mc:AlternateContent>
          <mc:Choice Requires="wpg">
            <w:drawing>
              <wp:anchor distT="720090" distB="0" distL="114300" distR="114300" simplePos="0" relativeHeight="251656192" behindDoc="0" locked="0" layoutInCell="1" allowOverlap="1" wp14:anchorId="27859BFE" wp14:editId="4BBE1572">
                <wp:simplePos x="0" y="0"/>
                <wp:positionH relativeFrom="column">
                  <wp:posOffset>518795</wp:posOffset>
                </wp:positionH>
                <wp:positionV relativeFrom="paragraph">
                  <wp:posOffset>2571115</wp:posOffset>
                </wp:positionV>
                <wp:extent cx="3437890" cy="464820"/>
                <wp:effectExtent l="0" t="0" r="0" b="0"/>
                <wp:wrapTopAndBottom/>
                <wp:docPr id="14" name="Skupin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7890" cy="464820"/>
                          <a:chOff x="0" y="0"/>
                          <a:chExt cx="3438525" cy="409575"/>
                        </a:xfrm>
                      </wpg:grpSpPr>
                      <wps:wsp>
                        <wps:cNvPr id="9" name="Přímá spojnice 9"/>
                        <wps:cNvCnPr/>
                        <wps:spPr>
                          <a:xfrm>
                            <a:off x="152400" y="85725"/>
                            <a:ext cx="31051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Přímá spojnice 10"/>
                        <wps:cNvCnPr/>
                        <wps:spPr>
                          <a:xfrm>
                            <a:off x="152400" y="0"/>
                            <a:ext cx="0" cy="1809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Přímá spojnice 11"/>
                        <wps:cNvCnPr/>
                        <wps:spPr>
                          <a:xfrm>
                            <a:off x="3257550" y="0"/>
                            <a:ext cx="0" cy="1809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ové pole 12"/>
                        <wps:cNvSpPr txBox="1"/>
                        <wps:spPr>
                          <a:xfrm>
                            <a:off x="0" y="180975"/>
                            <a:ext cx="323850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76E3" w:rsidRDefault="006076E3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ové pole 13"/>
                        <wps:cNvSpPr txBox="1"/>
                        <wps:spPr>
                          <a:xfrm>
                            <a:off x="3133725" y="180975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76E3" w:rsidRDefault="006076E3"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859BFE" id="Skupina 14" o:spid="_x0000_s1026" style="position:absolute;left:0;text-align:left;margin-left:40.85pt;margin-top:202.45pt;width:270.7pt;height:36.6pt;z-index:251656192;mso-wrap-distance-top:56.7pt;mso-width-relative:margin;mso-height-relative:margin" coordsize="34385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EJEAQAAEUSAAAOAAAAZHJzL2Uyb0RvYy54bWzsWMtuGzcU3RfoPxCzrzUPyZYGlgPXqY0C&#10;RmLELrKmKY40DYdkSUoz7p902WUX/Qqj/5XL10i25MRxAQMttBnxcS8fh4f3XOr4TdcwtKJK14JP&#10;k+wgTRDlRMxqPp8mv9yc/zBOkDaYzzATnE6TO6qTNyfff3fcypLmYiHYjCoEg3BdtnKaLIyR5WCg&#10;yYI2WB8ISTl0VkI12EBVzQczhVsYvWGDPE0PB61QM6kEoVpD61vfmZy48auKEvO+qjQ1iE0TWJtx&#10;X+W+t/Y7ODnG5VxhuahJWAZ+wSoaXHOYtB/qLTYYLVW9NVRTEyW0qMwBEc1AVFVNqNsD7CZLH+3m&#10;QomldHuZl+1c9jABtI9wevGw5N3qSqF6Bmc3TBDHDZzR9aelrDlG0ALwtHJegtWFktfySoWGua/Z&#10;HXeVauwv7AV1Dti7HljaGUSgsRgWR+MJ4E+gb3g4HOcBebKA49lyI4uf1o7jUT4KjulkdDSyaxrE&#10;aQd2df1iWgkk0muc9L/D6XqBJXXwa4tAwGkSYbr654/7v5v7P5GW4lcO54gmHi9nfcYDWLrUgNsO&#10;pLJRPkwBE4BkPDqCTTou9pBl6SgbBcgcWv2mcSmVNhdUNMgWpgmruV0nLvHqUhuPTzSxzYzbrxas&#10;np3XjLmKvWD0jCm0wnA1TJcFXDesYELrCRjHPbiSuWPUj/qBVkAdON/Mze4u7XpMTAjlJo7LOFhb&#10;twpW0DumX3cM9taVugv9Lc69h5tZcNM7NzUXatfsaygqbx8R8Pu2ENyK2Z07XQcNMM7eklegXgZ0&#10;8Fd0m3vQ5+7mt5MvXMVIvEC5bJxOHl22Pe88259B2v8Z77Iv8M5dcEt/CJFfD3pFDiHchrVtkdgT&#10;z0fufcDrtTbLI/FuIDyJ1f1fSApGEbSvg51NS5DpfhROiEL7E5rribeObaApMdPIi3GU2zwfH4Iy&#10;++OI+U0U1KC5ClLLL2nuho6C9D5UW9ar4gMrxlE7TQ4LWIaVKy6sWPtFeAX3USVIvNNil1m40g5V&#10;fkac+s+o8uxTTCSeVGXT3Xbh9L1AIyV8vq8lOa8hU7rE2lxhBQk+8AAeLeY9fComAHURSglaCPX7&#10;rnZrD/kk9CaohQfDNNG/LbGiCWI/c8g0J9lwCMMaVxlCQgcVtdlzu9nDl82ZgMQLIiuszhWtvWGx&#10;WCnRfIS3zamdFbowJzA3ZGqxeGb8MwbeRoSenjojeFNIbC75tSQxKbO0vek+YiUDcQ0w/p2Iue1W&#10;zuhtPf9Ol0ZUtUsoLcc8qiEdesWsp3giCBQvDAJFVhQ237YatDMUpMOxTcztY2UfCiwVHsWvh5n9&#10;a+vVM0OBf9RGiuwjwutEBPcgh/8q3Bs9/K9i/wzZrLsIsv735+QzAAAA//8DAFBLAwQUAAYACAAA&#10;ACEAucDEheEAAAAKAQAADwAAAGRycy9kb3ducmV2LnhtbEyPwU7CQBCG7ya+w2ZMvMl2AaHWbgkh&#10;6omYCCaE29AObUN3t+kubXl7x5MeZ+bLP9+frkbTiJ46XzurQU0iEGRzV9S21PC9f3+KQfiAtsDG&#10;WdJwIw+r7P4uxaRwg/2ifhdKwSHWJ6ihCqFNpPR5RQb9xLVk+XZ2ncHAY1fKosOBw00jp1G0kAZr&#10;yx8qbGlTUX7ZXY2GjwGH9Uy99dvLeXM77p8/D1tFWj8+jOtXEIHG8AfDrz6rQ8ZOJ3e1hReNhlgt&#10;mdQwj+YvIBhYTGcKxIk3y1iBzFL5v0L2AwAA//8DAFBLAQItABQABgAIAAAAIQC2gziS/gAAAOEB&#10;AAATAAAAAAAAAAAAAAAAAAAAAABbQ29udGVudF9UeXBlc10ueG1sUEsBAi0AFAAGAAgAAAAhADj9&#10;If/WAAAAlAEAAAsAAAAAAAAAAAAAAAAALwEAAF9yZWxzLy5yZWxzUEsBAi0AFAAGAAgAAAAhAFRQ&#10;sQkQBAAARRIAAA4AAAAAAAAAAAAAAAAALgIAAGRycy9lMm9Eb2MueG1sUEsBAi0AFAAGAAgAAAAh&#10;ALnAxIXhAAAACgEAAA8AAAAAAAAAAAAAAAAAagYAAGRycy9kb3ducmV2LnhtbFBLBQYAAAAABAAE&#10;APMAAAB4BwAAAAA=&#10;">
                <v:line id="Přímá spojnice 9" o:spid="_x0000_s1027" style="position:absolute;visibility:visible;mso-wrap-style:square" from="1524,857" to="32575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uloxAAAANoAAAAPAAAAZHJzL2Rvd25yZXYueG1sRI9Ba8JA&#10;FITvQv/D8gq96UZBo6mrBEGw9VRt8frIviZps2/D7hpTf70rFDwOM/MNs1z3phEdOV9bVjAeJSCI&#10;C6trLhV8HrfDOQgfkDU2lknBH3lYr54GS8y0vfAHdYdQighhn6GCKoQ2k9IXFRn0I9sSR+/bOoMh&#10;SldK7fAS4aaRkySZSYM1x4UKW9pUVPwezkbBvHj/cXmav42nX2167Sb72faUKvXy3OevIAL14RH+&#10;b++0ggXcr8QbIFc3AAAA//8DAFBLAQItABQABgAIAAAAIQDb4fbL7gAAAIUBAAATAAAAAAAAAAAA&#10;AAAAAAAAAABbQ29udGVudF9UeXBlc10ueG1sUEsBAi0AFAAGAAgAAAAhAFr0LFu/AAAAFQEAAAsA&#10;AAAAAAAAAAAAAAAAHwEAAF9yZWxzLy5yZWxzUEsBAi0AFAAGAAgAAAAhAAre6WjEAAAA2gAAAA8A&#10;AAAAAAAAAAAAAAAABwIAAGRycy9kb3ducmV2LnhtbFBLBQYAAAAAAwADALcAAAD4AgAAAAA=&#10;" strokecolor="black [3213]"/>
                <v:line id="Přímá spojnice 10" o:spid="_x0000_s1028" style="position:absolute;visibility:visible;mso-wrap-style:square" from="1524,0" to="1524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4U4xQAAANsAAAAPAAAAZHJzL2Rvd25yZXYueG1sRI9BS8NA&#10;EIXvBf/DMoK3dtOCTYjdliAU1J5sK16H7JhEs7Nhd01jf71zELzN8N68981mN7lejRRi59nAcpGB&#10;Iq697bgxcD7t5wWomJAt9p7JwA9F2G1vZhssrb/wK43H1CgJ4ViigTalodQ61i05jAs/EIv24YPD&#10;JGtotA14kXDX61WWrbXDjqWhxYEeW6q/jt/OQFG/fIYqr56X929Dfh1Xh/X+PTfm7naqHkAlmtK/&#10;+e/6yQq+0MsvMoDe/gIAAP//AwBQSwECLQAUAAYACAAAACEA2+H2y+4AAACFAQAAEwAAAAAAAAAA&#10;AAAAAAAAAAAAW0NvbnRlbnRfVHlwZXNdLnhtbFBLAQItABQABgAIAAAAIQBa9CxbvwAAABUBAAAL&#10;AAAAAAAAAAAAAAAAAB8BAABfcmVscy8ucmVsc1BLAQItABQABgAIAAAAIQAeS4U4xQAAANsAAAAP&#10;AAAAAAAAAAAAAAAAAAcCAABkcnMvZG93bnJldi54bWxQSwUGAAAAAAMAAwC3AAAA+QIAAAAA&#10;" strokecolor="black [3213]"/>
                <v:line id="Přímá spojnice 11" o:spid="_x0000_s1029" style="position:absolute;visibility:visible;mso-wrap-style:square" from="32575,0" to="32575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CjwwAAANsAAAAPAAAAZHJzL2Rvd25yZXYueG1sRE9La8JA&#10;EL4L/odlCr3pJkJNSF0lCEJbT/VBr0N2mqTNzobdbUz7692C4G0+vuesNqPpxEDOt5YVpPMEBHFl&#10;dcu1gtNxN8tB+ICssbNMCn7Jw2Y9nayw0PbC7zQcQi1iCPsCFTQh9IWUvmrIoJ/bnjhyn9YZDBG6&#10;WmqHlxhuOrlIkqU02HJsaLCnbUPV9+HHKMirty9XZuVr+nTus79hsV/uPjKlHh/G8hlEoDHcxTf3&#10;i47zU/j/JR4g11cAAAD//wMAUEsBAi0AFAAGAAgAAAAhANvh9svuAAAAhQEAABMAAAAAAAAAAAAA&#10;AAAAAAAAAFtDb250ZW50X1R5cGVzXS54bWxQSwECLQAUAAYACAAAACEAWvQsW78AAAAVAQAACwAA&#10;AAAAAAAAAAAAAAAfAQAAX3JlbHMvLnJlbHNQSwECLQAUAAYACAAAACEAcQcgo8MAAADbAAAADwAA&#10;AAAAAAAAAAAAAAAHAgAAZHJzL2Rvd25yZXYueG1sUEsFBgAAAAADAAMAtwAAAPcCAAAAAA==&#10;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2" o:spid="_x0000_s1030" type="#_x0000_t202" style="position:absolute;top:1809;width:323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<v:textbox>
                    <w:txbxContent>
                      <w:p w:rsidR="006076E3" w:rsidRDefault="006076E3">
                        <w:r>
                          <w:t>C</w:t>
                        </w:r>
                      </w:p>
                    </w:txbxContent>
                  </v:textbox>
                </v:shape>
                <v:shape id="Textové pole 13" o:spid="_x0000_s1031" type="#_x0000_t202" style="position:absolute;left:31337;top:1809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<v:textbox>
                    <w:txbxContent>
                      <w:p w:rsidR="006076E3" w:rsidRDefault="006076E3">
                        <w:r>
                          <w:t>D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B06AAFE" wp14:editId="69DA94F5">
                <wp:simplePos x="0" y="0"/>
                <wp:positionH relativeFrom="column">
                  <wp:posOffset>3118162</wp:posOffset>
                </wp:positionH>
                <wp:positionV relativeFrom="paragraph">
                  <wp:posOffset>414741</wp:posOffset>
                </wp:positionV>
                <wp:extent cx="3153410" cy="1637665"/>
                <wp:effectExtent l="0" t="0" r="8890" b="635"/>
                <wp:wrapTopAndBottom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3410" cy="1637665"/>
                          <a:chOff x="0" y="0"/>
                          <a:chExt cx="3152775" cy="1638300"/>
                        </a:xfrm>
                      </wpg:grpSpPr>
                      <wps:wsp>
                        <wps:cNvPr id="3" name="Textové pole 3"/>
                        <wps:cNvSpPr txBox="1"/>
                        <wps:spPr>
                          <a:xfrm>
                            <a:off x="1390650" y="314325"/>
                            <a:ext cx="62865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76E3" w:rsidRDefault="006076E3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ové pole 4"/>
                        <wps:cNvSpPr txBox="1"/>
                        <wps:spPr>
                          <a:xfrm>
                            <a:off x="1095375" y="1400175"/>
                            <a:ext cx="533400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76E3" w:rsidRDefault="006076E3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ové pole 5"/>
                        <wps:cNvSpPr txBox="1"/>
                        <wps:spPr>
                          <a:xfrm>
                            <a:off x="2590800" y="1028700"/>
                            <a:ext cx="56197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76E3" w:rsidRDefault="006076E3">
                              <w: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Přímá spojnice 1"/>
                        <wps:cNvCnPr/>
                        <wps:spPr>
                          <a:xfrm>
                            <a:off x="381000" y="0"/>
                            <a:ext cx="2295525" cy="1181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Přímá spojnice 2"/>
                        <wps:cNvCnPr/>
                        <wps:spPr>
                          <a:xfrm flipH="1">
                            <a:off x="0" y="1181100"/>
                            <a:ext cx="2676525" cy="3714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Přímá spojnice 6"/>
                        <wps:cNvCnPr/>
                        <wps:spPr>
                          <a:xfrm flipH="1">
                            <a:off x="1390650" y="466725"/>
                            <a:ext cx="66675" cy="133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Přímá spojnice 7"/>
                        <wps:cNvCnPr/>
                        <wps:spPr>
                          <a:xfrm>
                            <a:off x="1219200" y="1295400"/>
                            <a:ext cx="28575" cy="1714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06AAFE" id="Skupina 8" o:spid="_x0000_s1032" style="position:absolute;left:0;text-align:left;margin-left:245.5pt;margin-top:32.65pt;width:248.3pt;height:128.95pt;z-index:251653120;mso-width-relative:margin;mso-height-relative:margin" coordsize="31527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/MttgQAAAMZAAAOAAAAZHJzL2Uyb0RvYy54bWzsWctu4zYU3RfoPxDaN9ZbthFlkGaatEAw&#10;EzQpZs3IlK2ORLIk/cj8SZdddtGvCPpfvZeU5EfstkmBwczUG4ciL1+H5x7ey5y+WjU1WTClK8Fz&#10;LzjxPcJ4ISYVn+beT3eX3ww9og3lE1oLznLvgWnv1dnXX50u5ZiFYibqCVMEBuF6vJS5NzNGjgcD&#10;XcxYQ/WJkIxDYylUQw18qulgougSRm/qQej76WAp1EQqUTCtofa1a/TO7PhlyQrztiw1M6TOPVib&#10;sb/K/t7j7+DslI6nispZVbTLoC9YRUMrDpP2Q72mhpK5qp4M1VSFElqU5qQQzUCUZVUwuwfYTeDv&#10;7OZKibm0e5mOl1PZwwTQ7uD04mGLN4sbRapJ7sFBcdrAEd2+n8uKUzJEcJZyOgabKyVv5Y1qK6bu&#10;C/e7KlWDf2EnZGVhfehhZStDCqiMgiSKA0C/gLYgjbI0TRzwxQxO50m/YvbdumeYZUnfcxj59sgG&#10;3cQDXF+/nKUEEuk1Tvq/4XQ7o5JZ+DVi0OIUdTjdwf7E4vF3IkXNSOTQspYIFTGrbwVsPujqNVTu&#10;QSyIRn6aADiATRTEUdhC04GXhkPbjNiFwyQDUziFHgA6lkqbKyYagoXcU0B5y0S6uNbGmXYmOL0W&#10;dTW5rOrafqCbsYtakQUFB6mNXS0MvmVVc7LMvTSCqbETF9jdjVxzrGHW0drp8BDcXm3JPNQMbWr+&#10;IyuBaJYke+amRcF4P7+1RqsSpnpOx9Z+varndHb7gB52ZsFN37mpuFB291aZ1pBN3neQlc4ezmZj&#10;31g0q/uV9bCwo8K9mDwAQ5RwcqRlcVnB4V1TbW6oAv0BOoCmmrfwU9YCwBdtySMzoT7sq0d7oDu0&#10;emQJepZ7+pc5Vcwj9Q8cHGEUxDEKoP2IkyyED7XZcr/ZwufNhQBGBKDesrBFtDd1VyyVaN6B9J7j&#10;rNBEeQFz557pihfGqSxId8HOz60RSJ6k5prfygKHRpSRmnerd1TJlr8GiP9GdK5Hxzs0drbYk4vz&#10;uRFlZTmOODtUW/xBBlC8PoIexPv1IO4OG5TjWXrgj5IIJQ+1Mvb9AMrga+BkrSYmUQTVThLDaBg4&#10;wTgKQq9i20ryKQtCf2ccBeELEgTwXRdIbQcI1o1RkZ4pCGEy8ofo8CgIfjjMXAi0IQhpMOpipAgU&#10;4Rgh7NzRn48g9JfGURC+IEGAIMoJws2fvz7+0Tz+BjGV+JlD5kf67ABE4YK3CVYXP3dJTp9dwW3v&#10;t0rQZq5dUBCGoySBSMClWMEwAMO/zxPqimNu8yTAwlQCq11kv5UH7LiVWXWh74YVxCHY08XANuNB&#10;ydN7sgAX/+2Mue2qn00WsIbiYBbgPBqzpjYq/UjhaXiYfH0+cph8pKwr+X0XrG8l+cGaZeu7KEyz&#10;tOdhlAWxi14PR6dHGq5zyW3yvyAZ/YRpmB6mYbqRKR3QwL003Hw5idM0e/JyAnWdIkYRvl64N4vu&#10;yap7FWkTzyMT/x9MzA4zMftnJuLV2MpgEAYjeIJ2gTncv5iVb2Xq9rmuvZJBCo8EdA9rvbD969fA&#10;vgei396wrvPBd7mXSaF9ToaXdrilt57yN7/tDb7+38XZXwAAAP//AwBQSwMEFAAGAAgAAAAhAEmH&#10;5D/iAAAACgEAAA8AAABkcnMvZG93bnJldi54bWxMj09Lw0AUxO+C32F5gje7+WNjm2ZTSlFPRbAV&#10;pLfX5DUJzb4N2W2SfnvXkx6HGWZ+k60n3YqBetsYVhDOAhDEhSkbrhR8Hd6eFiCsQy6xNUwKbmRh&#10;nd/fZZiWZuRPGvauEr6EbYoKaue6VEpb1KTRzkxH7L2z6TU6L/tKlj2Ovly3MgqCRGps2C/U2NG2&#10;puKyv2oF7yOOmzh8HXaX8/Z2PMw/vnchKfX4MG1WIBxN7i8Mv/geHXLPdDJXLq1oFTwvQ//FKUjm&#10;MQgfWC5eEhAnBXEURyDzTP6/kP8AAAD//wMAUEsBAi0AFAAGAAgAAAAhALaDOJL+AAAA4QEAABMA&#10;AAAAAAAAAAAAAAAAAAAAAFtDb250ZW50X1R5cGVzXS54bWxQSwECLQAUAAYACAAAACEAOP0h/9YA&#10;AACUAQAACwAAAAAAAAAAAAAAAAAvAQAAX3JlbHMvLnJlbHNQSwECLQAUAAYACAAAACEAuYPzLbYE&#10;AAADGQAADgAAAAAAAAAAAAAAAAAuAgAAZHJzL2Uyb0RvYy54bWxQSwECLQAUAAYACAAAACEASYfk&#10;P+IAAAAKAQAADwAAAAAAAAAAAAAAAAAQBwAAZHJzL2Rvd25yZXYueG1sUEsFBgAAAAAEAAQA8wAA&#10;AB8IAAAAAA==&#10;">
                <v:shape id="Textové pole 3" o:spid="_x0000_s1033" type="#_x0000_t202" style="position:absolute;left:13906;top:3143;width:62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:rsidR="006076E3" w:rsidRDefault="006076E3">
                        <w:r>
                          <w:t>A</w:t>
                        </w:r>
                      </w:p>
                    </w:txbxContent>
                  </v:textbox>
                </v:shape>
                <v:shape id="Textové pole 4" o:spid="_x0000_s1034" type="#_x0000_t202" style="position:absolute;left:10953;top:14001;width:5334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6076E3" w:rsidRDefault="006076E3">
                        <w:r>
                          <w:t>B</w:t>
                        </w:r>
                      </w:p>
                    </w:txbxContent>
                  </v:textbox>
                </v:shape>
                <v:shape id="Textové pole 5" o:spid="_x0000_s1035" type="#_x0000_t202" style="position:absolute;left:25908;top:10287;width:5619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:rsidR="006076E3" w:rsidRDefault="006076E3">
                        <w:r>
                          <w:t>V</w:t>
                        </w:r>
                      </w:p>
                    </w:txbxContent>
                  </v:textbox>
                </v:shape>
                <v:line id="Přímá spojnice 1" o:spid="_x0000_s1036" style="position:absolute;visibility:visible;mso-wrap-style:square" from="3810,0" to="26765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OVuwQAAANoAAAAPAAAAZHJzL2Rvd25yZXYueG1sRE9Na8JA&#10;EL0X/A/LCL3VjUKNRFcJgqDtSVvxOmTHJJqdDbtrTPvrXaHQ0/B4n7NY9aYRHTlfW1YwHiUgiAur&#10;ay4VfH9t3mYgfEDW2FgmBT/kYbUcvCww0/bOe+oOoRQxhH2GCqoQ2kxKX1Rk0I9sSxy5s3UGQ4Su&#10;lNrhPYabRk6SZCoN1hwbKmxpXVFxPdyMglnxcXF5mu/G78c2/e0mn9PNKVXqddjncxCB+vAv/nNv&#10;dZwPz1eeVy4fAAAA//8DAFBLAQItABQABgAIAAAAIQDb4fbL7gAAAIUBAAATAAAAAAAAAAAAAAAA&#10;AAAAAABbQ29udGVudF9UeXBlc10ueG1sUEsBAi0AFAAGAAgAAAAhAFr0LFu/AAAAFQEAAAsAAAAA&#10;AAAAAAAAAAAAHwEAAF9yZWxzLy5yZWxzUEsBAi0AFAAGAAgAAAAhAPSo5W7BAAAA2gAAAA8AAAAA&#10;AAAAAAAAAAAABwIAAGRycy9kb3ducmV2LnhtbFBLBQYAAAAAAwADALcAAAD1AgAAAAA=&#10;" strokecolor="black [3213]"/>
                <v:line id="Přímá spojnice 2" o:spid="_x0000_s1037" style="position:absolute;flip:x;visibility:visible;mso-wrap-style:square" from="0,11811" to="26765,1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+7vwwAAANoAAAAPAAAAZHJzL2Rvd25yZXYueG1sRI9Ra8Iw&#10;FIXfB/6HcAXfZqqoaNdUNmEwfJGpP+DSXJuy5qYmmdb++mUw2OPhnPMdTrHtbStu5EPjWMFsmoEg&#10;rpxuuFZwPr0/r0GEiKyxdUwKHhRgW46eCsy1u/Mn3Y6xFgnCIUcFJsYulzJUhiyGqeuIk3dx3mJM&#10;0tdSe7wnuG3lPMtW0mLDacFgRztD1dfx2ypoh3geNm87M2TXxUMfDivnl3ulJuP+9QVEpD7+h//a&#10;H1rBHH6vpBsgyx8AAAD//wMAUEsBAi0AFAAGAAgAAAAhANvh9svuAAAAhQEAABMAAAAAAAAAAAAA&#10;AAAAAAAAAFtDb250ZW50X1R5cGVzXS54bWxQSwECLQAUAAYACAAAACEAWvQsW78AAAAVAQAACwAA&#10;AAAAAAAAAAAAAAAfAQAAX3JlbHMvLnJlbHNQSwECLQAUAAYACAAAACEA1bvu78MAAADaAAAADwAA&#10;AAAAAAAAAAAAAAAHAgAAZHJzL2Rvd25yZXYueG1sUEsFBgAAAAADAAMAtwAAAPcCAAAAAA==&#10;" strokecolor="black [3213]"/>
                <v:line id="Přímá spojnice 6" o:spid="_x0000_s1038" style="position:absolute;flip:x;visibility:visible;mso-wrap-style:square" from="13906,4667" to="14573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OjswwAAANoAAAAPAAAAZHJzL2Rvd25yZXYueG1sRI/dagIx&#10;FITvBd8hHKF3mrXUpd0axQqF4o348wCHzelmcXOyJqmu+/SNIHg5zMw3zHzZ2UZcyIfasYLpJANB&#10;XDpdc6XgePgev4MIEVlj45gU3CjAcjEczLHQ7so7uuxjJRKEQ4EKTIxtIWUoDVkME9cSJ+/XeYsx&#10;SV9J7fGa4LaRr1mWS4s1pwWDLa0Nlaf9n1XQ9PHYf3ytTZ+d3256u82dn22Uehl1q08Qkbr4DD/a&#10;P1pBDvcr6QbIxT8AAAD//wMAUEsBAi0AFAAGAAgAAAAhANvh9svuAAAAhQEAABMAAAAAAAAAAAAA&#10;AAAAAAAAAFtDb250ZW50X1R5cGVzXS54bWxQSwECLQAUAAYACAAAACEAWvQsW78AAAAVAQAACwAA&#10;AAAAAAAAAAAAAAAfAQAAX3JlbHMvLnJlbHNQSwECLQAUAAYACAAAACEAqoDo7MMAAADaAAAADwAA&#10;AAAAAAAAAAAAAAAHAgAAZHJzL2Rvd25yZXYueG1sUEsFBgAAAAADAAMAtwAAAPcCAAAAAA==&#10;" strokecolor="black [3213]"/>
                <v:line id="Přímá spojnice 7" o:spid="_x0000_s1039" style="position:absolute;visibility:visible;mso-wrap-style:square" from="12192,12954" to="12477,14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diBxAAAANoAAAAPAAAAZHJzL2Rvd25yZXYueG1sRI9Pa8JA&#10;FMTvBb/D8gRvdaOgkegqQRCqPdU/eH1kn0k0+zbsbmPaT98tFHocZuY3zGrTm0Z05HxtWcFknIAg&#10;LqyuuVRwPu1eFyB8QNbYWCYFX+Rhsx68rDDT9skf1B1DKSKEfYYKqhDaTEpfVGTQj21LHL2bdQZD&#10;lK6U2uEzwk0jp0kylwZrjgsVtrStqHgcP42CRXG4uzzN95PZpU2/u+n7fHdNlRoN+3wJIlAf/sN/&#10;7TetIIXfK/EGyPUPAAAA//8DAFBLAQItABQABgAIAAAAIQDb4fbL7gAAAIUBAAATAAAAAAAAAAAA&#10;AAAAAAAAAABbQ29udGVudF9UeXBlc10ueG1sUEsBAi0AFAAGAAgAAAAhAFr0LFu/AAAAFQEAAAsA&#10;AAAAAAAAAAAAAAAAHwEAAF9yZWxzLy5yZWxzUEsBAi0AFAAGAAgAAAAhABQN2IHEAAAA2gAAAA8A&#10;AAAAAAAAAAAAAAAABwIAAGRycy9kb3ducmV2LnhtbFBLBQYAAAAAAwADALcAAAD4AgAAAAA=&#10;" strokecolor="black [3213]"/>
                <w10:wrap type="topAndBottom"/>
              </v:group>
            </w:pict>
          </mc:Fallback>
        </mc:AlternateContent>
      </w:r>
      <w:r>
        <w:t>S</w:t>
      </w:r>
      <w:r w:rsidR="006076E3">
        <w:t xml:space="preserve">estroj osu úhlu </w:t>
      </w:r>
      <w:r w:rsidR="006076E3" w:rsidRPr="006076E3">
        <w:rPr>
          <w:i/>
        </w:rPr>
        <w:t>AVB</w:t>
      </w:r>
      <w:r w:rsidR="006076E3">
        <w:t xml:space="preserve"> a osu úsečky </w:t>
      </w:r>
      <w:r w:rsidR="006076E3" w:rsidRPr="006076E3">
        <w:rPr>
          <w:i/>
        </w:rPr>
        <w:t>CD</w:t>
      </w:r>
      <w:r w:rsidR="006076E3">
        <w:t>:</w:t>
      </w:r>
    </w:p>
    <w:p w:rsidR="006076E3" w:rsidRDefault="006076E3" w:rsidP="006076E3"/>
    <w:p w:rsidR="006076E3" w:rsidRDefault="006076E3" w:rsidP="006076E3">
      <w:r>
        <w:br/>
      </w:r>
    </w:p>
    <w:p w:rsidR="006076E3" w:rsidRDefault="006076E3" w:rsidP="006076E3">
      <w:pPr>
        <w:pStyle w:val="Odstavecseseznamem"/>
        <w:numPr>
          <w:ilvl w:val="0"/>
          <w:numId w:val="1"/>
        </w:num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53814B60" wp14:editId="2235757F">
            <wp:simplePos x="0" y="0"/>
            <wp:positionH relativeFrom="column">
              <wp:posOffset>967105</wp:posOffset>
            </wp:positionH>
            <wp:positionV relativeFrom="paragraph">
              <wp:posOffset>434340</wp:posOffset>
            </wp:positionV>
            <wp:extent cx="3876675" cy="2400300"/>
            <wp:effectExtent l="0" t="0" r="9525" b="0"/>
            <wp:wrapTopAndBottom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Zobraz následující útvary ve středové souměrnosti podle bodu S (obrazce zobrazuj BOD PO BODU):</w:t>
      </w:r>
      <w:r w:rsidRPr="006076E3">
        <w:rPr>
          <w:noProof/>
          <w:lang w:eastAsia="cs-CZ"/>
        </w:rPr>
        <w:t xml:space="preserve"> </w:t>
      </w:r>
      <w:r>
        <w:rPr>
          <w:noProof/>
          <w:lang w:eastAsia="cs-CZ"/>
        </w:rPr>
        <w:br/>
      </w:r>
    </w:p>
    <w:p w:rsidR="006076E3" w:rsidRDefault="006076E3">
      <w:pPr>
        <w:rPr>
          <w:noProof/>
          <w:lang w:eastAsia="cs-CZ"/>
        </w:rPr>
      </w:pPr>
      <w:r>
        <w:rPr>
          <w:noProof/>
          <w:lang w:eastAsia="cs-CZ"/>
        </w:rPr>
        <w:br w:type="page"/>
      </w:r>
    </w:p>
    <w:p w:rsidR="006076E3" w:rsidRDefault="008A7719" w:rsidP="006076E3"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7FA0D3E4" wp14:editId="57EDCE0F">
            <wp:simplePos x="0" y="0"/>
            <wp:positionH relativeFrom="column">
              <wp:posOffset>2024467</wp:posOffset>
            </wp:positionH>
            <wp:positionV relativeFrom="paragraph">
              <wp:posOffset>3031738</wp:posOffset>
            </wp:positionV>
            <wp:extent cx="1714500" cy="1790700"/>
            <wp:effectExtent l="0" t="0" r="0" b="0"/>
            <wp:wrapTopAndBottom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106EE83" wp14:editId="61F8FA32">
            <wp:simplePos x="0" y="0"/>
            <wp:positionH relativeFrom="column">
              <wp:posOffset>3803865</wp:posOffset>
            </wp:positionH>
            <wp:positionV relativeFrom="paragraph">
              <wp:posOffset>170643</wp:posOffset>
            </wp:positionV>
            <wp:extent cx="2506980" cy="2286000"/>
            <wp:effectExtent l="0" t="0" r="7620" b="0"/>
            <wp:wrapTopAndBottom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6E3" w:rsidRDefault="006076E3" w:rsidP="006076E3"/>
    <w:p w:rsidR="008A7719" w:rsidRPr="008A7719" w:rsidRDefault="008A7719" w:rsidP="008A7719">
      <w:pPr>
        <w:pStyle w:val="Odstavecseseznamem"/>
        <w:numPr>
          <w:ilvl w:val="0"/>
          <w:numId w:val="1"/>
        </w:numPr>
      </w:pPr>
      <w:r w:rsidRPr="008A7719">
        <w:t>Vyznač všechny osy a středy souměrnosti u útvarů, které jsou osově nebo středově souměrné.</w:t>
      </w:r>
    </w:p>
    <w:p w:rsidR="008A7719" w:rsidRDefault="008A7719" w:rsidP="008A7719">
      <w:pPr>
        <w:pStyle w:val="Normlnweb"/>
        <w:spacing w:after="0"/>
        <w:ind w:left="-442" w:right="-431"/>
      </w:pPr>
      <w:r>
        <w:rPr>
          <w:noProof/>
          <w:lang w:eastAsia="cs-CZ"/>
        </w:rPr>
        <w:drawing>
          <wp:inline distT="0" distB="0" distL="0" distR="0" wp14:anchorId="6B8A1576" wp14:editId="2B663BB1">
            <wp:extent cx="5765040" cy="1444680"/>
            <wp:effectExtent l="0" t="0" r="7620" b="3175"/>
            <wp:docPr id="15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045"/>
                    <a:stretch>
                      <a:fillRect/>
                    </a:stretch>
                  </pic:blipFill>
                  <pic:spPr>
                    <a:xfrm>
                      <a:off x="0" y="0"/>
                      <a:ext cx="5765040" cy="144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A7719" w:rsidRDefault="008A7719">
      <w:pP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br w:type="page"/>
      </w:r>
    </w:p>
    <w:p w:rsidR="008A7719" w:rsidRDefault="008A7719" w:rsidP="008A7719">
      <w:pPr>
        <w:pStyle w:val="Normlnweb"/>
        <w:spacing w:after="0"/>
        <w:ind w:left="-442" w:right="-431"/>
        <w:rPr>
          <w:rFonts w:ascii="Verdana" w:hAnsi="Verdana"/>
          <w:sz w:val="26"/>
          <w:szCs w:val="26"/>
        </w:rPr>
      </w:pPr>
    </w:p>
    <w:p w:rsidR="008A7719" w:rsidRDefault="008A7719" w:rsidP="008A7719">
      <w:pPr>
        <w:pStyle w:val="Odstavecseseznamem"/>
        <w:numPr>
          <w:ilvl w:val="0"/>
          <w:numId w:val="1"/>
        </w:numPr>
      </w:pPr>
      <w:r>
        <w:t>Narýsuj</w:t>
      </w:r>
      <w:r w:rsidRPr="008A7719">
        <w:t xml:space="preserve"> obraz kružnice k a obdélníku ABCD v osové souměrnosti s osou o.</w:t>
      </w:r>
    </w:p>
    <w:p w:rsidR="008A7719" w:rsidRDefault="008A7719" w:rsidP="008A7719"/>
    <w:p w:rsidR="008A7719" w:rsidRDefault="008A7719" w:rsidP="008A7719">
      <w:pPr>
        <w:pStyle w:val="Normlnweb"/>
        <w:spacing w:after="0"/>
        <w:ind w:left="-442" w:right="-431"/>
        <w:rPr>
          <w:rFonts w:ascii="Verdana" w:hAnsi="Verdana"/>
          <w:sz w:val="22"/>
          <w:szCs w:val="22"/>
        </w:rPr>
      </w:pPr>
    </w:p>
    <w:p w:rsidR="00E45442" w:rsidRDefault="00E45442" w:rsidP="006076E3">
      <w:r>
        <w:rPr>
          <w:noProof/>
          <w:lang w:eastAsia="cs-CZ"/>
        </w:rPr>
        <w:drawing>
          <wp:anchor distT="0" distB="0" distL="114300" distR="114300" simplePos="0" relativeHeight="251656704" behindDoc="0" locked="0" layoutInCell="1" allowOverlap="1" wp14:anchorId="515E329C" wp14:editId="25C85F31">
            <wp:simplePos x="0" y="0"/>
            <wp:positionH relativeFrom="margin">
              <wp:posOffset>-635</wp:posOffset>
            </wp:positionH>
            <wp:positionV relativeFrom="margin">
              <wp:posOffset>1256644</wp:posOffset>
            </wp:positionV>
            <wp:extent cx="4672800" cy="3754079"/>
            <wp:effectExtent l="0" t="0" r="0" b="0"/>
            <wp:wrapSquare wrapText="bothSides"/>
            <wp:docPr id="16" name="obrázky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22"/>
                    <a:stretch>
                      <a:fillRect/>
                    </a:stretch>
                  </pic:blipFill>
                  <pic:spPr>
                    <a:xfrm>
                      <a:off x="0" y="0"/>
                      <a:ext cx="4672800" cy="37540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A7719" w:rsidRDefault="008A7719" w:rsidP="006076E3"/>
    <w:p w:rsidR="00E45442" w:rsidRDefault="00E45442" w:rsidP="006076E3"/>
    <w:p w:rsidR="00E45442" w:rsidRDefault="00E45442" w:rsidP="006076E3"/>
    <w:p w:rsidR="00E45442" w:rsidRDefault="00E45442" w:rsidP="006076E3"/>
    <w:p w:rsidR="00E45442" w:rsidRDefault="00E45442" w:rsidP="006076E3"/>
    <w:p w:rsidR="00E45442" w:rsidRDefault="00E45442" w:rsidP="006076E3"/>
    <w:p w:rsidR="00E45442" w:rsidRDefault="00E45442" w:rsidP="006076E3"/>
    <w:p w:rsidR="00E45442" w:rsidRDefault="00E45442" w:rsidP="006076E3"/>
    <w:p w:rsidR="00E45442" w:rsidRDefault="00E45442" w:rsidP="006076E3"/>
    <w:p w:rsidR="00E45442" w:rsidRDefault="00E45442" w:rsidP="006076E3"/>
    <w:p w:rsidR="00E45442" w:rsidRDefault="00E45442" w:rsidP="006076E3"/>
    <w:p w:rsidR="00E45442" w:rsidRDefault="00E45442" w:rsidP="006076E3"/>
    <w:p w:rsidR="00E45442" w:rsidRPr="00E45442" w:rsidRDefault="00E45442" w:rsidP="00E45442">
      <w:pPr>
        <w:pStyle w:val="Odstavecseseznamem"/>
        <w:numPr>
          <w:ilvl w:val="0"/>
          <w:numId w:val="1"/>
        </w:numPr>
      </w:pPr>
      <w:r w:rsidRPr="00E45442">
        <w:t>Sestroj:</w:t>
      </w:r>
    </w:p>
    <w:p w:rsidR="00E45442" w:rsidRDefault="00E45442" w:rsidP="00E45442">
      <w:r w:rsidRPr="00036E51">
        <w:rPr>
          <w:position w:val="-118"/>
        </w:rPr>
        <w:object w:dxaOrig="296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2pt;height:126pt" o:ole="">
            <v:imagedata r:id="rId11" o:title=""/>
          </v:shape>
          <o:OLEObject Type="Embed" ProgID="Equation.3" ShapeID="_x0000_i1025" DrawAspect="Content" ObjectID="_1660942128" r:id="rId12"/>
        </w:object>
      </w:r>
    </w:p>
    <w:p w:rsidR="00E45442" w:rsidRDefault="00E45442" w:rsidP="00E45442">
      <w:r>
        <w:t>Čtyřúhelník ABCD</w:t>
      </w:r>
    </w:p>
    <w:p w:rsidR="00E45442" w:rsidRDefault="00E45442" w:rsidP="00E45442">
      <w:pPr>
        <w:numPr>
          <w:ilvl w:val="0"/>
          <w:numId w:val="2"/>
        </w:numPr>
        <w:spacing w:after="0" w:line="240" w:lineRule="auto"/>
      </w:pPr>
      <w:r>
        <w:t>která přímka je osou souměrnosti úsečky BD?</w:t>
      </w:r>
    </w:p>
    <w:p w:rsidR="00E45442" w:rsidRDefault="00E45442" w:rsidP="00E45442">
      <w:pPr>
        <w:numPr>
          <w:ilvl w:val="0"/>
          <w:numId w:val="2"/>
        </w:numPr>
        <w:spacing w:after="0" w:line="240" w:lineRule="auto"/>
      </w:pPr>
      <w:r>
        <w:t>narýsuj všechny osy souměrnosti čtyřúhelníku ABCD</w:t>
      </w:r>
    </w:p>
    <w:p w:rsidR="00E45442" w:rsidRDefault="00E45442">
      <w:r>
        <w:br w:type="page"/>
      </w:r>
    </w:p>
    <w:p w:rsidR="00E45442" w:rsidRDefault="00E45442" w:rsidP="00E45442">
      <w:pPr>
        <w:pStyle w:val="Odstavecseseznamem"/>
        <w:numPr>
          <w:ilvl w:val="0"/>
          <w:numId w:val="1"/>
        </w:numPr>
      </w:pPr>
      <w:r>
        <w:lastRenderedPageBreak/>
        <w:t>Doplň:</w:t>
      </w:r>
    </w:p>
    <w:p w:rsidR="00E45442" w:rsidRDefault="00E45442" w:rsidP="00E45442">
      <w:pPr>
        <w:pStyle w:val="Odstavecseseznamem"/>
        <w:numPr>
          <w:ilvl w:val="1"/>
          <w:numId w:val="1"/>
        </w:numPr>
      </w:pPr>
      <w:r>
        <w:t>jeden menší kroužek tak, aby byl obrázek osově souměrný</w:t>
      </w:r>
    </w:p>
    <w:p w:rsidR="00E45442" w:rsidRDefault="00E45442" w:rsidP="00E45442">
      <w:pPr>
        <w:pStyle w:val="Odstavecseseznamem"/>
        <w:numPr>
          <w:ilvl w:val="1"/>
          <w:numId w:val="1"/>
        </w:numPr>
      </w:pPr>
      <w:r>
        <w:t>dva menší kroužky tak, aby byl obrázek osově souměrný</w:t>
      </w:r>
    </w:p>
    <w:p w:rsidR="00E45442" w:rsidRDefault="00E45442" w:rsidP="00E45442">
      <w:pPr>
        <w:pStyle w:val="Odstavecseseznamem"/>
        <w:numPr>
          <w:ilvl w:val="1"/>
          <w:numId w:val="1"/>
        </w:numPr>
      </w:pPr>
      <w:r>
        <w:t>v obou případech vyznač osy souměrnosti</w:t>
      </w:r>
    </w:p>
    <w:p w:rsidR="00E45442" w:rsidRDefault="00E45442" w:rsidP="00E45442">
      <w:pPr>
        <w:spacing w:after="0" w:line="240" w:lineRule="auto"/>
      </w:pPr>
    </w:p>
    <w:p w:rsidR="00E45442" w:rsidRDefault="00E45442" w:rsidP="00E45442">
      <w:r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1" wp14:anchorId="5B039253" wp14:editId="331172F0">
            <wp:simplePos x="0" y="0"/>
            <wp:positionH relativeFrom="column">
              <wp:posOffset>77330</wp:posOffset>
            </wp:positionH>
            <wp:positionV relativeFrom="paragraph">
              <wp:posOffset>155381</wp:posOffset>
            </wp:positionV>
            <wp:extent cx="5753100" cy="1552575"/>
            <wp:effectExtent l="0" t="0" r="0" b="9525"/>
            <wp:wrapSquare wrapText="bothSides"/>
            <wp:docPr id="18" name="Obrázek 18" descr="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ort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442" w:rsidRDefault="00E45442" w:rsidP="00E45442">
      <w:pPr>
        <w:spacing w:after="0" w:line="240" w:lineRule="auto"/>
      </w:pPr>
    </w:p>
    <w:p w:rsidR="00E45442" w:rsidRDefault="00E45442" w:rsidP="00E45442">
      <w:pPr>
        <w:spacing w:after="0" w:line="240" w:lineRule="auto"/>
      </w:pPr>
    </w:p>
    <w:p w:rsidR="00E45442" w:rsidRDefault="00E45442" w:rsidP="00E45442">
      <w:pPr>
        <w:spacing w:after="0" w:line="240" w:lineRule="auto"/>
      </w:pPr>
    </w:p>
    <w:p w:rsidR="00E45442" w:rsidRDefault="00E45442" w:rsidP="00E45442">
      <w:pPr>
        <w:spacing w:after="0" w:line="240" w:lineRule="auto"/>
      </w:pPr>
    </w:p>
    <w:p w:rsidR="00E45442" w:rsidRDefault="00E45442" w:rsidP="00E45442">
      <w:pPr>
        <w:spacing w:after="0" w:line="240" w:lineRule="auto"/>
      </w:pPr>
    </w:p>
    <w:p w:rsidR="00E45442" w:rsidRDefault="00E45442" w:rsidP="00E45442">
      <w:pPr>
        <w:spacing w:after="0" w:line="240" w:lineRule="auto"/>
      </w:pPr>
    </w:p>
    <w:p w:rsidR="00E45442" w:rsidRDefault="00E45442" w:rsidP="00E45442">
      <w:pPr>
        <w:spacing w:after="0" w:line="240" w:lineRule="auto"/>
      </w:pPr>
    </w:p>
    <w:p w:rsidR="00E45442" w:rsidRDefault="00E45442" w:rsidP="00E45442">
      <w:pPr>
        <w:spacing w:after="0" w:line="240" w:lineRule="auto"/>
      </w:pPr>
    </w:p>
    <w:p w:rsidR="00E45442" w:rsidRDefault="00E45442" w:rsidP="00E45442">
      <w:pPr>
        <w:spacing w:after="0" w:line="240" w:lineRule="auto"/>
      </w:pPr>
    </w:p>
    <w:p w:rsidR="00E45442" w:rsidRDefault="00E45442" w:rsidP="00E45442">
      <w:pPr>
        <w:pStyle w:val="Odstavecseseznamem"/>
        <w:numPr>
          <w:ilvl w:val="0"/>
          <w:numId w:val="1"/>
        </w:numPr>
      </w:pPr>
      <w:r>
        <w:t>Zapiš číslo, které značí obraz vybarveného útvaru ve středové souměrnosti se středem S.</w:t>
      </w:r>
    </w:p>
    <w:p w:rsidR="00E45442" w:rsidRDefault="00E45442" w:rsidP="00E45442">
      <w:r>
        <w:rPr>
          <w:noProof/>
          <w:lang w:eastAsia="cs-CZ"/>
        </w:rPr>
        <w:drawing>
          <wp:inline distT="0" distB="0" distL="0" distR="0">
            <wp:extent cx="6645910" cy="2096770"/>
            <wp:effectExtent l="0" t="0" r="254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tredova soumernos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442" w:rsidRPr="00A23F14" w:rsidRDefault="00E45442" w:rsidP="00E45442">
      <w:bookmarkStart w:id="0" w:name="_GoBack"/>
      <w:bookmarkEnd w:id="0"/>
    </w:p>
    <w:sectPr w:rsidR="00E45442" w:rsidRPr="00A23F14" w:rsidSect="00607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BF1"/>
    <w:multiLevelType w:val="hybridMultilevel"/>
    <w:tmpl w:val="E4B6D8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067A8"/>
    <w:multiLevelType w:val="hybridMultilevel"/>
    <w:tmpl w:val="DACA35C6"/>
    <w:lvl w:ilvl="0" w:tplc="625857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F3FB2"/>
    <w:multiLevelType w:val="hybridMultilevel"/>
    <w:tmpl w:val="B0625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14"/>
    <w:rsid w:val="0042591B"/>
    <w:rsid w:val="006076E3"/>
    <w:rsid w:val="008A7719"/>
    <w:rsid w:val="00A23F14"/>
    <w:rsid w:val="00E45442"/>
    <w:rsid w:val="00E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7A98"/>
  <w15:docId w15:val="{A012E0F9-5AA8-4BD8-895B-91062613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76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6E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8A7719"/>
    <w:pPr>
      <w:suppressAutoHyphens/>
      <w:autoSpaceDN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D11FD-EF23-427F-A92F-71013C82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Pařízková Ivana</cp:lastModifiedBy>
  <cp:revision>4</cp:revision>
  <dcterms:created xsi:type="dcterms:W3CDTF">2012-03-28T17:58:00Z</dcterms:created>
  <dcterms:modified xsi:type="dcterms:W3CDTF">2020-09-06T22:02:00Z</dcterms:modified>
</cp:coreProperties>
</file>