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B4" w:rsidRDefault="005569E0">
      <w:pPr>
        <w:rPr>
          <w:b/>
          <w:sz w:val="32"/>
          <w:szCs w:val="32"/>
        </w:rPr>
      </w:pPr>
      <w:r w:rsidRPr="005569E0">
        <w:rPr>
          <w:b/>
          <w:sz w:val="32"/>
          <w:szCs w:val="32"/>
        </w:rPr>
        <w:t>Kyselina octová – otázky a úkoly</w:t>
      </w:r>
    </w:p>
    <w:p w:rsidR="001F487C" w:rsidRDefault="001F487C">
      <w:pPr>
        <w:rPr>
          <w:b/>
          <w:sz w:val="32"/>
          <w:szCs w:val="32"/>
        </w:rPr>
      </w:pPr>
    </w:p>
    <w:p w:rsidR="001F487C" w:rsidRDefault="001F487C">
      <w:pPr>
        <w:rPr>
          <w:sz w:val="28"/>
          <w:szCs w:val="28"/>
        </w:rPr>
      </w:pPr>
      <w:r w:rsidRPr="001F487C">
        <w:rPr>
          <w:sz w:val="28"/>
          <w:szCs w:val="28"/>
        </w:rPr>
        <w:t>Napiš jeden recept, ve kterém se používá ocet.</w:t>
      </w:r>
    </w:p>
    <w:p w:rsidR="001F487C" w:rsidRDefault="001F487C">
      <w:pPr>
        <w:rPr>
          <w:sz w:val="28"/>
          <w:szCs w:val="28"/>
        </w:rPr>
      </w:pPr>
    </w:p>
    <w:p w:rsidR="001F487C" w:rsidRDefault="001F487C">
      <w:pPr>
        <w:rPr>
          <w:sz w:val="28"/>
          <w:szCs w:val="28"/>
        </w:rPr>
      </w:pPr>
    </w:p>
    <w:p w:rsidR="001F487C" w:rsidRDefault="001F487C">
      <w:pPr>
        <w:rPr>
          <w:sz w:val="28"/>
          <w:szCs w:val="28"/>
        </w:rPr>
      </w:pPr>
    </w:p>
    <w:p w:rsidR="001F487C" w:rsidRDefault="001F487C">
      <w:pPr>
        <w:rPr>
          <w:sz w:val="28"/>
          <w:szCs w:val="28"/>
        </w:rPr>
      </w:pPr>
      <w:bookmarkStart w:id="0" w:name="_GoBack"/>
      <w:bookmarkEnd w:id="0"/>
    </w:p>
    <w:p w:rsidR="001F487C" w:rsidRDefault="001F487C">
      <w:pPr>
        <w:rPr>
          <w:sz w:val="28"/>
          <w:szCs w:val="28"/>
        </w:rPr>
      </w:pPr>
    </w:p>
    <w:p w:rsidR="001F487C" w:rsidRPr="001F487C" w:rsidRDefault="001F487C">
      <w:pPr>
        <w:rPr>
          <w:sz w:val="28"/>
          <w:szCs w:val="28"/>
          <w:u w:val="single"/>
        </w:rPr>
      </w:pPr>
      <w:r w:rsidRPr="001F487C">
        <w:rPr>
          <w:sz w:val="28"/>
          <w:szCs w:val="28"/>
          <w:u w:val="single"/>
        </w:rPr>
        <w:t>Pokus</w:t>
      </w:r>
    </w:p>
    <w:p w:rsidR="001F487C" w:rsidRDefault="001F487C">
      <w:pPr>
        <w:rPr>
          <w:sz w:val="28"/>
          <w:szCs w:val="28"/>
        </w:rPr>
      </w:pPr>
      <w:r>
        <w:rPr>
          <w:sz w:val="28"/>
          <w:szCs w:val="28"/>
        </w:rPr>
        <w:t>Co se stane, když do octa ponoříme vajíčko a necháme ho ponořené jeden den?</w:t>
      </w:r>
    </w:p>
    <w:p w:rsidR="001F487C" w:rsidRDefault="001F487C">
      <w:pPr>
        <w:rPr>
          <w:sz w:val="28"/>
          <w:szCs w:val="28"/>
        </w:rPr>
      </w:pPr>
    </w:p>
    <w:p w:rsidR="001F487C" w:rsidRDefault="001F487C">
      <w:pPr>
        <w:rPr>
          <w:sz w:val="28"/>
          <w:szCs w:val="28"/>
        </w:rPr>
      </w:pPr>
    </w:p>
    <w:p w:rsidR="001F487C" w:rsidRDefault="001F487C">
      <w:pPr>
        <w:rPr>
          <w:sz w:val="28"/>
          <w:szCs w:val="28"/>
        </w:rPr>
      </w:pPr>
    </w:p>
    <w:p w:rsidR="001F487C" w:rsidRDefault="001F487C">
      <w:pPr>
        <w:rPr>
          <w:sz w:val="28"/>
          <w:szCs w:val="28"/>
        </w:rPr>
      </w:pPr>
      <w:r>
        <w:rPr>
          <w:sz w:val="28"/>
          <w:szCs w:val="28"/>
        </w:rPr>
        <w:t>Vysvětli změnu vajíčka a vyjádři proces rovnicí.</w:t>
      </w:r>
    </w:p>
    <w:p w:rsidR="001F487C" w:rsidRDefault="001F487C">
      <w:pPr>
        <w:rPr>
          <w:sz w:val="28"/>
          <w:szCs w:val="28"/>
        </w:rPr>
      </w:pPr>
    </w:p>
    <w:p w:rsidR="001F487C" w:rsidRDefault="001F487C">
      <w:pPr>
        <w:rPr>
          <w:sz w:val="28"/>
          <w:szCs w:val="28"/>
        </w:rPr>
      </w:pPr>
    </w:p>
    <w:p w:rsidR="001F487C" w:rsidRDefault="001F487C">
      <w:pPr>
        <w:rPr>
          <w:sz w:val="28"/>
          <w:szCs w:val="28"/>
        </w:rPr>
      </w:pPr>
    </w:p>
    <w:p w:rsidR="001F487C" w:rsidRDefault="001F487C">
      <w:pPr>
        <w:rPr>
          <w:sz w:val="28"/>
          <w:szCs w:val="28"/>
        </w:rPr>
      </w:pPr>
    </w:p>
    <w:p w:rsidR="001F487C" w:rsidRDefault="001F487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Pokus</w:t>
      </w:r>
    </w:p>
    <w:p w:rsidR="001F487C" w:rsidRDefault="001F487C">
      <w:pPr>
        <w:rPr>
          <w:sz w:val="28"/>
          <w:szCs w:val="28"/>
        </w:rPr>
      </w:pPr>
      <w:r>
        <w:rPr>
          <w:sz w:val="28"/>
          <w:szCs w:val="28"/>
        </w:rPr>
        <w:t>Do sklenice dej 1 rovnou kávovou lžičku prášku do pečiva. Přilej 2 ml octa a na sklenici polož malý talíř či pokličku. Za 20 sekund dej do sklenice hořící špejli.</w:t>
      </w:r>
    </w:p>
    <w:p w:rsidR="001F487C" w:rsidRPr="001F487C" w:rsidRDefault="001F487C">
      <w:pPr>
        <w:rPr>
          <w:sz w:val="28"/>
          <w:szCs w:val="28"/>
        </w:rPr>
      </w:pPr>
      <w:r>
        <w:rPr>
          <w:sz w:val="28"/>
          <w:szCs w:val="28"/>
        </w:rPr>
        <w:t>Popisným jazykem vyjádři pozorované změny. Který plyn se vyvíjel? Jaké vlastnosti tento plyn má?</w:t>
      </w:r>
    </w:p>
    <w:p w:rsidR="001F487C" w:rsidRDefault="001F487C">
      <w:pPr>
        <w:rPr>
          <w:sz w:val="28"/>
          <w:szCs w:val="28"/>
        </w:rPr>
      </w:pPr>
    </w:p>
    <w:p w:rsidR="001F487C" w:rsidRDefault="001F487C">
      <w:pPr>
        <w:rPr>
          <w:sz w:val="28"/>
          <w:szCs w:val="28"/>
        </w:rPr>
      </w:pPr>
    </w:p>
    <w:p w:rsidR="001F487C" w:rsidRDefault="001F487C">
      <w:pPr>
        <w:rPr>
          <w:sz w:val="28"/>
          <w:szCs w:val="28"/>
        </w:rPr>
      </w:pPr>
    </w:p>
    <w:p w:rsidR="001F487C" w:rsidRPr="001F487C" w:rsidRDefault="001F487C">
      <w:pPr>
        <w:rPr>
          <w:sz w:val="28"/>
          <w:szCs w:val="28"/>
        </w:rPr>
      </w:pPr>
    </w:p>
    <w:sectPr w:rsidR="001F487C" w:rsidRPr="001F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E0"/>
    <w:rsid w:val="001F487C"/>
    <w:rsid w:val="005569E0"/>
    <w:rsid w:val="0088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9053"/>
  <w15:chartTrackingRefBased/>
  <w15:docId w15:val="{55989C6F-F521-47A4-935B-9EDB257B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2020-04-16T18:27:00Z</dcterms:created>
  <dcterms:modified xsi:type="dcterms:W3CDTF">2020-04-16T18:27:00Z</dcterms:modified>
</cp:coreProperties>
</file>