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6E5" w:rsidRDefault="00B81438">
      <w:r>
        <w:t>Výsledky pro kontrolu: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B81438" w:rsidRPr="007A16DC" w:rsidTr="00B81438">
        <w:tc>
          <w:tcPr>
            <w:tcW w:w="3020" w:type="dxa"/>
          </w:tcPr>
          <w:p w:rsidR="00B81438" w:rsidRPr="007A16DC" w:rsidRDefault="00B81438">
            <w:pPr>
              <w:rPr>
                <w:b/>
              </w:rPr>
            </w:pPr>
            <w:r w:rsidRPr="007A16DC">
              <w:rPr>
                <w:b/>
              </w:rPr>
              <w:t>PÍSEMKA 23</w:t>
            </w:r>
          </w:p>
        </w:tc>
        <w:tc>
          <w:tcPr>
            <w:tcW w:w="3021" w:type="dxa"/>
          </w:tcPr>
          <w:p w:rsidR="00B81438" w:rsidRPr="007A16DC" w:rsidRDefault="00B81438">
            <w:pPr>
              <w:rPr>
                <w:b/>
              </w:rPr>
            </w:pPr>
            <w:r w:rsidRPr="007A16DC">
              <w:rPr>
                <w:b/>
              </w:rPr>
              <w:t>PÍSEMKA 24</w:t>
            </w:r>
          </w:p>
        </w:tc>
        <w:tc>
          <w:tcPr>
            <w:tcW w:w="3021" w:type="dxa"/>
          </w:tcPr>
          <w:p w:rsidR="00B81438" w:rsidRPr="007A16DC" w:rsidRDefault="00B81438">
            <w:pPr>
              <w:rPr>
                <w:b/>
              </w:rPr>
            </w:pPr>
            <w:r w:rsidRPr="007A16DC">
              <w:rPr>
                <w:b/>
              </w:rPr>
              <w:t>DOPLŇKOVÉ ÚLOHY</w:t>
            </w:r>
          </w:p>
        </w:tc>
      </w:tr>
      <w:tr w:rsidR="00B81438" w:rsidTr="00B81438">
        <w:tc>
          <w:tcPr>
            <w:tcW w:w="3020" w:type="dxa"/>
          </w:tcPr>
          <w:p w:rsidR="00B81438" w:rsidRPr="00B81438" w:rsidRDefault="00B81438" w:rsidP="00B81438">
            <w:pPr>
              <w:pStyle w:val="Odstavecseseznamem"/>
              <w:numPr>
                <w:ilvl w:val="0"/>
                <w:numId w:val="1"/>
              </w:numPr>
            </w:pPr>
            <m:oMath>
              <m:r>
                <w:rPr>
                  <w:rFonts w:ascii="Cambria Math" w:hAnsi="Cambria Math"/>
                </w:rPr>
                <m:t>d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1-d</m:t>
                  </m:r>
                </m:e>
              </m:d>
            </m:oMath>
          </w:p>
          <w:p w:rsidR="00B81438" w:rsidRDefault="00B81438" w:rsidP="00B81438">
            <w:pPr>
              <w:ind w:left="-54"/>
            </w:pPr>
            <m:oMathPara>
              <m:oMath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odmínky:d≠0, d≠-1</m:t>
                </m:r>
              </m:oMath>
            </m:oMathPara>
          </w:p>
        </w:tc>
        <w:tc>
          <w:tcPr>
            <w:tcW w:w="3021" w:type="dxa"/>
          </w:tcPr>
          <w:p w:rsidR="0063243B" w:rsidRPr="0063243B" w:rsidRDefault="0063243B" w:rsidP="0063243B">
            <w:pPr>
              <w:pStyle w:val="Odstavecseseznamem"/>
              <w:numPr>
                <w:ilvl w:val="0"/>
                <w:numId w:val="2"/>
              </w:numPr>
              <w:ind w:left="410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</w:rPr>
                    <m:t>1+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</w:rPr>
                <m:t xml:space="preserve"> </m:t>
              </m:r>
            </m:oMath>
          </w:p>
          <w:p w:rsidR="0063243B" w:rsidRPr="0063243B" w:rsidRDefault="0063243B" w:rsidP="0063243B">
            <w:pPr>
              <w:ind w:left="50"/>
              <w:rPr>
                <w:rFonts w:eastAsiaTheme="minorEastAsia"/>
              </w:rPr>
            </w:pPr>
            <m:oMathPara>
              <m:oMath>
                <m:r>
                  <w:rPr>
                    <w:rFonts w:ascii="Cambria Math" w:eastAsiaTheme="minorEastAsia" w:hAnsi="Cambria Math"/>
                  </w:rPr>
                  <m:t>p</m:t>
                </m:r>
                <m:r>
                  <w:rPr>
                    <w:rFonts w:ascii="Cambria Math" w:eastAsiaTheme="minorEastAsia" w:hAnsi="Cambria Math"/>
                  </w:rPr>
                  <m:t>odmínky:b≠0, b≠±1</m:t>
                </m:r>
              </m:oMath>
            </m:oMathPara>
          </w:p>
        </w:tc>
        <w:tc>
          <w:tcPr>
            <w:tcW w:w="3021" w:type="dxa"/>
          </w:tcPr>
          <w:p w:rsidR="00B81438" w:rsidRDefault="0063243B" w:rsidP="0063243B">
            <w:pPr>
              <w:pStyle w:val="Odstavecseseznamem"/>
              <w:numPr>
                <w:ilvl w:val="0"/>
                <w:numId w:val="6"/>
              </w:numPr>
              <w:ind w:left="372"/>
            </w:pPr>
            <w:r>
              <w:t>Na zakázce přestaly pracovat 3 švadleny.</w:t>
            </w:r>
          </w:p>
        </w:tc>
      </w:tr>
      <w:tr w:rsidR="00B81438" w:rsidTr="00B81438">
        <w:tc>
          <w:tcPr>
            <w:tcW w:w="3020" w:type="dxa"/>
          </w:tcPr>
          <w:p w:rsidR="00B81438" w:rsidRDefault="00B81438" w:rsidP="00B81438">
            <w:pPr>
              <w:pStyle w:val="Odstavecseseznamem"/>
              <w:numPr>
                <w:ilvl w:val="0"/>
                <w:numId w:val="1"/>
              </w:numPr>
            </w:pPr>
            <w:r>
              <w:t>Chlapci dostali 72 Kč, 90 Kč, 144 Kč.</w:t>
            </w:r>
          </w:p>
        </w:tc>
        <w:tc>
          <w:tcPr>
            <w:tcW w:w="3021" w:type="dxa"/>
          </w:tcPr>
          <w:p w:rsidR="00B81438" w:rsidRDefault="0063243B" w:rsidP="0063243B">
            <w:pPr>
              <w:pStyle w:val="Odstavecseseznamem"/>
              <w:numPr>
                <w:ilvl w:val="0"/>
                <w:numId w:val="2"/>
              </w:numPr>
              <w:ind w:left="268" w:hanging="268"/>
            </w:pPr>
            <w:r>
              <w:t>V radiovém spojení budou chlapci půl hodiny.</w:t>
            </w:r>
          </w:p>
        </w:tc>
        <w:tc>
          <w:tcPr>
            <w:tcW w:w="3021" w:type="dxa"/>
          </w:tcPr>
          <w:p w:rsidR="00B81438" w:rsidRDefault="004F2D4D" w:rsidP="00240253">
            <w:pPr>
              <w:pStyle w:val="Odstavecseseznamem"/>
              <w:numPr>
                <w:ilvl w:val="0"/>
                <w:numId w:val="7"/>
              </w:numPr>
            </w:pPr>
            <w:r>
              <w:t>Krmení zůstalo na 80 dní</w:t>
            </w:r>
            <w:r w:rsidR="0063243B">
              <w:t>.</w:t>
            </w:r>
          </w:p>
        </w:tc>
      </w:tr>
      <w:tr w:rsidR="00B81438" w:rsidTr="00B81438">
        <w:tc>
          <w:tcPr>
            <w:tcW w:w="3020" w:type="dxa"/>
          </w:tcPr>
          <w:p w:rsidR="00B81438" w:rsidRDefault="00B81438" w:rsidP="00B81438">
            <w:pPr>
              <w:pStyle w:val="Odstavecseseznamem"/>
              <w:numPr>
                <w:ilvl w:val="0"/>
                <w:numId w:val="1"/>
              </w:numPr>
            </w:pPr>
            <w:r>
              <w:t>Zemědělci musí zavlažovat 85,6% pozemku.</w:t>
            </w:r>
          </w:p>
        </w:tc>
        <w:tc>
          <w:tcPr>
            <w:tcW w:w="3021" w:type="dxa"/>
          </w:tcPr>
          <w:p w:rsidR="00B81438" w:rsidRDefault="0063243B" w:rsidP="0063243B">
            <w:pPr>
              <w:pStyle w:val="Odstavecseseznamem"/>
              <w:numPr>
                <w:ilvl w:val="0"/>
                <w:numId w:val="3"/>
              </w:numPr>
            </w:pPr>
            <w:r>
              <w:t>Obvod je 50,24 cm, obsah je 55 cm</w:t>
            </w:r>
            <w:r w:rsidRPr="0063243B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3021" w:type="dxa"/>
          </w:tcPr>
          <w:p w:rsidR="00B81438" w:rsidRDefault="0063243B" w:rsidP="00240253">
            <w:pPr>
              <w:pStyle w:val="Odstavecseseznamem"/>
              <w:numPr>
                <w:ilvl w:val="0"/>
                <w:numId w:val="7"/>
              </w:numPr>
            </w:pPr>
            <w:r>
              <w:t>Louka bude posečena v 17 hodin.</w:t>
            </w:r>
          </w:p>
        </w:tc>
        <w:bookmarkStart w:id="0" w:name="_GoBack"/>
        <w:bookmarkEnd w:id="0"/>
      </w:tr>
      <w:tr w:rsidR="00B81438" w:rsidTr="00B81438">
        <w:tc>
          <w:tcPr>
            <w:tcW w:w="3020" w:type="dxa"/>
          </w:tcPr>
          <w:p w:rsidR="00B81438" w:rsidRDefault="00B81438" w:rsidP="0063243B">
            <w:pPr>
              <w:pStyle w:val="Odstavecseseznamem"/>
              <w:numPr>
                <w:ilvl w:val="0"/>
                <w:numId w:val="3"/>
              </w:numPr>
            </w:pPr>
            <w:r>
              <w:t>Skupina musí jít rychleji než 6 km/h.</w:t>
            </w:r>
          </w:p>
        </w:tc>
        <w:tc>
          <w:tcPr>
            <w:tcW w:w="3021" w:type="dxa"/>
          </w:tcPr>
          <w:p w:rsidR="00B81438" w:rsidRDefault="0063243B" w:rsidP="0063243B">
            <w:pPr>
              <w:pStyle w:val="Odstavecseseznamem"/>
              <w:numPr>
                <w:ilvl w:val="0"/>
                <w:numId w:val="4"/>
              </w:numPr>
            </w:pPr>
            <w:r>
              <w:t>Křemílek dostal 936 kaštanů, Vochomůrka 780 kaštanů.</w:t>
            </w:r>
          </w:p>
        </w:tc>
        <w:tc>
          <w:tcPr>
            <w:tcW w:w="3021" w:type="dxa"/>
          </w:tcPr>
          <w:p w:rsidR="00B81438" w:rsidRDefault="0063243B" w:rsidP="00240253">
            <w:pPr>
              <w:pStyle w:val="Odstavecseseznamem"/>
              <w:numPr>
                <w:ilvl w:val="0"/>
                <w:numId w:val="7"/>
              </w:numPr>
            </w:pPr>
            <w:r>
              <w:t>Na táboře zůstalo</w:t>
            </w:r>
            <w:r w:rsidR="00240253">
              <w:t xml:space="preserve"> 40 dětí.</w:t>
            </w:r>
          </w:p>
        </w:tc>
      </w:tr>
      <w:tr w:rsidR="00B81438" w:rsidTr="00B81438">
        <w:tc>
          <w:tcPr>
            <w:tcW w:w="3020" w:type="dxa"/>
          </w:tcPr>
          <w:p w:rsidR="00B81438" w:rsidRDefault="00B81438" w:rsidP="0063243B">
            <w:pPr>
              <w:pStyle w:val="Odstavecseseznamem"/>
              <w:numPr>
                <w:ilvl w:val="0"/>
                <w:numId w:val="4"/>
              </w:numPr>
            </w:pPr>
            <w:r>
              <w:t>Objem hranolu je 40500 cm</w:t>
            </w:r>
            <w:r w:rsidRPr="00B81438">
              <w:rPr>
                <w:vertAlign w:val="superscript"/>
              </w:rPr>
              <w:t>3</w:t>
            </w:r>
            <w:r>
              <w:t>.</w:t>
            </w:r>
          </w:p>
        </w:tc>
        <w:tc>
          <w:tcPr>
            <w:tcW w:w="3021" w:type="dxa"/>
          </w:tcPr>
          <w:p w:rsidR="00B81438" w:rsidRDefault="0063243B" w:rsidP="0063243B">
            <w:pPr>
              <w:pStyle w:val="Odstavecseseznamem"/>
              <w:numPr>
                <w:ilvl w:val="0"/>
                <w:numId w:val="5"/>
              </w:numPr>
            </w:pPr>
            <w:r>
              <w:t>Červená karkulka dohromady ušla 12 km.</w:t>
            </w:r>
          </w:p>
        </w:tc>
        <w:tc>
          <w:tcPr>
            <w:tcW w:w="3021" w:type="dxa"/>
          </w:tcPr>
          <w:p w:rsidR="00B81438" w:rsidRDefault="00B81438"/>
        </w:tc>
      </w:tr>
      <w:tr w:rsidR="00B81438" w:rsidRPr="007A16DC" w:rsidTr="00B81438">
        <w:tc>
          <w:tcPr>
            <w:tcW w:w="3020" w:type="dxa"/>
          </w:tcPr>
          <w:p w:rsidR="00B81438" w:rsidRPr="007A16DC" w:rsidRDefault="00B81438">
            <w:pPr>
              <w:rPr>
                <w:b/>
              </w:rPr>
            </w:pPr>
            <w:r w:rsidRPr="007A16DC">
              <w:rPr>
                <w:b/>
              </w:rPr>
              <w:t>PÍSEMKA 25</w:t>
            </w:r>
          </w:p>
        </w:tc>
        <w:tc>
          <w:tcPr>
            <w:tcW w:w="3021" w:type="dxa"/>
          </w:tcPr>
          <w:p w:rsidR="00B81438" w:rsidRPr="007A16DC" w:rsidRDefault="00B81438">
            <w:pPr>
              <w:rPr>
                <w:b/>
              </w:rPr>
            </w:pPr>
            <w:r w:rsidRPr="007A16DC">
              <w:rPr>
                <w:b/>
              </w:rPr>
              <w:t>PÍSEMKA 26</w:t>
            </w:r>
          </w:p>
        </w:tc>
        <w:tc>
          <w:tcPr>
            <w:tcW w:w="3021" w:type="dxa"/>
          </w:tcPr>
          <w:p w:rsidR="00B81438" w:rsidRPr="007A16DC" w:rsidRDefault="00B81438">
            <w:pPr>
              <w:rPr>
                <w:b/>
              </w:rPr>
            </w:pPr>
            <w:r w:rsidRPr="007A16DC">
              <w:rPr>
                <w:b/>
              </w:rPr>
              <w:t>DOPLŇKOVÉ ÚLOHY</w:t>
            </w:r>
          </w:p>
        </w:tc>
      </w:tr>
      <w:tr w:rsidR="00B81438" w:rsidTr="00B81438">
        <w:tc>
          <w:tcPr>
            <w:tcW w:w="3020" w:type="dxa"/>
          </w:tcPr>
          <w:p w:rsidR="00240253" w:rsidRPr="00240253" w:rsidRDefault="00240253" w:rsidP="00B4047D">
            <w:pPr>
              <w:pStyle w:val="Odstavecseseznamem"/>
              <w:numPr>
                <w:ilvl w:val="0"/>
                <w:numId w:val="8"/>
              </w:numPr>
            </w:pP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</m:den>
              </m:f>
              <m:r>
                <w:rPr>
                  <w:rFonts w:ascii="Cambria Math" w:hAnsi="Cambria Math"/>
                </w:rPr>
                <m:t xml:space="preserve"> </m:t>
              </m:r>
            </m:oMath>
          </w:p>
          <w:p w:rsidR="00B81438" w:rsidRDefault="00240253" w:rsidP="00240253">
            <m:oMathPara>
              <m:oMath>
                <m:r>
                  <w:rPr>
                    <w:rFonts w:ascii="Cambria Math" w:hAnsi="Cambria Math"/>
                  </w:rPr>
                  <m:t>p</m:t>
                </m:r>
                <m:r>
                  <w:rPr>
                    <w:rFonts w:ascii="Cambria Math" w:hAnsi="Cambria Math"/>
                  </w:rPr>
                  <m:t>odmínky:y≠±5, y≠0</m:t>
                </m:r>
              </m:oMath>
            </m:oMathPara>
          </w:p>
        </w:tc>
        <w:tc>
          <w:tcPr>
            <w:tcW w:w="3021" w:type="dxa"/>
          </w:tcPr>
          <w:p w:rsidR="00B4047D" w:rsidRPr="00B4047D" w:rsidRDefault="00B4047D" w:rsidP="00B4047D">
            <w:pPr>
              <w:pStyle w:val="Odstavecseseznamem"/>
              <w:numPr>
                <w:ilvl w:val="0"/>
                <w:numId w:val="9"/>
              </w:numPr>
              <w:ind w:left="410"/>
            </w:pP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24</m:t>
                  </m:r>
                </m:num>
                <m:den>
                  <m:r>
                    <w:rPr>
                      <w:rFonts w:ascii="Cambria Math" w:hAnsi="Cambria Math"/>
                    </w:rPr>
                    <m:t>y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y+6</m:t>
                      </m:r>
                    </m:e>
                  </m:d>
                </m:den>
              </m:f>
            </m:oMath>
          </w:p>
          <w:p w:rsidR="00B81438" w:rsidRDefault="00B4047D" w:rsidP="00B4047D">
            <w:pPr>
              <w:ind w:left="50"/>
            </w:pPr>
            <m:oMathPara>
              <m:oMath>
                <m:r>
                  <w:rPr>
                    <w:rFonts w:ascii="Cambria Math" w:hAnsi="Cambria Math"/>
                  </w:rPr>
                  <m:t xml:space="preserve"> podmínky:y≠±6, y≠0</m:t>
                </m:r>
              </m:oMath>
            </m:oMathPara>
          </w:p>
        </w:tc>
        <w:tc>
          <w:tcPr>
            <w:tcW w:w="3021" w:type="dxa"/>
          </w:tcPr>
          <w:p w:rsidR="00B81438" w:rsidRDefault="00B4047D" w:rsidP="00B4047D">
            <w:pPr>
              <w:pStyle w:val="Odstavecseseznamem"/>
              <w:numPr>
                <w:ilvl w:val="0"/>
                <w:numId w:val="13"/>
              </w:numPr>
            </w:pPr>
            <w:r>
              <w:t>Pavel odtrénoval v květnu 50 hodin, v červnu 70 hodin a v červenci 77 hodin.</w:t>
            </w:r>
          </w:p>
        </w:tc>
      </w:tr>
      <w:tr w:rsidR="00B81438" w:rsidTr="00B81438">
        <w:tc>
          <w:tcPr>
            <w:tcW w:w="3020" w:type="dxa"/>
          </w:tcPr>
          <w:p w:rsidR="00B81438" w:rsidRDefault="00B4047D" w:rsidP="00B4047D">
            <w:pPr>
              <w:pStyle w:val="Odstavecseseznamem"/>
              <w:numPr>
                <w:ilvl w:val="0"/>
                <w:numId w:val="8"/>
              </w:numPr>
            </w:pPr>
            <w:r>
              <w:t>Dospělí platí 10 Kč, důchodci 5 Kč a děti 4 Kč.</w:t>
            </w:r>
          </w:p>
        </w:tc>
        <w:tc>
          <w:tcPr>
            <w:tcW w:w="3021" w:type="dxa"/>
          </w:tcPr>
          <w:p w:rsidR="00B81438" w:rsidRDefault="00B4047D" w:rsidP="00B4047D">
            <w:pPr>
              <w:pStyle w:val="Odstavecseseznamem"/>
              <w:numPr>
                <w:ilvl w:val="0"/>
                <w:numId w:val="9"/>
              </w:numPr>
              <w:ind w:left="268" w:hanging="218"/>
            </w:pPr>
            <w:r>
              <w:t>Povrch hranolu je 37920 cm</w:t>
            </w:r>
            <w:r w:rsidRPr="00B4047D">
              <w:rPr>
                <w:vertAlign w:val="superscript"/>
              </w:rPr>
              <w:t>2</w:t>
            </w:r>
            <w:r>
              <w:t>.</w:t>
            </w:r>
          </w:p>
        </w:tc>
        <w:tc>
          <w:tcPr>
            <w:tcW w:w="3021" w:type="dxa"/>
          </w:tcPr>
          <w:p w:rsidR="00B81438" w:rsidRDefault="00B4047D" w:rsidP="0090473C">
            <w:pPr>
              <w:pStyle w:val="Odstavecseseznamem"/>
              <w:numPr>
                <w:ilvl w:val="0"/>
                <w:numId w:val="14"/>
              </w:numPr>
            </w:pPr>
            <w:r>
              <w:t>Nákladní auta vezla 4,4 tun, 5 tun a 6,3 tun.</w:t>
            </w:r>
          </w:p>
        </w:tc>
      </w:tr>
      <w:tr w:rsidR="00B81438" w:rsidTr="00B81438">
        <w:tc>
          <w:tcPr>
            <w:tcW w:w="3020" w:type="dxa"/>
          </w:tcPr>
          <w:p w:rsidR="00B81438" w:rsidRDefault="00B4047D" w:rsidP="00B4047D">
            <w:pPr>
              <w:pStyle w:val="Odstavecseseznamem"/>
              <w:numPr>
                <w:ilvl w:val="0"/>
                <w:numId w:val="8"/>
              </w:numPr>
            </w:pPr>
            <w:r>
              <w:t>Potkají se 3 km od chaloupky. Zpátky se vrátí za 1 hodinu.</w:t>
            </w:r>
          </w:p>
        </w:tc>
        <w:tc>
          <w:tcPr>
            <w:tcW w:w="3021" w:type="dxa"/>
          </w:tcPr>
          <w:p w:rsidR="00B81438" w:rsidRDefault="00B4047D" w:rsidP="00B4047D">
            <w:pPr>
              <w:pStyle w:val="Odstavecseseznamem"/>
              <w:numPr>
                <w:ilvl w:val="0"/>
                <w:numId w:val="10"/>
              </w:numPr>
              <w:ind w:left="268" w:hanging="218"/>
            </w:pPr>
            <w:r>
              <w:t>Pravdu měl první veterán.</w:t>
            </w:r>
          </w:p>
        </w:tc>
        <w:tc>
          <w:tcPr>
            <w:tcW w:w="3021" w:type="dxa"/>
          </w:tcPr>
          <w:p w:rsidR="00B81438" w:rsidRDefault="00B4047D" w:rsidP="0090473C">
            <w:pPr>
              <w:pStyle w:val="Odstavecseseznamem"/>
              <w:numPr>
                <w:ilvl w:val="0"/>
                <w:numId w:val="14"/>
              </w:numPr>
            </w:pPr>
            <w:r>
              <w:t>První hráč měl 40 bodů, druhý 28 bodů a třetí 20 bodů.</w:t>
            </w:r>
          </w:p>
        </w:tc>
      </w:tr>
      <w:tr w:rsidR="00B81438" w:rsidTr="00B81438">
        <w:tc>
          <w:tcPr>
            <w:tcW w:w="3020" w:type="dxa"/>
          </w:tcPr>
          <w:p w:rsidR="00B81438" w:rsidRDefault="00B4047D" w:rsidP="00B4047D">
            <w:pPr>
              <w:pStyle w:val="Odstavecseseznamem"/>
              <w:numPr>
                <w:ilvl w:val="0"/>
                <w:numId w:val="8"/>
              </w:numPr>
            </w:pPr>
            <w:r>
              <w:t>5,2 kg knedlíků snědí za 20 minut.</w:t>
            </w:r>
          </w:p>
        </w:tc>
        <w:tc>
          <w:tcPr>
            <w:tcW w:w="3021" w:type="dxa"/>
          </w:tcPr>
          <w:p w:rsidR="00B81438" w:rsidRDefault="00B4047D" w:rsidP="00B4047D">
            <w:pPr>
              <w:pStyle w:val="Odstavecseseznamem"/>
              <w:numPr>
                <w:ilvl w:val="0"/>
                <w:numId w:val="11"/>
              </w:numPr>
            </w:pPr>
            <w:r>
              <w:t>Jedná se o číslo 120.</w:t>
            </w:r>
          </w:p>
        </w:tc>
        <w:tc>
          <w:tcPr>
            <w:tcW w:w="3021" w:type="dxa"/>
          </w:tcPr>
          <w:p w:rsidR="00B81438" w:rsidRDefault="0090473C" w:rsidP="0090473C">
            <w:pPr>
              <w:pStyle w:val="Odstavecseseznamem"/>
              <w:numPr>
                <w:ilvl w:val="0"/>
                <w:numId w:val="14"/>
              </w:numPr>
            </w:pPr>
            <w:r>
              <w:t>Dohromady nesli 20 atlasů.</w:t>
            </w:r>
          </w:p>
        </w:tc>
      </w:tr>
      <w:tr w:rsidR="00B81438" w:rsidTr="00B81438">
        <w:tc>
          <w:tcPr>
            <w:tcW w:w="3020" w:type="dxa"/>
          </w:tcPr>
          <w:p w:rsidR="00B81438" w:rsidRDefault="00B4047D" w:rsidP="00B4047D">
            <w:pPr>
              <w:pStyle w:val="Odstavecseseznamem"/>
              <w:numPr>
                <w:ilvl w:val="0"/>
                <w:numId w:val="11"/>
              </w:numPr>
            </w:pPr>
            <w:r>
              <w:t>Do plechovky se vejde přibližně 28,26 l barvy.</w:t>
            </w:r>
          </w:p>
        </w:tc>
        <w:tc>
          <w:tcPr>
            <w:tcW w:w="3021" w:type="dxa"/>
          </w:tcPr>
          <w:p w:rsidR="00B81438" w:rsidRDefault="00B4047D" w:rsidP="00B4047D">
            <w:pPr>
              <w:pStyle w:val="Odstavecseseznamem"/>
              <w:numPr>
                <w:ilvl w:val="0"/>
                <w:numId w:val="12"/>
              </w:numPr>
            </w:pPr>
            <w:r>
              <w:t>Policejní auto jede rychlostí 100 km/h.</w:t>
            </w:r>
          </w:p>
        </w:tc>
        <w:tc>
          <w:tcPr>
            <w:tcW w:w="3021" w:type="dxa"/>
          </w:tcPr>
          <w:p w:rsidR="00B81438" w:rsidRDefault="00B81438"/>
        </w:tc>
      </w:tr>
    </w:tbl>
    <w:p w:rsidR="00B81438" w:rsidRDefault="00B81438"/>
    <w:sectPr w:rsidR="00B8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F7C"/>
    <w:multiLevelType w:val="hybridMultilevel"/>
    <w:tmpl w:val="F432E1B0"/>
    <w:lvl w:ilvl="0" w:tplc="B15205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07608"/>
    <w:multiLevelType w:val="hybridMultilevel"/>
    <w:tmpl w:val="A744588E"/>
    <w:lvl w:ilvl="0" w:tplc="1AE2BC9C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4762B8"/>
    <w:multiLevelType w:val="hybridMultilevel"/>
    <w:tmpl w:val="6776A68C"/>
    <w:lvl w:ilvl="0" w:tplc="6760624E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617EE5"/>
    <w:multiLevelType w:val="hybridMultilevel"/>
    <w:tmpl w:val="B08C86F2"/>
    <w:lvl w:ilvl="0" w:tplc="8892B5C2">
      <w:start w:val="6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1858EC"/>
    <w:multiLevelType w:val="hybridMultilevel"/>
    <w:tmpl w:val="432C774E"/>
    <w:lvl w:ilvl="0" w:tplc="890E7B44">
      <w:start w:val="5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E1D46"/>
    <w:multiLevelType w:val="hybridMultilevel"/>
    <w:tmpl w:val="74B6DD82"/>
    <w:lvl w:ilvl="0" w:tplc="FF9E18BC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CA6C81"/>
    <w:multiLevelType w:val="hybridMultilevel"/>
    <w:tmpl w:val="D83870C2"/>
    <w:lvl w:ilvl="0" w:tplc="DE1EC59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E63A7B"/>
    <w:multiLevelType w:val="hybridMultilevel"/>
    <w:tmpl w:val="84262AD2"/>
    <w:lvl w:ilvl="0" w:tplc="B0D43F5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54065"/>
    <w:multiLevelType w:val="hybridMultilevel"/>
    <w:tmpl w:val="BE60F20A"/>
    <w:lvl w:ilvl="0" w:tplc="0534D8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86CC5"/>
    <w:multiLevelType w:val="hybridMultilevel"/>
    <w:tmpl w:val="58B4876E"/>
    <w:lvl w:ilvl="0" w:tplc="3E105A7A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846533"/>
    <w:multiLevelType w:val="hybridMultilevel"/>
    <w:tmpl w:val="5F9661A2"/>
    <w:lvl w:ilvl="0" w:tplc="A87E7FA6">
      <w:start w:val="4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E7032"/>
    <w:multiLevelType w:val="hybridMultilevel"/>
    <w:tmpl w:val="78CA596E"/>
    <w:lvl w:ilvl="0" w:tplc="752E0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48432D"/>
    <w:multiLevelType w:val="hybridMultilevel"/>
    <w:tmpl w:val="9CA0324E"/>
    <w:lvl w:ilvl="0" w:tplc="F8321C96">
      <w:start w:val="2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4D0261A"/>
    <w:multiLevelType w:val="hybridMultilevel"/>
    <w:tmpl w:val="0722E87A"/>
    <w:lvl w:ilvl="0" w:tplc="3686401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0"/>
  </w:num>
  <w:num w:numId="9">
    <w:abstractNumId w:val="9"/>
  </w:num>
  <w:num w:numId="10">
    <w:abstractNumId w:val="13"/>
  </w:num>
  <w:num w:numId="11">
    <w:abstractNumId w:val="1"/>
  </w:num>
  <w:num w:numId="12">
    <w:abstractNumId w:val="5"/>
  </w:num>
  <w:num w:numId="13">
    <w:abstractNumId w:val="6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4EE"/>
    <w:rsid w:val="00240253"/>
    <w:rsid w:val="004F2D4D"/>
    <w:rsid w:val="0063243B"/>
    <w:rsid w:val="007A16DC"/>
    <w:rsid w:val="0090473C"/>
    <w:rsid w:val="00B4047D"/>
    <w:rsid w:val="00B81438"/>
    <w:rsid w:val="00C364EE"/>
    <w:rsid w:val="00DB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C861"/>
  <w15:chartTrackingRefBased/>
  <w15:docId w15:val="{CC0472F8-01B2-4CA6-8560-8C04150C1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814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81438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B81438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6324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243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243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24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243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324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4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Kerzelová</dc:creator>
  <cp:keywords/>
  <dc:description/>
  <cp:lastModifiedBy>Mgr. Jana Kerzelová</cp:lastModifiedBy>
  <cp:revision>5</cp:revision>
  <dcterms:created xsi:type="dcterms:W3CDTF">2020-03-17T08:41:00Z</dcterms:created>
  <dcterms:modified xsi:type="dcterms:W3CDTF">2020-03-17T09:31:00Z</dcterms:modified>
</cp:coreProperties>
</file>