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B55C" w14:textId="77777777" w:rsidR="00072AE6" w:rsidRDefault="00072AE6" w:rsidP="00072AE6">
      <w:pPr>
        <w:pStyle w:val="Nzev"/>
        <w:jc w:val="center"/>
        <w:rPr>
          <w:sz w:val="72"/>
          <w:szCs w:val="72"/>
        </w:rPr>
      </w:pPr>
      <w:r w:rsidRPr="00446EA7">
        <w:rPr>
          <w:sz w:val="72"/>
          <w:szCs w:val="72"/>
        </w:rPr>
        <w:t>EXPEDICE BANÁT</w:t>
      </w:r>
    </w:p>
    <w:p w14:paraId="1A6EB55D" w14:textId="77777777" w:rsidR="00072AE6" w:rsidRPr="00072AE6" w:rsidRDefault="00072AE6" w:rsidP="00072AE6">
      <w:pPr>
        <w:jc w:val="center"/>
        <w:rPr>
          <w:lang w:eastAsia="ja-JP"/>
        </w:rPr>
      </w:pPr>
      <w:r>
        <w:rPr>
          <w:noProof/>
          <w:lang w:eastAsia="cs-CZ"/>
        </w:rPr>
        <w:drawing>
          <wp:inline distT="0" distB="0" distL="0" distR="0" wp14:anchorId="1A6EB567" wp14:editId="1A6EB568">
            <wp:extent cx="5810250" cy="3867150"/>
            <wp:effectExtent l="0" t="0" r="0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B55E" w14:textId="77777777" w:rsidR="008139F0" w:rsidRPr="008139F0" w:rsidRDefault="005122A3" w:rsidP="005122A3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lang w:eastAsia="cs-CZ"/>
        </w:rPr>
      </w:pPr>
      <w:r w:rsidRPr="005122A3">
        <w:rPr>
          <w:rFonts w:eastAsia="Times New Roman" w:cs="Times New Roman"/>
          <w:color w:val="000000"/>
          <w:szCs w:val="24"/>
          <w:lang w:eastAsia="cs-CZ"/>
        </w:rPr>
        <w:t xml:space="preserve">Zpráva od paní učitelky ze Svaté Heleny a </w:t>
      </w:r>
      <w:proofErr w:type="spellStart"/>
      <w:r w:rsidRPr="005122A3">
        <w:rPr>
          <w:rFonts w:eastAsia="Times New Roman" w:cs="Times New Roman"/>
          <w:color w:val="000000"/>
          <w:szCs w:val="24"/>
          <w:lang w:eastAsia="cs-CZ"/>
        </w:rPr>
        <w:t>Gerniku</w:t>
      </w:r>
      <w:proofErr w:type="spellEnd"/>
      <w:r w:rsidRPr="005122A3">
        <w:rPr>
          <w:rFonts w:eastAsia="Times New Roman" w:cs="Times New Roman"/>
          <w:color w:val="000000"/>
          <w:szCs w:val="24"/>
          <w:lang w:eastAsia="cs-CZ"/>
        </w:rPr>
        <w:t>:</w:t>
      </w:r>
    </w:p>
    <w:p w14:paraId="1A6EB55F" w14:textId="1A2CCDB3" w:rsidR="008139F0" w:rsidRPr="008139F0" w:rsidRDefault="008139F0" w:rsidP="005122A3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cs-CZ"/>
        </w:rPr>
      </w:pP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Dobr</w:t>
      </w:r>
      <w:r w:rsidR="00335483" w:rsidRPr="005122A3">
        <w:rPr>
          <w:rFonts w:eastAsia="Times New Roman" w:cs="Times New Roman"/>
          <w:iCs/>
          <w:color w:val="000000"/>
          <w:szCs w:val="24"/>
          <w:lang w:eastAsia="cs-CZ"/>
        </w:rPr>
        <w:t>ý den, velice Vám děkujeme za váš zájem.</w:t>
      </w:r>
      <w:r w:rsidR="00632968">
        <w:rPr>
          <w:rFonts w:eastAsia="Times New Roman" w:cs="Times New Roman"/>
          <w:iCs/>
          <w:color w:val="000000"/>
          <w:szCs w:val="24"/>
          <w:lang w:eastAsia="cs-CZ"/>
        </w:rPr>
        <w:t xml:space="preserve"> </w:t>
      </w:r>
      <w:proofErr w:type="gramStart"/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Letos</w:t>
      </w:r>
      <w:proofErr w:type="gramEnd"/>
      <w:r w:rsidRPr="008139F0">
        <w:rPr>
          <w:rFonts w:eastAsia="Times New Roman" w:cs="Times New Roman"/>
          <w:iCs/>
          <w:color w:val="000000"/>
          <w:szCs w:val="24"/>
          <w:lang w:eastAsia="cs-CZ"/>
        </w:rPr>
        <w:t xml:space="preserve"> jsme byli poprvé s dětmi z </w:t>
      </w:r>
      <w:proofErr w:type="spellStart"/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Banátu</w:t>
      </w:r>
      <w:proofErr w:type="spellEnd"/>
      <w:r w:rsidRPr="008139F0">
        <w:rPr>
          <w:rFonts w:eastAsia="Times New Roman" w:cs="Times New Roman"/>
          <w:iCs/>
          <w:color w:val="000000"/>
          <w:szCs w:val="24"/>
          <w:lang w:eastAsia="cs-CZ"/>
        </w:rPr>
        <w:t xml:space="preserve"> na lyžařském kurzu. Neumíte si představit, co to bylo radosti. Teď o lyžování projevily zájem i menší děti, potřebujeme tedy lyž</w:t>
      </w:r>
      <w:r w:rsidR="00335483" w:rsidRPr="005122A3">
        <w:rPr>
          <w:rFonts w:eastAsia="Times New Roman" w:cs="Times New Roman"/>
          <w:iCs/>
          <w:color w:val="000000"/>
          <w:szCs w:val="24"/>
          <w:lang w:eastAsia="cs-CZ"/>
        </w:rPr>
        <w:t>e</w:t>
      </w:r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 xml:space="preserve"> pro děti od </w:t>
      </w:r>
      <w:proofErr w:type="gramStart"/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>5ti</w:t>
      </w:r>
      <w:proofErr w:type="gramEnd"/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 xml:space="preserve"> do 10ti let</w:t>
      </w: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-asi tak patery. Potom zase pro starší hochy, kolem 18 ti let. Dále jsem chtěla děti vzít na běžky, které zde vůbec nejsou známé. Stačí něja</w:t>
      </w:r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>ké starší různých velikostí.</w:t>
      </w: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 xml:space="preserve"> Velice potřebujeme síť na míčové hry</w:t>
      </w:r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 xml:space="preserve"> (</w:t>
      </w: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nejlépe tu se stojany). Mám</w:t>
      </w:r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 xml:space="preserve"> v plánu, naučit děti </w:t>
      </w:r>
      <w:proofErr w:type="spellStart"/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>přehazku</w:t>
      </w:r>
      <w:proofErr w:type="spellEnd"/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>.</w:t>
      </w:r>
    </w:p>
    <w:p w14:paraId="1A6EB560" w14:textId="2E96990C" w:rsidR="008139F0" w:rsidRPr="008139F0" w:rsidRDefault="008139F0" w:rsidP="005122A3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cs-CZ"/>
        </w:rPr>
      </w:pP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 xml:space="preserve">Zájem je také o hudební </w:t>
      </w:r>
      <w:proofErr w:type="gramStart"/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nástroje</w:t>
      </w:r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 xml:space="preserve"> </w:t>
      </w: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-</w:t>
      </w:r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 xml:space="preserve"> </w:t>
      </w: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flétny</w:t>
      </w:r>
      <w:proofErr w:type="gramEnd"/>
      <w:r w:rsidRPr="008139F0">
        <w:rPr>
          <w:rFonts w:eastAsia="Times New Roman" w:cs="Times New Roman"/>
          <w:iCs/>
          <w:color w:val="000000"/>
          <w:szCs w:val="24"/>
          <w:lang w:eastAsia="cs-CZ"/>
        </w:rPr>
        <w:t xml:space="preserve">, kytary, elektrické </w:t>
      </w:r>
      <w:proofErr w:type="spellStart"/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piáno</w:t>
      </w:r>
      <w:proofErr w:type="spellEnd"/>
      <w:r w:rsidR="00E321E3">
        <w:rPr>
          <w:rFonts w:eastAsia="Times New Roman" w:cs="Times New Roman"/>
          <w:iCs/>
          <w:color w:val="000000"/>
          <w:szCs w:val="24"/>
          <w:lang w:eastAsia="cs-CZ"/>
        </w:rPr>
        <w:t xml:space="preserve"> </w:t>
      </w: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...</w:t>
      </w:r>
      <w:r w:rsidR="005122A3" w:rsidRPr="005122A3">
        <w:rPr>
          <w:rFonts w:eastAsia="Times New Roman" w:cs="Times New Roman"/>
          <w:iCs/>
          <w:color w:val="000000"/>
          <w:szCs w:val="24"/>
          <w:lang w:eastAsia="cs-CZ"/>
        </w:rPr>
        <w:t xml:space="preserve"> </w:t>
      </w: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vše může být již používané</w:t>
      </w:r>
      <w:r w:rsidR="00E321E3">
        <w:rPr>
          <w:rFonts w:eastAsia="Times New Roman" w:cs="Times New Roman"/>
          <w:iCs/>
          <w:color w:val="000000"/>
          <w:szCs w:val="24"/>
          <w:lang w:eastAsia="cs-CZ"/>
        </w:rPr>
        <w:t xml:space="preserve"> </w:t>
      </w: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-</w:t>
      </w:r>
      <w:r w:rsidR="00E321E3">
        <w:rPr>
          <w:rFonts w:eastAsia="Times New Roman" w:cs="Times New Roman"/>
          <w:iCs/>
          <w:color w:val="000000"/>
          <w:szCs w:val="24"/>
          <w:lang w:eastAsia="cs-CZ"/>
        </w:rPr>
        <w:t xml:space="preserve"> </w:t>
      </w:r>
      <w:bookmarkStart w:id="0" w:name="_GoBack"/>
      <w:bookmarkEnd w:id="0"/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něco, co už přestalo bavit děti v Čechách a zde to ještě využijeme :-)</w:t>
      </w:r>
    </w:p>
    <w:p w14:paraId="1A6EB561" w14:textId="77777777" w:rsidR="008139F0" w:rsidRPr="008139F0" w:rsidRDefault="008139F0" w:rsidP="005122A3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cs-CZ"/>
        </w:rPr>
      </w:pP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Jestli máte možnost sehnat nějaké reklamní předměty, sem s nimi. Používám je jako odměny za různé soutěže.</w:t>
      </w:r>
    </w:p>
    <w:p w14:paraId="1A6EB562" w14:textId="77777777" w:rsidR="008139F0" w:rsidRPr="008139F0" w:rsidRDefault="008139F0" w:rsidP="005122A3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cs-CZ"/>
        </w:rPr>
      </w:pP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Ještě jednou děkuji a těšíme se na Vaši návštěvu. S pozdravem</w:t>
      </w:r>
    </w:p>
    <w:p w14:paraId="1A6EB563" w14:textId="77777777" w:rsidR="008139F0" w:rsidRPr="008139F0" w:rsidRDefault="008139F0" w:rsidP="005122A3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cs-CZ"/>
        </w:rPr>
      </w:pPr>
      <w:r w:rsidRPr="008139F0">
        <w:rPr>
          <w:rFonts w:eastAsia="Times New Roman" w:cs="Times New Roman"/>
          <w:iCs/>
          <w:color w:val="000000"/>
          <w:szCs w:val="24"/>
          <w:lang w:eastAsia="cs-CZ"/>
        </w:rPr>
        <w:t xml:space="preserve">Katka </w:t>
      </w:r>
      <w:proofErr w:type="spellStart"/>
      <w:r w:rsidRPr="008139F0">
        <w:rPr>
          <w:rFonts w:eastAsia="Times New Roman" w:cs="Times New Roman"/>
          <w:iCs/>
          <w:color w:val="000000"/>
          <w:szCs w:val="24"/>
          <w:lang w:eastAsia="cs-CZ"/>
        </w:rPr>
        <w:t>Roháľová</w:t>
      </w:r>
      <w:proofErr w:type="spellEnd"/>
    </w:p>
    <w:p w14:paraId="1A6EB564" w14:textId="77777777" w:rsidR="00183F13" w:rsidRPr="005122A3" w:rsidRDefault="00183F13" w:rsidP="005122A3">
      <w:pPr>
        <w:rPr>
          <w:rFonts w:cs="Times New Roman"/>
          <w:szCs w:val="24"/>
        </w:rPr>
      </w:pPr>
    </w:p>
    <w:p w14:paraId="1A6EB565" w14:textId="77777777" w:rsidR="005122A3" w:rsidRPr="005122A3" w:rsidRDefault="005122A3" w:rsidP="005122A3">
      <w:pPr>
        <w:rPr>
          <w:rFonts w:cs="Times New Roman"/>
          <w:color w:val="000000"/>
          <w:szCs w:val="24"/>
          <w:shd w:val="clear" w:color="auto" w:fill="FFFFFF"/>
        </w:rPr>
      </w:pPr>
      <w:r w:rsidRPr="005122A3">
        <w:rPr>
          <w:rFonts w:cs="Times New Roman"/>
          <w:color w:val="000000"/>
          <w:szCs w:val="24"/>
          <w:shd w:val="clear" w:color="auto" w:fill="FFFFFF"/>
        </w:rPr>
        <w:t xml:space="preserve">Zpráva od pana učitele z </w:t>
      </w:r>
      <w:proofErr w:type="spellStart"/>
      <w:r w:rsidRPr="005122A3">
        <w:rPr>
          <w:rFonts w:cs="Times New Roman"/>
          <w:color w:val="000000"/>
          <w:szCs w:val="24"/>
          <w:shd w:val="clear" w:color="auto" w:fill="FFFFFF"/>
        </w:rPr>
        <w:t>Eibenthalu</w:t>
      </w:r>
      <w:proofErr w:type="spellEnd"/>
      <w:r w:rsidRPr="005122A3">
        <w:rPr>
          <w:rFonts w:cs="Times New Roman"/>
          <w:color w:val="000000"/>
          <w:szCs w:val="24"/>
          <w:shd w:val="clear" w:color="auto" w:fill="FFFFFF"/>
        </w:rPr>
        <w:t>:</w:t>
      </w:r>
    </w:p>
    <w:p w14:paraId="1A6EB566" w14:textId="77777777" w:rsidR="005122A3" w:rsidRPr="005122A3" w:rsidRDefault="00335483" w:rsidP="005122A3">
      <w:pPr>
        <w:rPr>
          <w:rFonts w:cs="Times New Roman"/>
          <w:szCs w:val="24"/>
        </w:rPr>
      </w:pPr>
      <w:r w:rsidRPr="005122A3">
        <w:rPr>
          <w:rFonts w:cs="Times New Roman"/>
          <w:color w:val="000000"/>
          <w:szCs w:val="24"/>
          <w:shd w:val="clear" w:color="auto" w:fill="FFFFFF"/>
        </w:rPr>
        <w:t>sportovní vybavení (kromě sjezdovek), kola, brusle, trojkolky či odrážedla, stavebnice, nějaká švihadla. Není potřeba pastelky či vodovky (pokud budou, pošlu dál), knížky už vůbec ne. Hodí se stavebnice – lego, duplo. Bodly by ribstoly, žíněnka, švédská bedna, lavičky, prostě vybavení tělocvičny. Videokamera</w:t>
      </w:r>
      <w:r w:rsidR="005122A3" w:rsidRPr="005122A3">
        <w:rPr>
          <w:rFonts w:cs="Times New Roman"/>
          <w:color w:val="000000"/>
          <w:szCs w:val="24"/>
          <w:shd w:val="clear" w:color="auto" w:fill="FFFFFF"/>
        </w:rPr>
        <w:t xml:space="preserve"> by se také hodila.</w:t>
      </w:r>
    </w:p>
    <w:sectPr w:rsidR="005122A3" w:rsidRPr="005122A3" w:rsidSect="00335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9F0"/>
    <w:rsid w:val="00072AE6"/>
    <w:rsid w:val="00183F13"/>
    <w:rsid w:val="00254C74"/>
    <w:rsid w:val="00335483"/>
    <w:rsid w:val="005122A3"/>
    <w:rsid w:val="00632968"/>
    <w:rsid w:val="008139F0"/>
    <w:rsid w:val="00E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B55C"/>
  <w15:docId w15:val="{E972BC31-A61B-418B-871C-CB528D5B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C74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3"/>
    <w:qFormat/>
    <w:rsid w:val="00072AE6"/>
    <w:pPr>
      <w:keepNext/>
      <w:keepLines/>
      <w:spacing w:before="280" w:after="120" w:line="240" w:lineRule="auto"/>
      <w:contextualSpacing/>
      <w:jc w:val="left"/>
      <w:outlineLvl w:val="0"/>
    </w:pPr>
    <w:rPr>
      <w:rFonts w:asciiTheme="minorHAnsi" w:eastAsiaTheme="minorEastAsia" w:hAnsiTheme="minorHAnsi"/>
      <w:b/>
      <w:bCs/>
      <w:color w:val="1F497D" w:themeColor="text2"/>
      <w:sz w:val="28"/>
      <w:szCs w:val="2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3"/>
    <w:rsid w:val="00072AE6"/>
    <w:rPr>
      <w:rFonts w:eastAsiaTheme="minorEastAsia"/>
      <w:b/>
      <w:bCs/>
      <w:color w:val="1F497D" w:themeColor="text2"/>
      <w:sz w:val="28"/>
      <w:szCs w:val="28"/>
      <w:lang w:eastAsia="ja-JP"/>
    </w:rPr>
  </w:style>
  <w:style w:type="paragraph" w:styleId="Nzev">
    <w:name w:val="Title"/>
    <w:basedOn w:val="Normln"/>
    <w:next w:val="Normln"/>
    <w:link w:val="NzevChar"/>
    <w:uiPriority w:val="2"/>
    <w:qFormat/>
    <w:rsid w:val="00072AE6"/>
    <w:pPr>
      <w:spacing w:after="0" w:line="204" w:lineRule="auto"/>
      <w:jc w:val="left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character" w:customStyle="1" w:styleId="NzevChar">
    <w:name w:val="Název Char"/>
    <w:basedOn w:val="Standardnpsmoodstavce"/>
    <w:link w:val="Nzev"/>
    <w:uiPriority w:val="2"/>
    <w:rsid w:val="00072AE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paragraph" w:styleId="Datum">
    <w:name w:val="Date"/>
    <w:basedOn w:val="Normln"/>
    <w:link w:val="DatumChar"/>
    <w:uiPriority w:val="1"/>
    <w:unhideWhenUsed/>
    <w:qFormat/>
    <w:rsid w:val="00072AE6"/>
    <w:pPr>
      <w:spacing w:before="480" w:after="0" w:line="204" w:lineRule="auto"/>
      <w:jc w:val="left"/>
    </w:pPr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eastAsia="ja-JP"/>
    </w:rPr>
  </w:style>
  <w:style w:type="character" w:customStyle="1" w:styleId="DatumChar">
    <w:name w:val="Datum Char"/>
    <w:basedOn w:val="Standardnpsmoodstavce"/>
    <w:link w:val="Datum"/>
    <w:uiPriority w:val="1"/>
    <w:rsid w:val="00072AE6"/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Beran Vít</cp:lastModifiedBy>
  <cp:revision>4</cp:revision>
  <cp:lastPrinted>2019-04-03T09:42:00Z</cp:lastPrinted>
  <dcterms:created xsi:type="dcterms:W3CDTF">2019-04-03T09:06:00Z</dcterms:created>
  <dcterms:modified xsi:type="dcterms:W3CDTF">2019-04-03T13:26:00Z</dcterms:modified>
</cp:coreProperties>
</file>