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AC1533" w14:textId="77777777" w:rsidR="00BB42F5" w:rsidRDefault="00BB42F5" w:rsidP="00BB42F5">
      <w:pPr>
        <w:shd w:val="clear" w:color="auto" w:fill="000000"/>
      </w:pPr>
      <w:r w:rsidRPr="00A2720B">
        <w:rPr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935" distR="114935" simplePos="0" relativeHeight="251668480" behindDoc="0" locked="0" layoutInCell="1" allowOverlap="1" wp14:anchorId="3EAC1630" wp14:editId="3EAC1631">
                <wp:simplePos x="0" y="0"/>
                <wp:positionH relativeFrom="column">
                  <wp:posOffset>5600700</wp:posOffset>
                </wp:positionH>
                <wp:positionV relativeFrom="paragraph">
                  <wp:posOffset>-17145</wp:posOffset>
                </wp:positionV>
                <wp:extent cx="697230" cy="451485"/>
                <wp:effectExtent l="0" t="0" r="26670" b="24765"/>
                <wp:wrapNone/>
                <wp:docPr id="10" name="Textové po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C1648" w14:textId="5EB4F06E" w:rsidR="00BB42F5" w:rsidRDefault="00BB42F5" w:rsidP="00BB42F5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AC1630" id="_x0000_t202" coordsize="21600,21600" o:spt="202" path="m,l,21600r21600,l21600,xe">
                <v:stroke joinstyle="miter"/>
                <v:path gradientshapeok="t" o:connecttype="rect"/>
              </v:shapetype>
              <v:shape id="Textové pole 10" o:spid="_x0000_s1026" type="#_x0000_t202" style="position:absolute;margin-left:441pt;margin-top:-1.35pt;width:54.9pt;height:35.55pt;z-index:2516684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" strokeweight=".5pt">
                <v:textbox inset="7.45pt,3.85pt,7.45pt,3.85pt">
                  <w:txbxContent>
                    <w:p w14:paraId="3EAC1648" w14:textId="5EB4F06E" w:rsidR="00BB42F5" w:rsidRDefault="00BB42F5" w:rsidP="00BB42F5">
                      <w:pPr>
                        <w:jc w:val="center"/>
                        <w:rPr>
                          <w:rFonts w:ascii="Arial Black" w:hAnsi="Arial Black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2720B">
        <w:rPr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935" distR="114935" simplePos="0" relativeHeight="251669504" behindDoc="0" locked="0" layoutInCell="1" allowOverlap="1" wp14:anchorId="3EAC1632" wp14:editId="3EAC1633">
                <wp:simplePos x="0" y="0"/>
                <wp:positionH relativeFrom="column">
                  <wp:posOffset>2818130</wp:posOffset>
                </wp:positionH>
                <wp:positionV relativeFrom="paragraph">
                  <wp:posOffset>-115570</wp:posOffset>
                </wp:positionV>
                <wp:extent cx="2668905" cy="344805"/>
                <wp:effectExtent l="8255" t="8255" r="8890" b="8890"/>
                <wp:wrapNone/>
                <wp:docPr id="11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890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C1649" w14:textId="77777777" w:rsidR="00BB42F5" w:rsidRDefault="00BB42F5" w:rsidP="00BB42F5">
                            <w:pP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Přírodovědec: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C1632" id="Textové pole 11" o:spid="_x0000_s1027" type="#_x0000_t202" style="position:absolute;margin-left:221.9pt;margin-top:-9.1pt;width:210.15pt;height:27.15pt;z-index:2516695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" strokeweight=".5pt">
                <v:textbox inset="7.45pt,3.85pt,7.45pt,3.85pt">
                  <w:txbxContent>
                    <w:p w14:paraId="3EAC1649" w14:textId="77777777" w:rsidR="00BB42F5" w:rsidRDefault="00BB42F5" w:rsidP="00BB42F5">
                      <w:pPr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Přírodovědec:</w:t>
                      </w:r>
                    </w:p>
                  </w:txbxContent>
                </v:textbox>
              </v:shape>
            </w:pict>
          </mc:Fallback>
        </mc:AlternateContent>
      </w:r>
      <w:r w:rsidRPr="00A2720B">
        <w:rPr>
          <w:b/>
          <w:noProof/>
          <w:sz w:val="32"/>
          <w:szCs w:val="32"/>
          <w:lang w:eastAsia="cs-CZ"/>
        </w:rPr>
        <w:t xml:space="preserve">Savci </w:t>
      </w:r>
      <w:r>
        <w:rPr>
          <w:b/>
          <w:noProof/>
          <w:sz w:val="32"/>
          <w:szCs w:val="32"/>
          <w:lang w:eastAsia="cs-CZ"/>
        </w:rPr>
        <w:t>–</w:t>
      </w:r>
      <w:r w:rsidRPr="00A2720B">
        <w:rPr>
          <w:b/>
          <w:noProof/>
          <w:sz w:val="32"/>
          <w:szCs w:val="32"/>
          <w:lang w:eastAsia="cs-CZ"/>
        </w:rPr>
        <w:t xml:space="preserve"> </w:t>
      </w:r>
      <w:r>
        <w:rPr>
          <w:b/>
          <w:noProof/>
          <w:sz w:val="32"/>
          <w:szCs w:val="32"/>
          <w:lang w:eastAsia="cs-CZ"/>
        </w:rPr>
        <w:t>stavba těla</w:t>
      </w:r>
    </w:p>
    <w:p w14:paraId="3EAC1534" w14:textId="77777777" w:rsidR="00BB42F5" w:rsidRDefault="001D1C31" w:rsidP="00E56E8E">
      <w:pPr>
        <w:pStyle w:val="Nadpis1"/>
        <w:spacing w:before="0" w:line="240" w:lineRule="auto"/>
        <w:rPr>
          <w:rFonts w:ascii="Arial Narrow" w:hAnsi="Arial Narrow"/>
          <w:sz w:val="26"/>
          <w:szCs w:val="26"/>
        </w:rPr>
        <w:sectPr w:rsidR="00BB42F5" w:rsidSect="00266B2F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BB42F5">
        <w:rPr>
          <w:rFonts w:ascii="Arial Narrow" w:hAnsi="Arial Narrow"/>
          <w:sz w:val="26"/>
          <w:szCs w:val="26"/>
        </w:rPr>
        <w:t>SAVCI</w:t>
      </w:r>
    </w:p>
    <w:p w14:paraId="3EAC1535" w14:textId="77777777" w:rsidR="001D1C31" w:rsidRPr="00BB42F5" w:rsidRDefault="001D1C31" w:rsidP="00BB42F5">
      <w:pPr>
        <w:spacing w:before="0" w:after="0" w:line="240" w:lineRule="auto"/>
        <w:rPr>
          <w:rFonts w:ascii="Arial Narrow" w:hAnsi="Arial Narrow"/>
          <w:sz w:val="26"/>
          <w:szCs w:val="26"/>
        </w:rPr>
      </w:pPr>
      <w:proofErr w:type="gramStart"/>
      <w:r w:rsidRPr="00BB42F5">
        <w:rPr>
          <w:rFonts w:ascii="Arial Narrow" w:hAnsi="Arial Narrow"/>
          <w:sz w:val="26"/>
          <w:szCs w:val="26"/>
        </w:rPr>
        <w:t xml:space="preserve">Savci  </w:t>
      </w:r>
      <w:r w:rsidR="00E56E8E">
        <w:rPr>
          <w:rFonts w:ascii="Arial Narrow" w:hAnsi="Arial Narrow"/>
          <w:sz w:val="26"/>
          <w:szCs w:val="26"/>
        </w:rPr>
        <w:t>=</w:t>
      </w:r>
      <w:proofErr w:type="gramEnd"/>
      <w:r w:rsidRPr="00BB42F5">
        <w:rPr>
          <w:rFonts w:ascii="Arial Narrow" w:hAnsi="Arial Narrow"/>
          <w:sz w:val="26"/>
          <w:szCs w:val="26"/>
        </w:rPr>
        <w:t xml:space="preserve"> obratlovci</w:t>
      </w:r>
    </w:p>
    <w:p w14:paraId="3EAC1536" w14:textId="77777777" w:rsidR="001D1C31" w:rsidRPr="00BB42F5" w:rsidRDefault="001D1C31" w:rsidP="00BB42F5">
      <w:pPr>
        <w:spacing w:before="0" w:after="0" w:line="240" w:lineRule="auto"/>
        <w:rPr>
          <w:rFonts w:ascii="Arial Narrow" w:hAnsi="Arial Narrow"/>
          <w:sz w:val="26"/>
          <w:szCs w:val="26"/>
        </w:rPr>
      </w:pPr>
      <w:r w:rsidRPr="00BB42F5">
        <w:rPr>
          <w:rFonts w:ascii="Arial Narrow" w:hAnsi="Arial Narrow"/>
          <w:sz w:val="26"/>
          <w:szCs w:val="26"/>
        </w:rPr>
        <w:t>Velká přizpůsobivost prostředí – souš, voda, vzduch</w:t>
      </w:r>
    </w:p>
    <w:p w14:paraId="3EAC1537" w14:textId="77777777" w:rsidR="001D1C31" w:rsidRPr="00BB42F5" w:rsidRDefault="001D1C31" w:rsidP="00BB42F5">
      <w:pPr>
        <w:spacing w:before="0" w:after="0" w:line="240" w:lineRule="auto"/>
        <w:rPr>
          <w:rFonts w:ascii="Arial Narrow" w:hAnsi="Arial Narrow"/>
          <w:sz w:val="26"/>
          <w:szCs w:val="26"/>
        </w:rPr>
      </w:pPr>
      <w:r w:rsidRPr="00BB42F5">
        <w:rPr>
          <w:rFonts w:ascii="Arial Narrow" w:hAnsi="Arial Narrow"/>
          <w:sz w:val="26"/>
          <w:szCs w:val="26"/>
        </w:rPr>
        <w:t xml:space="preserve">Stálá tělní teplota -  </w:t>
      </w:r>
      <w:r w:rsidR="00607E5D" w:rsidRPr="00BB42F5">
        <w:rPr>
          <w:rFonts w:ascii="Arial Narrow" w:hAnsi="Arial Narrow"/>
          <w:sz w:val="26"/>
          <w:szCs w:val="26"/>
        </w:rPr>
        <w:t xml:space="preserve">výskyt </w:t>
      </w:r>
      <w:r w:rsidRPr="00BB42F5">
        <w:rPr>
          <w:rFonts w:ascii="Arial Narrow" w:hAnsi="Arial Narrow"/>
          <w:sz w:val="26"/>
          <w:szCs w:val="26"/>
        </w:rPr>
        <w:t>od pólu k pólu</w:t>
      </w:r>
    </w:p>
    <w:p w14:paraId="3EAC1538" w14:textId="77777777" w:rsidR="001D1C31" w:rsidRPr="00BB42F5" w:rsidRDefault="001D1C31" w:rsidP="00BB42F5">
      <w:pPr>
        <w:spacing w:before="0" w:after="0" w:line="240" w:lineRule="auto"/>
        <w:rPr>
          <w:rFonts w:ascii="Arial Narrow" w:hAnsi="Arial Narrow"/>
          <w:sz w:val="26"/>
          <w:szCs w:val="26"/>
        </w:rPr>
      </w:pPr>
      <w:r w:rsidRPr="00BB42F5">
        <w:rPr>
          <w:rFonts w:ascii="Arial Narrow" w:hAnsi="Arial Narrow"/>
          <w:sz w:val="26"/>
          <w:szCs w:val="26"/>
        </w:rPr>
        <w:t>Velikost těla od  - od několika cm až do 30 m</w:t>
      </w:r>
    </w:p>
    <w:p w14:paraId="3EAC1539" w14:textId="77777777" w:rsidR="001D1C31" w:rsidRPr="00BB42F5" w:rsidRDefault="001D1C31" w:rsidP="00BB42F5">
      <w:pPr>
        <w:spacing w:before="0" w:after="0" w:line="240" w:lineRule="auto"/>
        <w:rPr>
          <w:rFonts w:ascii="Arial Narrow" w:hAnsi="Arial Narrow"/>
          <w:b/>
          <w:sz w:val="26"/>
          <w:szCs w:val="26"/>
        </w:rPr>
      </w:pPr>
      <w:r w:rsidRPr="00BB42F5">
        <w:rPr>
          <w:rFonts w:ascii="Arial Narrow" w:hAnsi="Arial Narrow"/>
          <w:sz w:val="26"/>
          <w:szCs w:val="26"/>
        </w:rPr>
        <w:t xml:space="preserve">Samice produkují </w:t>
      </w:r>
      <w:r w:rsidRPr="00BB42F5">
        <w:rPr>
          <w:rFonts w:ascii="Arial Narrow" w:hAnsi="Arial Narrow"/>
          <w:b/>
          <w:sz w:val="26"/>
          <w:szCs w:val="26"/>
        </w:rPr>
        <w:t>mateřské mléko</w:t>
      </w:r>
    </w:p>
    <w:p w14:paraId="3EAC153A" w14:textId="77777777" w:rsidR="00BB42F5" w:rsidRPr="00BB42F5" w:rsidRDefault="00BB42F5" w:rsidP="00BB42F5">
      <w:pPr>
        <w:spacing w:before="0" w:after="0" w:line="240" w:lineRule="auto"/>
        <w:rPr>
          <w:rFonts w:ascii="Arial Narrow" w:hAnsi="Arial Narrow"/>
          <w:sz w:val="26"/>
          <w:szCs w:val="26"/>
        </w:rPr>
      </w:pPr>
      <w:r w:rsidRPr="00BB42F5">
        <w:rPr>
          <w:rFonts w:ascii="Arial Narrow" w:hAnsi="Arial Narrow"/>
          <w:sz w:val="26"/>
          <w:szCs w:val="26"/>
        </w:rPr>
        <w:t>Dýchají plícemi</w:t>
      </w:r>
    </w:p>
    <w:p w14:paraId="3EAC153B" w14:textId="77777777" w:rsidR="00BB42F5" w:rsidRPr="00BB42F5" w:rsidRDefault="00BB42F5" w:rsidP="00BB42F5">
      <w:pPr>
        <w:spacing w:before="0" w:after="0" w:line="240" w:lineRule="auto"/>
        <w:rPr>
          <w:rFonts w:ascii="Arial Narrow" w:hAnsi="Arial Narrow"/>
          <w:sz w:val="26"/>
          <w:szCs w:val="26"/>
        </w:rPr>
      </w:pPr>
      <w:r w:rsidRPr="00BB42F5">
        <w:rPr>
          <w:rFonts w:ascii="Arial Narrow" w:hAnsi="Arial Narrow"/>
          <w:sz w:val="26"/>
          <w:szCs w:val="26"/>
        </w:rPr>
        <w:t>Srst (někdy může chybět, delší chlupy – pesíky, kratší – podsada)</w:t>
      </w:r>
    </w:p>
    <w:p w14:paraId="3EAC153C" w14:textId="77777777" w:rsidR="00BB42F5" w:rsidRPr="00BB42F5" w:rsidRDefault="00BB42F5" w:rsidP="00BB42F5">
      <w:pPr>
        <w:spacing w:before="0" w:after="0" w:line="240" w:lineRule="auto"/>
        <w:rPr>
          <w:rFonts w:ascii="Arial Narrow" w:hAnsi="Arial Narrow"/>
          <w:sz w:val="26"/>
          <w:szCs w:val="26"/>
        </w:rPr>
      </w:pPr>
      <w:r w:rsidRPr="00BB42F5">
        <w:rPr>
          <w:rFonts w:ascii="Arial Narrow" w:hAnsi="Arial Narrow"/>
          <w:sz w:val="26"/>
          <w:szCs w:val="26"/>
        </w:rPr>
        <w:t xml:space="preserve">Čelisti opatřeny zuby (rozlišené na řezáky, </w:t>
      </w:r>
      <w:proofErr w:type="spellStart"/>
      <w:r w:rsidRPr="00BB42F5">
        <w:rPr>
          <w:rFonts w:ascii="Arial Narrow" w:hAnsi="Arial Narrow"/>
          <w:sz w:val="26"/>
          <w:szCs w:val="26"/>
        </w:rPr>
        <w:t>špičáky,třeňové</w:t>
      </w:r>
      <w:proofErr w:type="spellEnd"/>
      <w:r w:rsidRPr="00BB42F5">
        <w:rPr>
          <w:rFonts w:ascii="Arial Narrow" w:hAnsi="Arial Narrow"/>
          <w:sz w:val="26"/>
          <w:szCs w:val="26"/>
        </w:rPr>
        <w:t>, stoličky)</w:t>
      </w:r>
    </w:p>
    <w:p w14:paraId="3EAC153D" w14:textId="77777777" w:rsidR="00BB42F5" w:rsidRDefault="00BB42F5" w:rsidP="00BB42F5">
      <w:pPr>
        <w:spacing w:before="0" w:after="0" w:line="240" w:lineRule="auto"/>
        <w:rPr>
          <w:rFonts w:ascii="Arial Narrow" w:hAnsi="Arial Narrow"/>
          <w:sz w:val="26"/>
          <w:szCs w:val="26"/>
        </w:rPr>
      </w:pPr>
      <w:r w:rsidRPr="00BB42F5">
        <w:rPr>
          <w:rFonts w:ascii="Arial Narrow" w:hAnsi="Arial Narrow"/>
          <w:sz w:val="26"/>
          <w:szCs w:val="26"/>
        </w:rPr>
        <w:t>Nejdokonaleji vyvinutá nervová soustava</w:t>
      </w:r>
    </w:p>
    <w:p w14:paraId="3EAC153E" w14:textId="77777777" w:rsidR="00BB42F5" w:rsidRDefault="00BB42F5" w:rsidP="00BB42F5">
      <w:pPr>
        <w:spacing w:before="0" w:after="0" w:line="240" w:lineRule="auto"/>
        <w:rPr>
          <w:rFonts w:ascii="Arial Narrow" w:hAnsi="Arial Narrow"/>
          <w:sz w:val="26"/>
          <w:szCs w:val="26"/>
        </w:rPr>
        <w:sectPr w:rsidR="00BB42F5" w:rsidSect="00BB42F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3EAC153F" w14:textId="77777777" w:rsidR="00BB42F5" w:rsidRPr="00BB42F5" w:rsidRDefault="00BB42F5" w:rsidP="00BB42F5">
      <w:pPr>
        <w:spacing w:before="0" w:after="0" w:line="240" w:lineRule="auto"/>
        <w:rPr>
          <w:rFonts w:ascii="Arial Narrow" w:hAnsi="Arial Narrow"/>
          <w:sz w:val="26"/>
          <w:szCs w:val="26"/>
        </w:rPr>
      </w:pPr>
    </w:p>
    <w:p w14:paraId="3EAC1540" w14:textId="77777777" w:rsidR="001D1C31" w:rsidRPr="00E56E8E" w:rsidRDefault="001D1C31" w:rsidP="00E56E8E">
      <w:pPr>
        <w:pStyle w:val="Nadpis2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548DD4" w:themeFill="text2" w:themeFillTint="99"/>
        <w:spacing w:before="0" w:line="240" w:lineRule="auto"/>
        <w:rPr>
          <w:rFonts w:ascii="Arial Narrow" w:hAnsi="Arial Narrow"/>
          <w:b/>
          <w:color w:val="FFFFFF" w:themeColor="background1"/>
          <w:sz w:val="26"/>
          <w:szCs w:val="26"/>
        </w:rPr>
      </w:pPr>
      <w:r w:rsidRPr="00E56E8E">
        <w:rPr>
          <w:rFonts w:ascii="Arial Narrow" w:hAnsi="Arial Narrow"/>
          <w:b/>
          <w:color w:val="FFFFFF" w:themeColor="background1"/>
          <w:sz w:val="26"/>
          <w:szCs w:val="26"/>
        </w:rPr>
        <w:t>Vývoj savců</w:t>
      </w:r>
    </w:p>
    <w:p w14:paraId="3EAC1541" w14:textId="77777777" w:rsidR="001D1C31" w:rsidRPr="00BB42F5" w:rsidRDefault="00BB42F5" w:rsidP="00BB42F5">
      <w:pPr>
        <w:spacing w:before="0" w:after="0" w:line="240" w:lineRule="auto"/>
        <w:rPr>
          <w:rFonts w:ascii="Arial Narrow" w:hAnsi="Arial Narrow"/>
          <w:sz w:val="26"/>
          <w:szCs w:val="26"/>
        </w:rPr>
      </w:pPr>
      <w:r w:rsidRPr="00BB42F5">
        <w:rPr>
          <w:rFonts w:ascii="Arial Narrow" w:hAnsi="Arial Narrow"/>
          <w:b/>
          <w:sz w:val="26"/>
          <w:szCs w:val="26"/>
        </w:rPr>
        <w:t xml:space="preserve">VZNIK PRVNÍCH </w:t>
      </w:r>
      <w:proofErr w:type="gramStart"/>
      <w:r w:rsidRPr="00BB42F5">
        <w:rPr>
          <w:rFonts w:ascii="Arial Narrow" w:hAnsi="Arial Narrow"/>
          <w:b/>
          <w:sz w:val="26"/>
          <w:szCs w:val="26"/>
        </w:rPr>
        <w:t>SAVCŮ:</w:t>
      </w:r>
      <w:r w:rsidRPr="00BB42F5">
        <w:rPr>
          <w:rFonts w:ascii="Arial Narrow" w:hAnsi="Arial Narrow"/>
          <w:sz w:val="26"/>
          <w:szCs w:val="26"/>
        </w:rPr>
        <w:t xml:space="preserve">  z</w:t>
      </w:r>
      <w:proofErr w:type="gramEnd"/>
      <w:r w:rsidRPr="00BB42F5">
        <w:rPr>
          <w:rFonts w:ascii="Arial Narrow" w:hAnsi="Arial Narrow"/>
          <w:sz w:val="26"/>
          <w:szCs w:val="26"/>
        </w:rPr>
        <w:t xml:space="preserve"> plazů v druhohorách před 200 000 000 lety. Nemohli se příliš rozví</w:t>
      </w:r>
      <w:r>
        <w:rPr>
          <w:rFonts w:ascii="Arial Narrow" w:hAnsi="Arial Narrow"/>
          <w:sz w:val="26"/>
          <w:szCs w:val="26"/>
        </w:rPr>
        <w:t xml:space="preserve">jet, planetu ovládali dinosauři. </w:t>
      </w:r>
      <w:r w:rsidR="001D1C31" w:rsidRPr="00BB42F5">
        <w:rPr>
          <w:rFonts w:ascii="Arial Narrow" w:hAnsi="Arial Narrow"/>
          <w:sz w:val="26"/>
          <w:szCs w:val="26"/>
        </w:rPr>
        <w:t>Koncem druhohor vyhynula většina plazů. Přežili jen drobní, se stálou tělní teplotou a živorodí – předchůdci savců</w:t>
      </w:r>
    </w:p>
    <w:p w14:paraId="3EAC1542" w14:textId="77777777" w:rsidR="00BB42F5" w:rsidRDefault="00BB42F5" w:rsidP="00BB42F5">
      <w:pPr>
        <w:spacing w:before="0" w:after="0" w:line="240" w:lineRule="auto"/>
        <w:rPr>
          <w:rFonts w:ascii="Arial Narrow" w:hAnsi="Arial Narrow"/>
          <w:sz w:val="26"/>
          <w:szCs w:val="26"/>
        </w:rPr>
      </w:pPr>
      <w:r w:rsidRPr="00BB42F5">
        <w:rPr>
          <w:rFonts w:ascii="Arial Narrow" w:hAnsi="Arial Narrow"/>
          <w:b/>
          <w:sz w:val="26"/>
          <w:szCs w:val="26"/>
        </w:rPr>
        <w:t>NEJVĚTŠÍ ROZVOJ SAVCŮ:</w:t>
      </w:r>
      <w:r w:rsidRPr="00BB42F5">
        <w:rPr>
          <w:rFonts w:ascii="Arial Narrow" w:hAnsi="Arial Narrow"/>
          <w:sz w:val="26"/>
          <w:szCs w:val="26"/>
        </w:rPr>
        <w:t xml:space="preserve"> v třetihorách (dinosauři už vymřeli), ovládli souš, pronikli do vody a vzduchu</w:t>
      </w:r>
    </w:p>
    <w:p w14:paraId="3EAC1543" w14:textId="77777777" w:rsidR="001D1C31" w:rsidRPr="00BB42F5" w:rsidRDefault="001D1C31" w:rsidP="00BB42F5">
      <w:pPr>
        <w:spacing w:before="0" w:after="0" w:line="240" w:lineRule="auto"/>
        <w:rPr>
          <w:rFonts w:ascii="Arial Narrow" w:hAnsi="Arial Narrow"/>
          <w:sz w:val="26"/>
          <w:szCs w:val="26"/>
        </w:rPr>
      </w:pPr>
      <w:r w:rsidRPr="00BB42F5">
        <w:rPr>
          <w:rFonts w:ascii="Arial Narrow" w:hAnsi="Arial Narrow"/>
          <w:sz w:val="26"/>
          <w:szCs w:val="26"/>
        </w:rPr>
        <w:t xml:space="preserve">Třetihory – éra </w:t>
      </w:r>
      <w:proofErr w:type="gramStart"/>
      <w:r w:rsidRPr="00BB42F5">
        <w:rPr>
          <w:rFonts w:ascii="Arial Narrow" w:hAnsi="Arial Narrow"/>
          <w:sz w:val="26"/>
          <w:szCs w:val="26"/>
        </w:rPr>
        <w:t>savců  (</w:t>
      </w:r>
      <w:proofErr w:type="gramEnd"/>
      <w:r w:rsidRPr="00BB42F5">
        <w:rPr>
          <w:rFonts w:ascii="Arial Narrow" w:hAnsi="Arial Narrow"/>
          <w:sz w:val="26"/>
          <w:szCs w:val="26"/>
        </w:rPr>
        <w:t>před 65 mil. lety)</w:t>
      </w:r>
    </w:p>
    <w:p w14:paraId="3EAC1544" w14:textId="77777777" w:rsidR="001D1C31" w:rsidRDefault="001D1C31" w:rsidP="00BB42F5">
      <w:pPr>
        <w:spacing w:before="0" w:after="0" w:line="240" w:lineRule="auto"/>
        <w:rPr>
          <w:rFonts w:ascii="Arial Narrow" w:hAnsi="Arial Narrow"/>
          <w:sz w:val="26"/>
          <w:szCs w:val="26"/>
        </w:rPr>
      </w:pPr>
      <w:r w:rsidRPr="00BB42F5">
        <w:rPr>
          <w:rFonts w:ascii="Arial Narrow" w:hAnsi="Arial Narrow"/>
          <w:sz w:val="26"/>
          <w:szCs w:val="26"/>
        </w:rPr>
        <w:t xml:space="preserve">Čtvrtohory – éra </w:t>
      </w:r>
      <w:proofErr w:type="gramStart"/>
      <w:r w:rsidRPr="00BB42F5">
        <w:rPr>
          <w:rFonts w:ascii="Arial Narrow" w:hAnsi="Arial Narrow"/>
          <w:sz w:val="26"/>
          <w:szCs w:val="26"/>
        </w:rPr>
        <w:t>člověka  (</w:t>
      </w:r>
      <w:proofErr w:type="gramEnd"/>
      <w:r w:rsidRPr="00BB42F5">
        <w:rPr>
          <w:rFonts w:ascii="Arial Narrow" w:hAnsi="Arial Narrow"/>
          <w:sz w:val="26"/>
          <w:szCs w:val="26"/>
        </w:rPr>
        <w:t>před 2 mil.let)</w:t>
      </w:r>
    </w:p>
    <w:p w14:paraId="3EAC1545" w14:textId="77777777" w:rsidR="00BB42F5" w:rsidRDefault="00BB42F5" w:rsidP="00BB42F5">
      <w:pPr>
        <w:spacing w:before="0" w:after="0" w:line="240" w:lineRule="auto"/>
        <w:rPr>
          <w:rFonts w:ascii="Arial Narrow" w:hAnsi="Arial Narrow"/>
          <w:sz w:val="26"/>
          <w:szCs w:val="26"/>
        </w:rPr>
      </w:pPr>
    </w:p>
    <w:p w14:paraId="3EAC1546" w14:textId="77777777" w:rsidR="00BB42F5" w:rsidRPr="00BB42F5" w:rsidRDefault="00BB42F5" w:rsidP="00E56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4F81BD" w:themeFill="accent1"/>
        <w:spacing w:before="0" w:after="0" w:line="240" w:lineRule="auto"/>
        <w:rPr>
          <w:rFonts w:ascii="Arial Narrow" w:hAnsi="Arial Narrow"/>
          <w:b/>
          <w:color w:val="FFFFFF" w:themeColor="background1"/>
          <w:sz w:val="26"/>
          <w:szCs w:val="26"/>
        </w:rPr>
      </w:pPr>
      <w:r w:rsidRPr="00BB42F5">
        <w:rPr>
          <w:rFonts w:ascii="Arial Narrow" w:hAnsi="Arial Narrow"/>
          <w:b/>
          <w:color w:val="FFFFFF" w:themeColor="background1"/>
          <w:sz w:val="26"/>
          <w:szCs w:val="26"/>
        </w:rPr>
        <w:t>ROZDĚLENÍ SAVCŮ:</w:t>
      </w:r>
    </w:p>
    <w:p w14:paraId="3EAC1547" w14:textId="77777777" w:rsidR="00BB42F5" w:rsidRPr="00BB42F5" w:rsidRDefault="00BB42F5" w:rsidP="00BB42F5">
      <w:pPr>
        <w:spacing w:before="0" w:after="0" w:line="240" w:lineRule="auto"/>
        <w:rPr>
          <w:rFonts w:ascii="Arial Narrow" w:hAnsi="Arial Narrow"/>
          <w:sz w:val="26"/>
          <w:szCs w:val="26"/>
        </w:rPr>
      </w:pPr>
      <w:r w:rsidRPr="00BB42F5">
        <w:rPr>
          <w:rFonts w:ascii="Arial Narrow" w:hAnsi="Arial Narrow"/>
          <w:sz w:val="26"/>
          <w:szCs w:val="26"/>
        </w:rPr>
        <w:t>1.</w:t>
      </w:r>
      <w:r w:rsidRPr="00BB42F5">
        <w:rPr>
          <w:rFonts w:ascii="Arial Narrow" w:hAnsi="Arial Narrow"/>
          <w:sz w:val="26"/>
          <w:szCs w:val="26"/>
        </w:rPr>
        <w:tab/>
        <w:t>VEJCORODÍ SAVCI</w:t>
      </w:r>
    </w:p>
    <w:p w14:paraId="3EAC1548" w14:textId="77777777" w:rsidR="00BB42F5" w:rsidRPr="00BB42F5" w:rsidRDefault="00BB42F5" w:rsidP="00BB42F5">
      <w:pPr>
        <w:spacing w:before="0" w:after="0" w:line="240" w:lineRule="auto"/>
        <w:rPr>
          <w:rFonts w:ascii="Arial Narrow" w:hAnsi="Arial Narrow"/>
          <w:sz w:val="26"/>
          <w:szCs w:val="26"/>
        </w:rPr>
      </w:pPr>
      <w:r w:rsidRPr="00BB42F5">
        <w:rPr>
          <w:rFonts w:ascii="Arial Narrow" w:hAnsi="Arial Narrow"/>
          <w:sz w:val="26"/>
          <w:szCs w:val="26"/>
        </w:rPr>
        <w:t>2.</w:t>
      </w:r>
      <w:r w:rsidRPr="00BB42F5">
        <w:rPr>
          <w:rFonts w:ascii="Arial Narrow" w:hAnsi="Arial Narrow"/>
          <w:sz w:val="26"/>
          <w:szCs w:val="26"/>
        </w:rPr>
        <w:tab/>
        <w:t>ŽIVORODÍ SAVCI</w:t>
      </w:r>
    </w:p>
    <w:p w14:paraId="3EAC1549" w14:textId="77777777" w:rsidR="00BB42F5" w:rsidRDefault="00BB42F5" w:rsidP="00BB42F5">
      <w:pPr>
        <w:spacing w:before="0" w:after="0" w:line="240" w:lineRule="auto"/>
        <w:rPr>
          <w:rFonts w:ascii="Arial Narrow" w:hAnsi="Arial Narrow"/>
          <w:b/>
          <w:sz w:val="26"/>
          <w:szCs w:val="26"/>
        </w:rPr>
      </w:pPr>
    </w:p>
    <w:p w14:paraId="3EAC154A" w14:textId="77777777" w:rsidR="00BB42F5" w:rsidRDefault="00BB42F5" w:rsidP="00BB42F5">
      <w:pPr>
        <w:spacing w:before="0" w:after="0" w:line="240" w:lineRule="auto"/>
        <w:rPr>
          <w:rFonts w:ascii="Arial Narrow" w:hAnsi="Arial Narrow"/>
          <w:b/>
          <w:sz w:val="26"/>
          <w:szCs w:val="26"/>
        </w:rPr>
        <w:sectPr w:rsidR="00BB42F5" w:rsidSect="00BB42F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EAC154B" w14:textId="77777777" w:rsidR="00BB42F5" w:rsidRPr="00BB42F5" w:rsidRDefault="00BB42F5" w:rsidP="00BB42F5">
      <w:pPr>
        <w:spacing w:before="0" w:after="0" w:line="240" w:lineRule="auto"/>
        <w:rPr>
          <w:rFonts w:ascii="Arial Narrow" w:hAnsi="Arial Narrow"/>
          <w:b/>
          <w:sz w:val="26"/>
          <w:szCs w:val="26"/>
        </w:rPr>
      </w:pPr>
      <w:r w:rsidRPr="00BB42F5">
        <w:rPr>
          <w:rFonts w:ascii="Arial Narrow" w:hAnsi="Arial Narrow"/>
          <w:b/>
          <w:sz w:val="26"/>
          <w:szCs w:val="26"/>
        </w:rPr>
        <w:t>VEJCORODÍ SAVCI:</w:t>
      </w:r>
    </w:p>
    <w:p w14:paraId="3EAC154C" w14:textId="77777777" w:rsidR="00BB42F5" w:rsidRPr="00BB42F5" w:rsidRDefault="00BB42F5" w:rsidP="00BB42F5">
      <w:pPr>
        <w:spacing w:before="0" w:after="0" w:line="240" w:lineRule="auto"/>
        <w:rPr>
          <w:rFonts w:ascii="Arial Narrow" w:hAnsi="Arial Narrow"/>
          <w:sz w:val="26"/>
          <w:szCs w:val="26"/>
        </w:rPr>
      </w:pPr>
      <w:r w:rsidRPr="00BB42F5">
        <w:rPr>
          <w:rFonts w:ascii="Arial Narrow" w:hAnsi="Arial Narrow"/>
          <w:sz w:val="26"/>
          <w:szCs w:val="26"/>
        </w:rPr>
        <w:t>•</w:t>
      </w:r>
      <w:r w:rsidRPr="00BB42F5">
        <w:rPr>
          <w:rFonts w:ascii="Arial Narrow" w:hAnsi="Arial Narrow"/>
          <w:sz w:val="26"/>
          <w:szCs w:val="26"/>
        </w:rPr>
        <w:tab/>
        <w:t>vyvinuli se před 135 mil. lety</w:t>
      </w:r>
    </w:p>
    <w:p w14:paraId="3EAC154D" w14:textId="77777777" w:rsidR="00BB42F5" w:rsidRPr="00BB42F5" w:rsidRDefault="00BB42F5" w:rsidP="00BB42F5">
      <w:pPr>
        <w:spacing w:before="0" w:after="0" w:line="240" w:lineRule="auto"/>
        <w:rPr>
          <w:rFonts w:ascii="Arial Narrow" w:hAnsi="Arial Narrow"/>
          <w:sz w:val="26"/>
          <w:szCs w:val="26"/>
        </w:rPr>
      </w:pPr>
      <w:r w:rsidRPr="00BB42F5">
        <w:rPr>
          <w:rFonts w:ascii="Arial Narrow" w:hAnsi="Arial Narrow"/>
          <w:sz w:val="26"/>
          <w:szCs w:val="26"/>
        </w:rPr>
        <w:t>•</w:t>
      </w:r>
      <w:r w:rsidRPr="00BB42F5">
        <w:rPr>
          <w:rFonts w:ascii="Arial Narrow" w:hAnsi="Arial Narrow"/>
          <w:sz w:val="26"/>
          <w:szCs w:val="26"/>
        </w:rPr>
        <w:tab/>
        <w:t>kladou vejce jako plazi</w:t>
      </w:r>
    </w:p>
    <w:p w14:paraId="3EAC154E" w14:textId="77777777" w:rsidR="00BB42F5" w:rsidRPr="00BB42F5" w:rsidRDefault="00BB42F5" w:rsidP="00BB42F5">
      <w:pPr>
        <w:spacing w:before="0" w:after="0" w:line="240" w:lineRule="auto"/>
        <w:ind w:left="705" w:hanging="705"/>
        <w:rPr>
          <w:rFonts w:ascii="Arial Narrow" w:hAnsi="Arial Narrow"/>
          <w:sz w:val="26"/>
          <w:szCs w:val="26"/>
        </w:rPr>
      </w:pPr>
      <w:r w:rsidRPr="00BB42F5">
        <w:rPr>
          <w:rFonts w:ascii="Arial Narrow" w:hAnsi="Arial Narrow"/>
          <w:sz w:val="26"/>
          <w:szCs w:val="26"/>
        </w:rPr>
        <w:t>•</w:t>
      </w:r>
      <w:r w:rsidRPr="00BB42F5">
        <w:rPr>
          <w:rFonts w:ascii="Arial Narrow" w:hAnsi="Arial Narrow"/>
          <w:sz w:val="26"/>
          <w:szCs w:val="26"/>
        </w:rPr>
        <w:tab/>
        <w:t>mléčné žlázy v pokožce na břiše (samice mléko „potí“ a mláďata je olizují)</w:t>
      </w:r>
    </w:p>
    <w:p w14:paraId="3EAC154F" w14:textId="77777777" w:rsidR="00BB42F5" w:rsidRPr="00BB42F5" w:rsidRDefault="00BB42F5" w:rsidP="00BB42F5">
      <w:pPr>
        <w:spacing w:before="0" w:after="0" w:line="240" w:lineRule="auto"/>
        <w:rPr>
          <w:rFonts w:ascii="Arial Narrow" w:hAnsi="Arial Narrow"/>
          <w:sz w:val="26"/>
          <w:szCs w:val="26"/>
        </w:rPr>
      </w:pPr>
      <w:r w:rsidRPr="00BB42F5">
        <w:rPr>
          <w:rFonts w:ascii="Arial Narrow" w:hAnsi="Arial Narrow"/>
          <w:sz w:val="26"/>
          <w:szCs w:val="26"/>
        </w:rPr>
        <w:t>•</w:t>
      </w:r>
      <w:r w:rsidRPr="00BB42F5">
        <w:rPr>
          <w:rFonts w:ascii="Arial Narrow" w:hAnsi="Arial Narrow"/>
          <w:sz w:val="26"/>
          <w:szCs w:val="26"/>
        </w:rPr>
        <w:tab/>
        <w:t>příklad – ptakopysk podivný</w:t>
      </w:r>
    </w:p>
    <w:p w14:paraId="3EAC1550" w14:textId="77777777" w:rsidR="00BB42F5" w:rsidRPr="00BB42F5" w:rsidRDefault="00BB42F5" w:rsidP="00BB42F5">
      <w:pPr>
        <w:spacing w:before="0" w:after="0" w:line="240" w:lineRule="auto"/>
        <w:rPr>
          <w:rFonts w:ascii="Arial Narrow" w:hAnsi="Arial Narrow"/>
          <w:b/>
          <w:i/>
          <w:sz w:val="26"/>
          <w:szCs w:val="26"/>
        </w:rPr>
      </w:pPr>
      <w:r w:rsidRPr="00BB42F5">
        <w:rPr>
          <w:rFonts w:ascii="Arial Narrow" w:hAnsi="Arial Narrow"/>
          <w:b/>
          <w:i/>
          <w:sz w:val="26"/>
          <w:szCs w:val="26"/>
        </w:rPr>
        <w:t>ŽIVORODÍ SAVCI:</w:t>
      </w:r>
    </w:p>
    <w:p w14:paraId="3EAC1551" w14:textId="77777777" w:rsidR="00BB42F5" w:rsidRPr="00BB42F5" w:rsidRDefault="00BB42F5" w:rsidP="00BB42F5">
      <w:pPr>
        <w:spacing w:before="0" w:after="0" w:line="240" w:lineRule="auto"/>
        <w:rPr>
          <w:rFonts w:ascii="Arial Narrow" w:hAnsi="Arial Narrow"/>
          <w:sz w:val="26"/>
          <w:szCs w:val="26"/>
        </w:rPr>
      </w:pPr>
      <w:r w:rsidRPr="00BB42F5">
        <w:rPr>
          <w:rFonts w:ascii="Arial Narrow" w:hAnsi="Arial Narrow"/>
          <w:sz w:val="26"/>
          <w:szCs w:val="26"/>
        </w:rPr>
        <w:t>•</w:t>
      </w:r>
      <w:r w:rsidRPr="00BB42F5">
        <w:rPr>
          <w:rFonts w:ascii="Arial Narrow" w:hAnsi="Arial Narrow"/>
          <w:sz w:val="26"/>
          <w:szCs w:val="26"/>
        </w:rPr>
        <w:tab/>
        <w:t>vyvinuli se před 100 miliony lety</w:t>
      </w:r>
    </w:p>
    <w:p w14:paraId="3EAC1552" w14:textId="77777777" w:rsidR="00BB42F5" w:rsidRPr="00BB42F5" w:rsidRDefault="00BB42F5" w:rsidP="00BB42F5">
      <w:pPr>
        <w:spacing w:before="0" w:after="0" w:line="240" w:lineRule="auto"/>
        <w:rPr>
          <w:rFonts w:ascii="Arial Narrow" w:hAnsi="Arial Narrow"/>
          <w:sz w:val="26"/>
          <w:szCs w:val="26"/>
        </w:rPr>
      </w:pPr>
      <w:r w:rsidRPr="00BB42F5">
        <w:rPr>
          <w:rFonts w:ascii="Arial Narrow" w:hAnsi="Arial Narrow"/>
          <w:sz w:val="26"/>
          <w:szCs w:val="26"/>
        </w:rPr>
        <w:t>•</w:t>
      </w:r>
      <w:r w:rsidRPr="00BB42F5">
        <w:rPr>
          <w:rFonts w:ascii="Arial Narrow" w:hAnsi="Arial Narrow"/>
          <w:sz w:val="26"/>
          <w:szCs w:val="26"/>
        </w:rPr>
        <w:tab/>
        <w:t>zárodek se vyvíjí v těle matky</w:t>
      </w:r>
    </w:p>
    <w:p w14:paraId="3EAC1553" w14:textId="77777777" w:rsidR="00BB42F5" w:rsidRDefault="00BB42F5" w:rsidP="00BB42F5">
      <w:pPr>
        <w:spacing w:before="0" w:after="0" w:line="240" w:lineRule="auto"/>
        <w:ind w:left="705" w:hanging="705"/>
        <w:rPr>
          <w:rFonts w:ascii="Arial Narrow" w:hAnsi="Arial Narrow"/>
          <w:sz w:val="26"/>
          <w:szCs w:val="26"/>
        </w:rPr>
      </w:pPr>
      <w:r w:rsidRPr="00BB42F5">
        <w:rPr>
          <w:rFonts w:ascii="Arial Narrow" w:hAnsi="Arial Narrow"/>
          <w:sz w:val="26"/>
          <w:szCs w:val="26"/>
        </w:rPr>
        <w:t>•</w:t>
      </w:r>
      <w:r w:rsidRPr="00BB42F5">
        <w:rPr>
          <w:rFonts w:ascii="Arial Narrow" w:hAnsi="Arial Narrow"/>
          <w:sz w:val="26"/>
          <w:szCs w:val="26"/>
        </w:rPr>
        <w:tab/>
        <w:t xml:space="preserve">dělí se na vačnatce (mají vak) a </w:t>
      </w:r>
      <w:proofErr w:type="spellStart"/>
      <w:r w:rsidRPr="00BB42F5">
        <w:rPr>
          <w:rFonts w:ascii="Arial Narrow" w:hAnsi="Arial Narrow"/>
          <w:sz w:val="26"/>
          <w:szCs w:val="26"/>
        </w:rPr>
        <w:t>placentály</w:t>
      </w:r>
      <w:proofErr w:type="spellEnd"/>
      <w:r w:rsidRPr="00BB42F5">
        <w:rPr>
          <w:rFonts w:ascii="Arial Narrow" w:hAnsi="Arial Narrow"/>
          <w:sz w:val="26"/>
          <w:szCs w:val="26"/>
        </w:rPr>
        <w:t xml:space="preserve"> (ostatní)</w:t>
      </w:r>
    </w:p>
    <w:p w14:paraId="3EAC1554" w14:textId="77777777" w:rsidR="00BB42F5" w:rsidRDefault="00BB42F5" w:rsidP="00BB42F5">
      <w:pPr>
        <w:spacing w:before="0" w:after="0" w:line="240" w:lineRule="auto"/>
        <w:rPr>
          <w:rFonts w:ascii="Arial Narrow" w:hAnsi="Arial Narrow"/>
          <w:sz w:val="26"/>
          <w:szCs w:val="26"/>
        </w:rPr>
        <w:sectPr w:rsidR="00BB42F5" w:rsidSect="00BB42F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3EAC1555" w14:textId="77777777" w:rsidR="00BB42F5" w:rsidRPr="00BB42F5" w:rsidRDefault="00BB42F5" w:rsidP="00BB42F5">
      <w:pPr>
        <w:spacing w:before="0" w:after="0" w:line="240" w:lineRule="auto"/>
        <w:rPr>
          <w:rFonts w:ascii="Arial Narrow" w:hAnsi="Arial Narrow"/>
          <w:sz w:val="26"/>
          <w:szCs w:val="26"/>
        </w:rPr>
      </w:pPr>
    </w:p>
    <w:p w14:paraId="3EAC1556" w14:textId="77777777" w:rsidR="001D1C31" w:rsidRPr="00BB42F5" w:rsidRDefault="002B66EA" w:rsidP="00E56E8E">
      <w:pPr>
        <w:pStyle w:val="Nadpis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before="0" w:line="240" w:lineRule="auto"/>
        <w:rPr>
          <w:rFonts w:ascii="Arial Narrow" w:hAnsi="Arial Narrow"/>
          <w:sz w:val="26"/>
          <w:szCs w:val="26"/>
        </w:rPr>
      </w:pPr>
      <w:r w:rsidRPr="00BB42F5">
        <w:rPr>
          <w:rFonts w:ascii="Arial Narrow" w:hAnsi="Arial Narrow"/>
          <w:sz w:val="26"/>
          <w:szCs w:val="26"/>
        </w:rPr>
        <w:t>Stavba těla savců</w:t>
      </w:r>
    </w:p>
    <w:p w14:paraId="3EAC1557" w14:textId="77777777" w:rsidR="002B66EA" w:rsidRDefault="002B66EA" w:rsidP="00BB42F5">
      <w:pPr>
        <w:spacing w:before="0" w:after="0" w:line="240" w:lineRule="auto"/>
        <w:rPr>
          <w:rFonts w:ascii="Arial Narrow" w:hAnsi="Arial Narrow"/>
          <w:sz w:val="26"/>
          <w:szCs w:val="26"/>
        </w:rPr>
      </w:pPr>
      <w:r w:rsidRPr="00BB42F5">
        <w:rPr>
          <w:rFonts w:ascii="Arial Narrow" w:hAnsi="Arial Narrow"/>
          <w:sz w:val="26"/>
          <w:szCs w:val="26"/>
        </w:rPr>
        <w:t>Např. pes domácí – předchůdcem je vlk – mnoho plemen – ras</w:t>
      </w:r>
    </w:p>
    <w:p w14:paraId="3EAC1558" w14:textId="77777777" w:rsidR="00BB42F5" w:rsidRPr="00BB42F5" w:rsidRDefault="00BB42F5" w:rsidP="00BB42F5">
      <w:pPr>
        <w:spacing w:before="0" w:after="0" w:line="240" w:lineRule="auto"/>
        <w:rPr>
          <w:rFonts w:ascii="Arial Narrow" w:hAnsi="Arial Narrow"/>
          <w:sz w:val="26"/>
          <w:szCs w:val="26"/>
        </w:rPr>
      </w:pPr>
    </w:p>
    <w:p w14:paraId="3EAC1559" w14:textId="77777777" w:rsidR="002B66EA" w:rsidRPr="00BB42F5" w:rsidRDefault="002B66EA" w:rsidP="00BB42F5">
      <w:pPr>
        <w:pStyle w:val="Nadpis2"/>
        <w:spacing w:before="0" w:line="240" w:lineRule="auto"/>
        <w:rPr>
          <w:rFonts w:ascii="Arial Narrow" w:hAnsi="Arial Narrow"/>
          <w:sz w:val="26"/>
          <w:szCs w:val="26"/>
        </w:rPr>
      </w:pPr>
      <w:r w:rsidRPr="00BB42F5">
        <w:rPr>
          <w:rFonts w:ascii="Arial Narrow" w:hAnsi="Arial Narrow"/>
          <w:sz w:val="26"/>
          <w:szCs w:val="26"/>
        </w:rPr>
        <w:t>Vnější stavba těla</w:t>
      </w:r>
    </w:p>
    <w:p w14:paraId="3EAC155A" w14:textId="77777777" w:rsidR="001D1C31" w:rsidRPr="00BB42F5" w:rsidRDefault="00607E5D" w:rsidP="00BB42F5">
      <w:pPr>
        <w:spacing w:before="0" w:after="0" w:line="240" w:lineRule="auto"/>
        <w:rPr>
          <w:rFonts w:ascii="Arial Narrow" w:hAnsi="Arial Narrow"/>
          <w:sz w:val="26"/>
          <w:szCs w:val="26"/>
        </w:rPr>
      </w:pPr>
      <w:r w:rsidRPr="00BB42F5">
        <w:rPr>
          <w:rFonts w:ascii="Arial Narrow" w:hAnsi="Arial Narrow"/>
          <w:sz w:val="26"/>
          <w:szCs w:val="26"/>
        </w:rPr>
        <w:t>Hlava, krk (</w:t>
      </w:r>
      <w:r w:rsidRPr="00BB42F5">
        <w:rPr>
          <w:rFonts w:ascii="Arial Narrow" w:hAnsi="Arial Narrow"/>
          <w:sz w:val="26"/>
          <w:szCs w:val="26"/>
          <w:u w:val="single"/>
        </w:rPr>
        <w:t>všichn</w:t>
      </w:r>
      <w:r w:rsidRPr="00BB42F5">
        <w:rPr>
          <w:rFonts w:ascii="Arial Narrow" w:hAnsi="Arial Narrow"/>
          <w:sz w:val="26"/>
          <w:szCs w:val="26"/>
        </w:rPr>
        <w:t xml:space="preserve">i savci mají </w:t>
      </w:r>
      <w:r w:rsidRPr="00BB42F5">
        <w:rPr>
          <w:rFonts w:ascii="Arial Narrow" w:hAnsi="Arial Narrow"/>
          <w:b/>
          <w:sz w:val="26"/>
          <w:szCs w:val="26"/>
        </w:rPr>
        <w:t>7 krčních obratlů</w:t>
      </w:r>
      <w:r w:rsidRPr="00BB42F5">
        <w:rPr>
          <w:rFonts w:ascii="Arial Narrow" w:hAnsi="Arial Narrow"/>
          <w:sz w:val="26"/>
          <w:szCs w:val="26"/>
        </w:rPr>
        <w:t>), podlouhlý trup, 4 končetiny (2 páry), ocas</w:t>
      </w:r>
    </w:p>
    <w:p w14:paraId="3EAC155B" w14:textId="77777777" w:rsidR="00BB42F5" w:rsidRDefault="00BB42F5" w:rsidP="00BB42F5">
      <w:pPr>
        <w:pBdr>
          <w:bottom w:val="single" w:sz="6" w:space="1" w:color="auto"/>
        </w:pBdr>
        <w:spacing w:before="0" w:after="0" w:line="240" w:lineRule="auto"/>
        <w:rPr>
          <w:rFonts w:ascii="Arial Narrow" w:hAnsi="Arial Narrow"/>
          <w:sz w:val="26"/>
          <w:szCs w:val="26"/>
        </w:rPr>
      </w:pPr>
    </w:p>
    <w:p w14:paraId="3EAC155C" w14:textId="77777777" w:rsidR="00607E5D" w:rsidRPr="0089294A" w:rsidRDefault="00BB42F5" w:rsidP="00E56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Arial Narrow" w:hAnsi="Arial Narrow"/>
          <w:i/>
          <w:sz w:val="26"/>
          <w:szCs w:val="26"/>
        </w:rPr>
      </w:pPr>
      <w:r w:rsidRPr="0089294A">
        <w:rPr>
          <w:rFonts w:ascii="Arial Narrow" w:hAnsi="Arial Narrow"/>
          <w:b/>
          <w:i/>
          <w:sz w:val="26"/>
          <w:szCs w:val="26"/>
          <w:u w:val="single"/>
        </w:rPr>
        <w:t>1.</w:t>
      </w:r>
      <w:proofErr w:type="gramStart"/>
      <w:r w:rsidRPr="0089294A">
        <w:rPr>
          <w:rFonts w:ascii="Arial Narrow" w:hAnsi="Arial Narrow"/>
          <w:b/>
          <w:i/>
          <w:sz w:val="26"/>
          <w:szCs w:val="26"/>
          <w:u w:val="single"/>
        </w:rPr>
        <w:t>ú</w:t>
      </w:r>
      <w:r w:rsidR="00607E5D" w:rsidRPr="0089294A">
        <w:rPr>
          <w:rFonts w:ascii="Arial Narrow" w:hAnsi="Arial Narrow"/>
          <w:b/>
          <w:i/>
          <w:sz w:val="26"/>
          <w:szCs w:val="26"/>
          <w:u w:val="single"/>
        </w:rPr>
        <w:t>kol:</w:t>
      </w:r>
      <w:r w:rsidR="00607E5D" w:rsidRPr="0089294A">
        <w:rPr>
          <w:rFonts w:ascii="Arial Narrow" w:hAnsi="Arial Narrow"/>
          <w:i/>
          <w:sz w:val="26"/>
          <w:szCs w:val="26"/>
        </w:rPr>
        <w:t xml:space="preserve">  </w:t>
      </w:r>
      <w:r w:rsidRPr="0089294A">
        <w:rPr>
          <w:rFonts w:ascii="Arial Narrow" w:hAnsi="Arial Narrow"/>
          <w:i/>
          <w:sz w:val="26"/>
          <w:szCs w:val="26"/>
        </w:rPr>
        <w:t>Najdi</w:t>
      </w:r>
      <w:proofErr w:type="gramEnd"/>
      <w:r w:rsidRPr="0089294A">
        <w:rPr>
          <w:rFonts w:ascii="Arial Narrow" w:hAnsi="Arial Narrow"/>
          <w:i/>
          <w:sz w:val="26"/>
          <w:szCs w:val="26"/>
        </w:rPr>
        <w:t xml:space="preserve"> na internetu kvalitní fotografie s pozorovatelným </w:t>
      </w:r>
      <w:r w:rsidR="00607E5D" w:rsidRPr="0089294A">
        <w:rPr>
          <w:rFonts w:ascii="Arial Narrow" w:hAnsi="Arial Narrow"/>
          <w:i/>
          <w:sz w:val="26"/>
          <w:szCs w:val="26"/>
        </w:rPr>
        <w:t>těl</w:t>
      </w:r>
      <w:r w:rsidRPr="0089294A">
        <w:rPr>
          <w:rFonts w:ascii="Arial Narrow" w:hAnsi="Arial Narrow"/>
          <w:i/>
          <w:sz w:val="26"/>
          <w:szCs w:val="26"/>
        </w:rPr>
        <w:t>em</w:t>
      </w:r>
      <w:r w:rsidR="00607E5D" w:rsidRPr="0089294A">
        <w:rPr>
          <w:rFonts w:ascii="Arial Narrow" w:hAnsi="Arial Narrow"/>
          <w:i/>
          <w:sz w:val="26"/>
          <w:szCs w:val="26"/>
        </w:rPr>
        <w:t xml:space="preserve"> psa, delfína, tuleně a netopýra</w:t>
      </w:r>
      <w:r w:rsidRPr="0089294A">
        <w:rPr>
          <w:rFonts w:ascii="Arial Narrow" w:hAnsi="Arial Narrow"/>
          <w:i/>
          <w:sz w:val="26"/>
          <w:szCs w:val="26"/>
        </w:rPr>
        <w:t xml:space="preserve"> a porovnej jejich vnější stavbu</w:t>
      </w:r>
      <w:r w:rsidR="00607E5D" w:rsidRPr="0089294A">
        <w:rPr>
          <w:rFonts w:ascii="Arial Narrow" w:hAnsi="Arial Narrow"/>
          <w:i/>
          <w:sz w:val="26"/>
          <w:szCs w:val="26"/>
        </w:rPr>
        <w:t>. Všímej si</w:t>
      </w:r>
      <w:r w:rsidRPr="0089294A">
        <w:rPr>
          <w:rFonts w:ascii="Arial Narrow" w:hAnsi="Arial Narrow"/>
          <w:i/>
          <w:sz w:val="26"/>
          <w:szCs w:val="26"/>
        </w:rPr>
        <w:t>,</w:t>
      </w:r>
      <w:r w:rsidR="00607E5D" w:rsidRPr="0089294A">
        <w:rPr>
          <w:rFonts w:ascii="Arial Narrow" w:hAnsi="Arial Narrow"/>
          <w:i/>
          <w:sz w:val="26"/>
          <w:szCs w:val="26"/>
        </w:rPr>
        <w:t xml:space="preserve"> v čem se liší a v čem shodují.</w:t>
      </w:r>
      <w:r w:rsidR="0089294A" w:rsidRPr="0089294A">
        <w:rPr>
          <w:rFonts w:ascii="Arial Narrow" w:hAnsi="Arial Narrow"/>
          <w:i/>
          <w:sz w:val="26"/>
          <w:szCs w:val="26"/>
        </w:rPr>
        <w:t xml:space="preserve"> Fotografie si ulož do počítače.</w:t>
      </w:r>
    </w:p>
    <w:p w14:paraId="3EAC155D" w14:textId="77777777" w:rsidR="00607E5D" w:rsidRDefault="00607E5D" w:rsidP="00E56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Arial Narrow" w:hAnsi="Arial Narrow"/>
          <w:sz w:val="26"/>
          <w:szCs w:val="26"/>
        </w:rPr>
      </w:pPr>
    </w:p>
    <w:p w14:paraId="3EAC155E" w14:textId="77777777" w:rsidR="00BB42F5" w:rsidRDefault="00BB42F5" w:rsidP="00E56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Arial Narrow" w:hAnsi="Arial Narrow"/>
          <w:sz w:val="26"/>
          <w:szCs w:val="26"/>
        </w:rPr>
      </w:pPr>
    </w:p>
    <w:p w14:paraId="3EAC155F" w14:textId="77777777" w:rsidR="00BB42F5" w:rsidRDefault="00BB42F5" w:rsidP="00E56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Arial Narrow" w:hAnsi="Arial Narrow"/>
          <w:sz w:val="26"/>
          <w:szCs w:val="26"/>
        </w:rPr>
      </w:pPr>
    </w:p>
    <w:p w14:paraId="3EAC1560" w14:textId="77777777" w:rsidR="00BB42F5" w:rsidRDefault="00BB42F5" w:rsidP="00E56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Arial Narrow" w:hAnsi="Arial Narrow"/>
          <w:sz w:val="26"/>
          <w:szCs w:val="26"/>
        </w:rPr>
      </w:pPr>
    </w:p>
    <w:p w14:paraId="3EAC1561" w14:textId="77777777" w:rsidR="00BB42F5" w:rsidRDefault="00BB42F5" w:rsidP="00E56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Arial Narrow" w:hAnsi="Arial Narrow"/>
          <w:sz w:val="26"/>
          <w:szCs w:val="26"/>
        </w:rPr>
      </w:pPr>
    </w:p>
    <w:p w14:paraId="3EAC1562" w14:textId="77777777" w:rsidR="00E56E8E" w:rsidRDefault="00E56E8E" w:rsidP="00E56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Arial Narrow" w:hAnsi="Arial Narrow"/>
          <w:sz w:val="26"/>
          <w:szCs w:val="26"/>
        </w:rPr>
      </w:pPr>
    </w:p>
    <w:p w14:paraId="3EAC1563" w14:textId="77777777" w:rsidR="00E56E8E" w:rsidRDefault="00E56E8E" w:rsidP="00E56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Arial Narrow" w:hAnsi="Arial Narrow"/>
          <w:sz w:val="26"/>
          <w:szCs w:val="26"/>
        </w:rPr>
      </w:pPr>
    </w:p>
    <w:p w14:paraId="3EAC1564" w14:textId="77777777" w:rsidR="00E56E8E" w:rsidRDefault="00E56E8E" w:rsidP="00E56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Arial Narrow" w:hAnsi="Arial Narrow"/>
          <w:sz w:val="26"/>
          <w:szCs w:val="26"/>
        </w:rPr>
      </w:pPr>
    </w:p>
    <w:p w14:paraId="3EAC1565" w14:textId="77777777" w:rsidR="00BB42F5" w:rsidRDefault="00BB42F5" w:rsidP="00E56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Arial Narrow" w:hAnsi="Arial Narrow"/>
          <w:sz w:val="26"/>
          <w:szCs w:val="26"/>
        </w:rPr>
      </w:pPr>
    </w:p>
    <w:p w14:paraId="3EAC1566" w14:textId="77777777" w:rsidR="00BB42F5" w:rsidRPr="00BB42F5" w:rsidRDefault="00BB42F5" w:rsidP="00E56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Arial Narrow" w:hAnsi="Arial Narrow"/>
          <w:sz w:val="26"/>
          <w:szCs w:val="26"/>
        </w:rPr>
      </w:pPr>
    </w:p>
    <w:p w14:paraId="3EAC1567" w14:textId="77777777" w:rsidR="00607E5D" w:rsidRPr="00BB42F5" w:rsidRDefault="00607E5D" w:rsidP="00BB42F5">
      <w:pPr>
        <w:pStyle w:val="Nadpis2"/>
        <w:spacing w:before="0" w:line="240" w:lineRule="auto"/>
        <w:rPr>
          <w:rFonts w:ascii="Arial Narrow" w:hAnsi="Arial Narrow"/>
          <w:sz w:val="26"/>
          <w:szCs w:val="26"/>
        </w:rPr>
      </w:pPr>
      <w:r w:rsidRPr="00BB42F5">
        <w:rPr>
          <w:rFonts w:ascii="Arial Narrow" w:hAnsi="Arial Narrow"/>
          <w:sz w:val="26"/>
          <w:szCs w:val="26"/>
        </w:rPr>
        <w:lastRenderedPageBreak/>
        <w:t>VNITŘNÍ STAVBA TĚLA – ORGÁNOVÉ SOUSTAVY</w:t>
      </w:r>
    </w:p>
    <w:p w14:paraId="3EAC1568" w14:textId="77777777" w:rsidR="00607E5D" w:rsidRPr="00BB42F5" w:rsidRDefault="00607E5D" w:rsidP="00BB42F5">
      <w:pPr>
        <w:pStyle w:val="Nadpis3"/>
        <w:spacing w:before="0" w:line="240" w:lineRule="auto"/>
        <w:rPr>
          <w:rFonts w:ascii="Arial Narrow" w:hAnsi="Arial Narrow"/>
          <w:sz w:val="26"/>
          <w:szCs w:val="26"/>
        </w:rPr>
      </w:pPr>
      <w:r w:rsidRPr="00BB42F5">
        <w:rPr>
          <w:rFonts w:ascii="Arial Narrow" w:hAnsi="Arial Narrow"/>
          <w:sz w:val="26"/>
          <w:szCs w:val="26"/>
        </w:rPr>
        <w:t>Soustava tělního pokryvu</w:t>
      </w:r>
    </w:p>
    <w:p w14:paraId="3EAC1569" w14:textId="77777777" w:rsidR="00607E5D" w:rsidRPr="00BB42F5" w:rsidRDefault="00500A5D" w:rsidP="00BB42F5">
      <w:pPr>
        <w:spacing w:before="0" w:after="0" w:line="240" w:lineRule="auto"/>
        <w:rPr>
          <w:rFonts w:ascii="Arial Narrow" w:hAnsi="Arial Narrow"/>
          <w:b/>
          <w:sz w:val="26"/>
          <w:szCs w:val="26"/>
        </w:rPr>
      </w:pPr>
      <w:r w:rsidRPr="00BB42F5">
        <w:rPr>
          <w:rFonts w:ascii="Arial Narrow" w:hAnsi="Arial Narrow"/>
          <w:noProof/>
          <w:sz w:val="26"/>
          <w:szCs w:val="26"/>
          <w:lang w:eastAsia="cs-CZ"/>
        </w:rPr>
        <w:drawing>
          <wp:anchor distT="0" distB="0" distL="114300" distR="114300" simplePos="0" relativeHeight="251658240" behindDoc="0" locked="0" layoutInCell="1" allowOverlap="1" wp14:anchorId="3EAC1634" wp14:editId="3EAC1635">
            <wp:simplePos x="0" y="0"/>
            <wp:positionH relativeFrom="column">
              <wp:posOffset>3053080</wp:posOffset>
            </wp:positionH>
            <wp:positionV relativeFrom="paragraph">
              <wp:posOffset>94615</wp:posOffset>
            </wp:positionV>
            <wp:extent cx="2981325" cy="1362075"/>
            <wp:effectExtent l="190500" t="152400" r="180975" b="142875"/>
            <wp:wrapSquare wrapText="bothSides"/>
            <wp:docPr id="1" name="Obrázek 0" descr="kuze_savci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ze_savci 001.jpg"/>
                    <pic:cNvPicPr/>
                  </pic:nvPicPr>
                  <pic:blipFill>
                    <a:blip r:embed="rId9" cstate="print"/>
                    <a:srcRect l="2133" t="8219" r="2251" b="7534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1362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800E24" w:rsidRPr="00BB42F5">
        <w:rPr>
          <w:rFonts w:ascii="Arial Narrow" w:hAnsi="Arial Narrow"/>
          <w:sz w:val="26"/>
          <w:szCs w:val="26"/>
        </w:rPr>
        <w:t xml:space="preserve">Tělo pokrývá silná kůže, porostlá srstí, tvořená dvěma vrstvami – </w:t>
      </w:r>
      <w:r w:rsidR="00800E24" w:rsidRPr="00BB42F5">
        <w:rPr>
          <w:rFonts w:ascii="Arial Narrow" w:hAnsi="Arial Narrow"/>
          <w:b/>
          <w:sz w:val="26"/>
          <w:szCs w:val="26"/>
        </w:rPr>
        <w:t xml:space="preserve">pokožkou </w:t>
      </w:r>
      <w:r w:rsidR="00800E24" w:rsidRPr="00BB42F5">
        <w:rPr>
          <w:rFonts w:ascii="Arial Narrow" w:hAnsi="Arial Narrow"/>
          <w:sz w:val="26"/>
          <w:szCs w:val="26"/>
        </w:rPr>
        <w:t xml:space="preserve">a </w:t>
      </w:r>
      <w:r w:rsidR="00800E24" w:rsidRPr="00BB42F5">
        <w:rPr>
          <w:rFonts w:ascii="Arial Narrow" w:hAnsi="Arial Narrow"/>
          <w:b/>
          <w:sz w:val="26"/>
          <w:szCs w:val="26"/>
        </w:rPr>
        <w:t>škárou.</w:t>
      </w:r>
      <w:r w:rsidRPr="00BB42F5">
        <w:rPr>
          <w:rFonts w:ascii="Arial Narrow" w:hAnsi="Arial Narrow"/>
          <w:b/>
          <w:sz w:val="26"/>
          <w:szCs w:val="26"/>
        </w:rPr>
        <w:t xml:space="preserve"> </w:t>
      </w:r>
    </w:p>
    <w:p w14:paraId="3EAC156A" w14:textId="77777777" w:rsidR="00500A5D" w:rsidRPr="00BB42F5" w:rsidRDefault="00500A5D" w:rsidP="00BB42F5">
      <w:pPr>
        <w:spacing w:before="0" w:after="0" w:line="240" w:lineRule="auto"/>
        <w:rPr>
          <w:rFonts w:ascii="Arial Narrow" w:hAnsi="Arial Narrow"/>
          <w:sz w:val="26"/>
          <w:szCs w:val="26"/>
        </w:rPr>
      </w:pPr>
      <w:r w:rsidRPr="00BB42F5">
        <w:rPr>
          <w:rFonts w:ascii="Arial Narrow" w:hAnsi="Arial Narrow"/>
          <w:sz w:val="26"/>
          <w:szCs w:val="26"/>
        </w:rPr>
        <w:t xml:space="preserve">V kůži se vyskytují </w:t>
      </w:r>
      <w:r w:rsidRPr="00BB42F5">
        <w:rPr>
          <w:rFonts w:ascii="Arial Narrow" w:hAnsi="Arial Narrow"/>
          <w:b/>
          <w:sz w:val="26"/>
          <w:szCs w:val="26"/>
        </w:rPr>
        <w:t>žlázy – mazové, potní, pachové, mléčné.</w:t>
      </w:r>
    </w:p>
    <w:p w14:paraId="3EAC156B" w14:textId="77777777" w:rsidR="00500A5D" w:rsidRPr="00BB42F5" w:rsidRDefault="00500A5D" w:rsidP="00BB42F5">
      <w:pPr>
        <w:spacing w:before="0" w:after="0" w:line="240" w:lineRule="auto"/>
        <w:rPr>
          <w:rFonts w:ascii="Arial Narrow" w:hAnsi="Arial Narrow"/>
          <w:sz w:val="26"/>
          <w:szCs w:val="26"/>
        </w:rPr>
      </w:pPr>
      <w:r w:rsidRPr="00BB42F5">
        <w:rPr>
          <w:rFonts w:ascii="Arial Narrow" w:hAnsi="Arial Narrow"/>
          <w:sz w:val="26"/>
          <w:szCs w:val="26"/>
        </w:rPr>
        <w:t xml:space="preserve">Z kůže vznikají </w:t>
      </w:r>
      <w:r w:rsidRPr="00BB42F5">
        <w:rPr>
          <w:rFonts w:ascii="Arial Narrow" w:hAnsi="Arial Narrow"/>
          <w:b/>
          <w:sz w:val="26"/>
          <w:szCs w:val="26"/>
        </w:rPr>
        <w:t>kožní deriváty – rohy,</w:t>
      </w:r>
      <w:r w:rsidR="005A473B" w:rsidRPr="00BB42F5">
        <w:rPr>
          <w:rFonts w:ascii="Arial Narrow" w:hAnsi="Arial Narrow"/>
          <w:b/>
          <w:sz w:val="26"/>
          <w:szCs w:val="26"/>
        </w:rPr>
        <w:t xml:space="preserve"> nehty, d</w:t>
      </w:r>
      <w:r w:rsidRPr="00BB42F5">
        <w:rPr>
          <w:rFonts w:ascii="Arial Narrow" w:hAnsi="Arial Narrow"/>
          <w:b/>
          <w:sz w:val="26"/>
          <w:szCs w:val="26"/>
        </w:rPr>
        <w:t xml:space="preserve">rápy, kopyta, chlupy. </w:t>
      </w:r>
      <w:r w:rsidRPr="00BB42F5">
        <w:rPr>
          <w:rFonts w:ascii="Arial Narrow" w:hAnsi="Arial Narrow"/>
          <w:sz w:val="26"/>
          <w:szCs w:val="26"/>
        </w:rPr>
        <w:t>Jen málo savců nemá chlupy (delfín).</w:t>
      </w:r>
    </w:p>
    <w:p w14:paraId="3EAC156C" w14:textId="77777777" w:rsidR="00500A5D" w:rsidRPr="00BB42F5" w:rsidRDefault="00500A5D" w:rsidP="00BB42F5">
      <w:pPr>
        <w:spacing w:before="0" w:after="0" w:line="240" w:lineRule="auto"/>
        <w:rPr>
          <w:rFonts w:ascii="Arial Narrow" w:hAnsi="Arial Narrow"/>
          <w:b/>
          <w:sz w:val="26"/>
          <w:szCs w:val="26"/>
        </w:rPr>
      </w:pPr>
      <w:r w:rsidRPr="00BB42F5">
        <w:rPr>
          <w:rFonts w:ascii="Arial Narrow" w:hAnsi="Arial Narrow"/>
          <w:b/>
          <w:sz w:val="26"/>
          <w:szCs w:val="26"/>
        </w:rPr>
        <w:t xml:space="preserve">Srst </w:t>
      </w:r>
      <w:r w:rsidRPr="00BB42F5">
        <w:rPr>
          <w:rFonts w:ascii="Arial Narrow" w:hAnsi="Arial Narrow"/>
          <w:sz w:val="26"/>
          <w:szCs w:val="26"/>
        </w:rPr>
        <w:t xml:space="preserve">– udržuje stálou tělní teplotu, vytváří ochranné zbarvení. Dlouhé chlupy – </w:t>
      </w:r>
      <w:r w:rsidRPr="00BB42F5">
        <w:rPr>
          <w:rFonts w:ascii="Arial Narrow" w:hAnsi="Arial Narrow"/>
          <w:b/>
          <w:sz w:val="26"/>
          <w:szCs w:val="26"/>
        </w:rPr>
        <w:t>pesíky</w:t>
      </w:r>
      <w:r w:rsidRPr="00BB42F5">
        <w:rPr>
          <w:rFonts w:ascii="Arial Narrow" w:hAnsi="Arial Narrow"/>
          <w:sz w:val="26"/>
          <w:szCs w:val="26"/>
        </w:rPr>
        <w:t>, kratší, měkké, husté –</w:t>
      </w:r>
      <w:r w:rsidRPr="00BB42F5">
        <w:rPr>
          <w:rFonts w:ascii="Arial Narrow" w:hAnsi="Arial Narrow"/>
          <w:b/>
          <w:sz w:val="26"/>
          <w:szCs w:val="26"/>
        </w:rPr>
        <w:t>podsada.</w:t>
      </w:r>
      <w:r w:rsidR="007E0809" w:rsidRPr="00BB42F5">
        <w:rPr>
          <w:rFonts w:ascii="Arial Narrow" w:hAnsi="Arial Narrow"/>
          <w:b/>
          <w:sz w:val="26"/>
          <w:szCs w:val="26"/>
        </w:rPr>
        <w:t xml:space="preserve"> </w:t>
      </w:r>
      <w:r w:rsidR="007E0809" w:rsidRPr="00BB42F5">
        <w:rPr>
          <w:rFonts w:ascii="Arial Narrow" w:hAnsi="Arial Narrow"/>
          <w:sz w:val="26"/>
          <w:szCs w:val="26"/>
        </w:rPr>
        <w:t>Výměna srsti - l</w:t>
      </w:r>
      <w:r w:rsidRPr="00BB42F5">
        <w:rPr>
          <w:rFonts w:ascii="Arial Narrow" w:hAnsi="Arial Narrow"/>
          <w:b/>
          <w:sz w:val="26"/>
          <w:szCs w:val="26"/>
        </w:rPr>
        <w:t>ínání.</w:t>
      </w:r>
    </w:p>
    <w:p w14:paraId="3EAC156D" w14:textId="77777777" w:rsidR="00E56E8E" w:rsidRDefault="00E56E8E" w:rsidP="00BB42F5">
      <w:pPr>
        <w:spacing w:before="0" w:after="0" w:line="240" w:lineRule="auto"/>
        <w:rPr>
          <w:rFonts w:ascii="Arial Narrow" w:hAnsi="Arial Narrow"/>
          <w:sz w:val="26"/>
          <w:szCs w:val="26"/>
        </w:rPr>
      </w:pPr>
    </w:p>
    <w:p w14:paraId="3EAC156E" w14:textId="77777777" w:rsidR="00E56E8E" w:rsidRPr="00BB42F5" w:rsidRDefault="00E56E8E" w:rsidP="00E56E8E">
      <w:pPr>
        <w:pStyle w:val="Nadpis3"/>
        <w:spacing w:before="0" w:line="240" w:lineRule="auto"/>
        <w:rPr>
          <w:rFonts w:ascii="Arial Narrow" w:hAnsi="Arial Narrow"/>
          <w:sz w:val="26"/>
          <w:szCs w:val="26"/>
        </w:rPr>
      </w:pPr>
      <w:r w:rsidRPr="00BB42F5">
        <w:rPr>
          <w:rFonts w:ascii="Arial Narrow" w:hAnsi="Arial Narrow"/>
          <w:sz w:val="26"/>
          <w:szCs w:val="26"/>
        </w:rPr>
        <w:t>soustava opěrná a pohybová (O-ps)</w:t>
      </w:r>
    </w:p>
    <w:p w14:paraId="3EAC156F" w14:textId="77777777" w:rsidR="00E56E8E" w:rsidRPr="00BB42F5" w:rsidRDefault="00E56E8E" w:rsidP="00E56E8E">
      <w:pPr>
        <w:spacing w:before="0" w:after="0" w:line="240" w:lineRule="auto"/>
        <w:rPr>
          <w:rFonts w:ascii="Arial Narrow" w:hAnsi="Arial Narrow"/>
          <w:sz w:val="26"/>
          <w:szCs w:val="26"/>
        </w:rPr>
      </w:pPr>
      <w:r w:rsidRPr="00BB42F5">
        <w:rPr>
          <w:rFonts w:ascii="Arial Narrow" w:hAnsi="Arial Narrow"/>
          <w:sz w:val="26"/>
          <w:szCs w:val="26"/>
        </w:rPr>
        <w:t>FUNKCE: opora a tvar těla, zajištění pohybu, ochrana vnitřních orgánů, udržování teploty těla</w:t>
      </w:r>
    </w:p>
    <w:p w14:paraId="3EAC1570" w14:textId="77777777" w:rsidR="00E56E8E" w:rsidRPr="00BB42F5" w:rsidRDefault="00E56E8E" w:rsidP="00E56E8E">
      <w:pPr>
        <w:spacing w:before="0" w:after="0" w:line="240" w:lineRule="auto"/>
        <w:rPr>
          <w:rFonts w:ascii="Arial Narrow" w:hAnsi="Arial Narrow"/>
          <w:sz w:val="26"/>
          <w:szCs w:val="26"/>
        </w:rPr>
      </w:pPr>
      <w:r w:rsidRPr="00BB42F5">
        <w:rPr>
          <w:rFonts w:ascii="Arial Narrow" w:hAnsi="Arial Narrow"/>
          <w:b/>
          <w:noProof/>
          <w:sz w:val="26"/>
          <w:szCs w:val="26"/>
          <w:lang w:eastAsia="cs-CZ"/>
        </w:rPr>
        <w:drawing>
          <wp:anchor distT="0" distB="0" distL="114300" distR="114300" simplePos="0" relativeHeight="251671552" behindDoc="0" locked="0" layoutInCell="1" allowOverlap="1" wp14:anchorId="3EAC1636" wp14:editId="3EAC1637">
            <wp:simplePos x="0" y="0"/>
            <wp:positionH relativeFrom="column">
              <wp:posOffset>2571750</wp:posOffset>
            </wp:positionH>
            <wp:positionV relativeFrom="paragraph">
              <wp:posOffset>216535</wp:posOffset>
            </wp:positionV>
            <wp:extent cx="4019550" cy="3048000"/>
            <wp:effectExtent l="190500" t="152400" r="171450" b="133350"/>
            <wp:wrapSquare wrapText="bothSides"/>
            <wp:docPr id="2" name="Obrázek 1" descr="kostra_savci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stra_savci 00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3048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BB42F5">
        <w:rPr>
          <w:rFonts w:ascii="Arial Narrow" w:hAnsi="Arial Narrow"/>
          <w:b/>
          <w:sz w:val="26"/>
          <w:szCs w:val="26"/>
        </w:rPr>
        <w:t xml:space="preserve">Kostra – </w:t>
      </w:r>
      <w:r w:rsidRPr="00BB42F5">
        <w:rPr>
          <w:rFonts w:ascii="Arial Narrow" w:hAnsi="Arial Narrow"/>
          <w:sz w:val="26"/>
          <w:szCs w:val="26"/>
        </w:rPr>
        <w:t>páteř, lebka, hrudník, končetiny a jejich pletence</w:t>
      </w:r>
    </w:p>
    <w:p w14:paraId="3EAC1571" w14:textId="77777777" w:rsidR="00E56E8E" w:rsidRPr="00BB42F5" w:rsidRDefault="00E56E8E" w:rsidP="00E56E8E">
      <w:pPr>
        <w:spacing w:before="0" w:after="0" w:line="240" w:lineRule="auto"/>
        <w:rPr>
          <w:rFonts w:ascii="Arial Narrow" w:hAnsi="Arial Narrow"/>
          <w:sz w:val="26"/>
          <w:szCs w:val="26"/>
        </w:rPr>
      </w:pPr>
      <w:r w:rsidRPr="00BB42F5">
        <w:rPr>
          <w:rFonts w:ascii="Arial Narrow" w:hAnsi="Arial Narrow"/>
          <w:sz w:val="26"/>
          <w:szCs w:val="26"/>
        </w:rPr>
        <w:t>Osou těla je páteř, skládá se z</w:t>
      </w:r>
      <w:r w:rsidRPr="00BB42F5">
        <w:rPr>
          <w:rFonts w:ascii="Arial Narrow" w:hAnsi="Arial Narrow"/>
          <w:b/>
          <w:sz w:val="26"/>
          <w:szCs w:val="26"/>
        </w:rPr>
        <w:t xml:space="preserve"> obratlů. </w:t>
      </w:r>
      <w:r w:rsidRPr="00BB42F5">
        <w:rPr>
          <w:rFonts w:ascii="Arial Narrow" w:hAnsi="Arial Narrow"/>
          <w:sz w:val="26"/>
          <w:szCs w:val="26"/>
        </w:rPr>
        <w:t xml:space="preserve">Obratle- </w:t>
      </w:r>
      <w:r w:rsidRPr="00BB42F5">
        <w:rPr>
          <w:rFonts w:ascii="Arial Narrow" w:hAnsi="Arial Narrow"/>
          <w:b/>
          <w:sz w:val="26"/>
          <w:szCs w:val="26"/>
        </w:rPr>
        <w:t>krční</w:t>
      </w:r>
      <w:r w:rsidRPr="00BB42F5">
        <w:rPr>
          <w:rFonts w:ascii="Arial Narrow" w:hAnsi="Arial Narrow"/>
          <w:sz w:val="26"/>
          <w:szCs w:val="26"/>
        </w:rPr>
        <w:t xml:space="preserve"> (vždy 7),</w:t>
      </w:r>
      <w:r w:rsidRPr="00BB42F5">
        <w:rPr>
          <w:rFonts w:ascii="Arial Narrow" w:hAnsi="Arial Narrow"/>
          <w:b/>
          <w:sz w:val="26"/>
          <w:szCs w:val="26"/>
        </w:rPr>
        <w:t xml:space="preserve"> hrudní</w:t>
      </w:r>
      <w:r w:rsidRPr="00BB42F5">
        <w:rPr>
          <w:rFonts w:ascii="Arial Narrow" w:hAnsi="Arial Narrow"/>
          <w:sz w:val="26"/>
          <w:szCs w:val="26"/>
        </w:rPr>
        <w:t xml:space="preserve"> (žebra), b</w:t>
      </w:r>
      <w:r w:rsidRPr="00BB42F5">
        <w:rPr>
          <w:rFonts w:ascii="Arial Narrow" w:hAnsi="Arial Narrow"/>
          <w:b/>
          <w:sz w:val="26"/>
          <w:szCs w:val="26"/>
        </w:rPr>
        <w:t>edern</w:t>
      </w:r>
      <w:r w:rsidRPr="00BB42F5">
        <w:rPr>
          <w:rFonts w:ascii="Arial Narrow" w:hAnsi="Arial Narrow"/>
          <w:sz w:val="26"/>
          <w:szCs w:val="26"/>
        </w:rPr>
        <w:t xml:space="preserve">í (nejmohutnější), </w:t>
      </w:r>
      <w:r w:rsidRPr="00BB42F5">
        <w:rPr>
          <w:rFonts w:ascii="Arial Narrow" w:hAnsi="Arial Narrow"/>
          <w:b/>
          <w:sz w:val="26"/>
          <w:szCs w:val="26"/>
        </w:rPr>
        <w:t>křížové</w:t>
      </w:r>
      <w:r w:rsidRPr="00BB42F5">
        <w:rPr>
          <w:rFonts w:ascii="Arial Narrow" w:hAnsi="Arial Narrow"/>
          <w:sz w:val="26"/>
          <w:szCs w:val="26"/>
        </w:rPr>
        <w:t xml:space="preserve"> (srůstají v kost) a </w:t>
      </w:r>
      <w:r w:rsidRPr="00BB42F5">
        <w:rPr>
          <w:rFonts w:ascii="Arial Narrow" w:hAnsi="Arial Narrow"/>
          <w:b/>
          <w:sz w:val="26"/>
          <w:szCs w:val="26"/>
        </w:rPr>
        <w:t>ocasní</w:t>
      </w:r>
    </w:p>
    <w:p w14:paraId="3EAC1572" w14:textId="77777777" w:rsidR="00E56E8E" w:rsidRPr="00BB42F5" w:rsidRDefault="00E56E8E" w:rsidP="00E56E8E">
      <w:pPr>
        <w:spacing w:before="0" w:after="0" w:line="240" w:lineRule="auto"/>
        <w:rPr>
          <w:rFonts w:ascii="Arial Narrow" w:hAnsi="Arial Narrow"/>
          <w:sz w:val="26"/>
          <w:szCs w:val="26"/>
        </w:rPr>
      </w:pPr>
      <w:proofErr w:type="gramStart"/>
      <w:r w:rsidRPr="00BB42F5">
        <w:rPr>
          <w:rFonts w:ascii="Arial Narrow" w:hAnsi="Arial Narrow"/>
          <w:sz w:val="26"/>
          <w:szCs w:val="26"/>
        </w:rPr>
        <w:t>Žebra,  obratle</w:t>
      </w:r>
      <w:proofErr w:type="gramEnd"/>
      <w:r w:rsidRPr="00BB42F5">
        <w:rPr>
          <w:rFonts w:ascii="Arial Narrow" w:hAnsi="Arial Narrow"/>
          <w:sz w:val="26"/>
          <w:szCs w:val="26"/>
        </w:rPr>
        <w:t xml:space="preserve"> a hrudní kost = </w:t>
      </w:r>
      <w:r w:rsidRPr="00BB42F5">
        <w:rPr>
          <w:rFonts w:ascii="Arial Narrow" w:hAnsi="Arial Narrow"/>
          <w:b/>
          <w:sz w:val="26"/>
          <w:szCs w:val="26"/>
        </w:rPr>
        <w:t>hrudní koš</w:t>
      </w:r>
      <w:r w:rsidRPr="00BB42F5">
        <w:rPr>
          <w:rFonts w:ascii="Arial Narrow" w:hAnsi="Arial Narrow"/>
          <w:sz w:val="26"/>
          <w:szCs w:val="26"/>
        </w:rPr>
        <w:t xml:space="preserve"> (ochrana důležitých orgánů)</w:t>
      </w:r>
    </w:p>
    <w:p w14:paraId="3EAC1573" w14:textId="77777777" w:rsidR="00E56E8E" w:rsidRPr="00BB42F5" w:rsidRDefault="00E56E8E" w:rsidP="00E56E8E">
      <w:pPr>
        <w:spacing w:before="0" w:after="0" w:line="240" w:lineRule="auto"/>
        <w:rPr>
          <w:rFonts w:ascii="Arial Narrow" w:hAnsi="Arial Narrow"/>
          <w:sz w:val="26"/>
          <w:szCs w:val="26"/>
        </w:rPr>
      </w:pPr>
      <w:r w:rsidRPr="00BB42F5">
        <w:rPr>
          <w:rFonts w:ascii="Arial Narrow" w:hAnsi="Arial Narrow"/>
          <w:b/>
          <w:sz w:val="26"/>
          <w:szCs w:val="26"/>
        </w:rPr>
        <w:t xml:space="preserve">Lebka – </w:t>
      </w:r>
      <w:r w:rsidRPr="00BB42F5">
        <w:rPr>
          <w:rFonts w:ascii="Arial Narrow" w:hAnsi="Arial Narrow"/>
          <w:sz w:val="26"/>
          <w:szCs w:val="26"/>
        </w:rPr>
        <w:t>část mozková a obličejová</w:t>
      </w:r>
    </w:p>
    <w:p w14:paraId="3EAC1574" w14:textId="77777777" w:rsidR="00E56E8E" w:rsidRPr="00BB42F5" w:rsidRDefault="00E56E8E" w:rsidP="00E56E8E">
      <w:pPr>
        <w:spacing w:before="0" w:after="0" w:line="240" w:lineRule="auto"/>
        <w:rPr>
          <w:rFonts w:ascii="Arial Narrow" w:hAnsi="Arial Narrow"/>
          <w:sz w:val="26"/>
          <w:szCs w:val="26"/>
        </w:rPr>
      </w:pPr>
      <w:r w:rsidRPr="00BB42F5">
        <w:rPr>
          <w:rFonts w:ascii="Arial Narrow" w:hAnsi="Arial Narrow"/>
          <w:b/>
          <w:sz w:val="26"/>
          <w:szCs w:val="26"/>
        </w:rPr>
        <w:t xml:space="preserve">Pletence končetin </w:t>
      </w:r>
      <w:proofErr w:type="gramStart"/>
      <w:r w:rsidRPr="00BB42F5">
        <w:rPr>
          <w:rFonts w:ascii="Arial Narrow" w:hAnsi="Arial Narrow"/>
          <w:b/>
          <w:sz w:val="26"/>
          <w:szCs w:val="26"/>
        </w:rPr>
        <w:t xml:space="preserve">- </w:t>
      </w:r>
      <w:r w:rsidRPr="00BB42F5">
        <w:rPr>
          <w:rFonts w:ascii="Arial Narrow" w:hAnsi="Arial Narrow"/>
          <w:sz w:val="26"/>
          <w:szCs w:val="26"/>
        </w:rPr>
        <w:t xml:space="preserve"> přední</w:t>
      </w:r>
      <w:proofErr w:type="gramEnd"/>
      <w:r w:rsidRPr="00BB42F5">
        <w:rPr>
          <w:rFonts w:ascii="Arial Narrow" w:hAnsi="Arial Narrow"/>
          <w:sz w:val="26"/>
          <w:szCs w:val="26"/>
        </w:rPr>
        <w:t xml:space="preserve"> – pletenec </w:t>
      </w:r>
      <w:r w:rsidRPr="00BB42F5">
        <w:rPr>
          <w:rFonts w:ascii="Arial Narrow" w:hAnsi="Arial Narrow"/>
          <w:b/>
          <w:sz w:val="26"/>
          <w:szCs w:val="26"/>
        </w:rPr>
        <w:t>lopatkový</w:t>
      </w:r>
      <w:r w:rsidRPr="00BB42F5">
        <w:rPr>
          <w:rFonts w:ascii="Arial Narrow" w:hAnsi="Arial Narrow"/>
          <w:sz w:val="26"/>
          <w:szCs w:val="26"/>
        </w:rPr>
        <w:t xml:space="preserve">, zadní – pletenec </w:t>
      </w:r>
      <w:r w:rsidRPr="00BB42F5">
        <w:rPr>
          <w:rFonts w:ascii="Arial Narrow" w:hAnsi="Arial Narrow"/>
          <w:b/>
          <w:sz w:val="26"/>
          <w:szCs w:val="26"/>
        </w:rPr>
        <w:t>pánevní</w:t>
      </w:r>
      <w:r w:rsidRPr="00BB42F5">
        <w:rPr>
          <w:rFonts w:ascii="Arial Narrow" w:hAnsi="Arial Narrow"/>
          <w:sz w:val="26"/>
          <w:szCs w:val="26"/>
        </w:rPr>
        <w:t xml:space="preserve"> (srostlý v kost)</w:t>
      </w:r>
    </w:p>
    <w:p w14:paraId="3EAC1575" w14:textId="77777777" w:rsidR="00E56E8E" w:rsidRPr="00BB42F5" w:rsidRDefault="00E56E8E" w:rsidP="00E56E8E">
      <w:pPr>
        <w:spacing w:before="0" w:after="0" w:line="240" w:lineRule="auto"/>
        <w:rPr>
          <w:rFonts w:ascii="Arial Narrow" w:hAnsi="Arial Narrow"/>
          <w:sz w:val="26"/>
          <w:szCs w:val="26"/>
        </w:rPr>
      </w:pPr>
      <w:r w:rsidRPr="00BB42F5">
        <w:rPr>
          <w:rFonts w:ascii="Arial Narrow" w:hAnsi="Arial Narrow"/>
          <w:sz w:val="26"/>
          <w:szCs w:val="26"/>
        </w:rPr>
        <w:t xml:space="preserve">Ke kostře se upíná </w:t>
      </w:r>
      <w:r w:rsidRPr="00BB42F5">
        <w:rPr>
          <w:rFonts w:ascii="Arial Narrow" w:hAnsi="Arial Narrow"/>
          <w:b/>
          <w:sz w:val="26"/>
          <w:szCs w:val="26"/>
        </w:rPr>
        <w:t xml:space="preserve">kosterní svalstvo, </w:t>
      </w:r>
      <w:r w:rsidRPr="00BB42F5">
        <w:rPr>
          <w:rFonts w:ascii="Arial Narrow" w:hAnsi="Arial Narrow"/>
          <w:sz w:val="26"/>
          <w:szCs w:val="26"/>
        </w:rPr>
        <w:t xml:space="preserve">tvořené svaly a připojené </w:t>
      </w:r>
      <w:r w:rsidRPr="00BB42F5">
        <w:rPr>
          <w:rFonts w:ascii="Arial Narrow" w:hAnsi="Arial Narrow"/>
          <w:b/>
          <w:sz w:val="26"/>
          <w:szCs w:val="26"/>
        </w:rPr>
        <w:t>šlachami.</w:t>
      </w:r>
      <w:r w:rsidRPr="00BB42F5">
        <w:rPr>
          <w:rFonts w:ascii="Arial Narrow" w:hAnsi="Arial Narrow"/>
          <w:sz w:val="26"/>
          <w:szCs w:val="26"/>
        </w:rPr>
        <w:t xml:space="preserve"> V hrudním koši je sval, typický pro savce – </w:t>
      </w:r>
      <w:r w:rsidRPr="00BB42F5">
        <w:rPr>
          <w:rFonts w:ascii="Arial Narrow" w:hAnsi="Arial Narrow"/>
          <w:b/>
          <w:sz w:val="26"/>
          <w:szCs w:val="26"/>
        </w:rPr>
        <w:t xml:space="preserve">bránice </w:t>
      </w:r>
      <w:r w:rsidRPr="00BB42F5">
        <w:rPr>
          <w:rFonts w:ascii="Arial Narrow" w:hAnsi="Arial Narrow"/>
          <w:sz w:val="26"/>
          <w:szCs w:val="26"/>
        </w:rPr>
        <w:t>(dýchání)</w:t>
      </w:r>
    </w:p>
    <w:p w14:paraId="3EAC1576" w14:textId="77777777" w:rsidR="00E56E8E" w:rsidRDefault="00E56E8E" w:rsidP="00E56E8E">
      <w:pPr>
        <w:pBdr>
          <w:bottom w:val="single" w:sz="6" w:space="1" w:color="auto"/>
        </w:pBdr>
        <w:spacing w:before="0" w:after="0" w:line="240" w:lineRule="auto"/>
        <w:rPr>
          <w:rFonts w:ascii="Arial Narrow" w:hAnsi="Arial Narrow"/>
          <w:sz w:val="26"/>
          <w:szCs w:val="26"/>
        </w:rPr>
      </w:pPr>
    </w:p>
    <w:p w14:paraId="3EAC1577" w14:textId="77777777" w:rsidR="00E56E8E" w:rsidRPr="0089294A" w:rsidRDefault="00E56E8E" w:rsidP="00E56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Arial Narrow" w:hAnsi="Arial Narrow"/>
          <w:i/>
          <w:sz w:val="26"/>
          <w:szCs w:val="26"/>
        </w:rPr>
      </w:pPr>
      <w:r w:rsidRPr="0089294A">
        <w:rPr>
          <w:rFonts w:ascii="Arial Narrow" w:hAnsi="Arial Narrow"/>
          <w:b/>
          <w:i/>
          <w:sz w:val="26"/>
          <w:szCs w:val="26"/>
          <w:u w:val="single"/>
        </w:rPr>
        <w:t>2.</w:t>
      </w:r>
      <w:proofErr w:type="gramStart"/>
      <w:r w:rsidRPr="0089294A">
        <w:rPr>
          <w:rFonts w:ascii="Arial Narrow" w:hAnsi="Arial Narrow"/>
          <w:b/>
          <w:i/>
          <w:sz w:val="26"/>
          <w:szCs w:val="26"/>
          <w:u w:val="single"/>
        </w:rPr>
        <w:t>úkol:</w:t>
      </w:r>
      <w:r w:rsidR="0089294A">
        <w:rPr>
          <w:rFonts w:ascii="Arial Narrow" w:hAnsi="Arial Narrow"/>
          <w:i/>
          <w:sz w:val="26"/>
          <w:szCs w:val="26"/>
        </w:rPr>
        <w:t xml:space="preserve">  </w:t>
      </w:r>
      <w:r w:rsidRPr="0089294A">
        <w:rPr>
          <w:rFonts w:ascii="Arial Narrow" w:hAnsi="Arial Narrow"/>
          <w:i/>
          <w:sz w:val="26"/>
          <w:szCs w:val="26"/>
        </w:rPr>
        <w:t>Vysvětli</w:t>
      </w:r>
      <w:proofErr w:type="gramEnd"/>
      <w:r w:rsidRPr="0089294A">
        <w:rPr>
          <w:rFonts w:ascii="Arial Narrow" w:hAnsi="Arial Narrow"/>
          <w:i/>
          <w:sz w:val="26"/>
          <w:szCs w:val="26"/>
        </w:rPr>
        <w:t xml:space="preserve"> rozdíl mezi vnější a vnitřní kostrou. Jaký rozdíl je mezi strunou hřbetní a páteří?</w:t>
      </w:r>
    </w:p>
    <w:p w14:paraId="3EAC1578" w14:textId="77777777" w:rsidR="00E56E8E" w:rsidRDefault="00E56E8E" w:rsidP="00E56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Arial Narrow" w:hAnsi="Arial Narrow"/>
          <w:sz w:val="26"/>
          <w:szCs w:val="26"/>
        </w:rPr>
      </w:pPr>
    </w:p>
    <w:p w14:paraId="3EAC1579" w14:textId="77777777" w:rsidR="00E56E8E" w:rsidRDefault="00E56E8E" w:rsidP="00E56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Arial Narrow" w:hAnsi="Arial Narrow"/>
          <w:sz w:val="26"/>
          <w:szCs w:val="26"/>
        </w:rPr>
      </w:pPr>
    </w:p>
    <w:p w14:paraId="3EAC157A" w14:textId="77777777" w:rsidR="00E56E8E" w:rsidRDefault="00E56E8E" w:rsidP="00E56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Arial Narrow" w:hAnsi="Arial Narrow"/>
          <w:sz w:val="26"/>
          <w:szCs w:val="26"/>
        </w:rPr>
      </w:pPr>
    </w:p>
    <w:p w14:paraId="3EAC157B" w14:textId="77777777" w:rsidR="00E56E8E" w:rsidRDefault="00E56E8E" w:rsidP="00E56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Arial Narrow" w:hAnsi="Arial Narrow"/>
          <w:sz w:val="26"/>
          <w:szCs w:val="26"/>
        </w:rPr>
      </w:pPr>
    </w:p>
    <w:p w14:paraId="3EAC157C" w14:textId="77777777" w:rsidR="00E56E8E" w:rsidRDefault="00E56E8E" w:rsidP="00E56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Arial Narrow" w:hAnsi="Arial Narrow"/>
          <w:sz w:val="26"/>
          <w:szCs w:val="26"/>
        </w:rPr>
      </w:pPr>
    </w:p>
    <w:p w14:paraId="3EAC157D" w14:textId="77777777" w:rsidR="00E56E8E" w:rsidRDefault="00E56E8E" w:rsidP="00E56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Arial Narrow" w:hAnsi="Arial Narrow"/>
          <w:sz w:val="26"/>
          <w:szCs w:val="26"/>
        </w:rPr>
      </w:pPr>
    </w:p>
    <w:p w14:paraId="3EAC157E" w14:textId="77777777" w:rsidR="00E56E8E" w:rsidRDefault="00E56E8E" w:rsidP="00E56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Arial Narrow" w:hAnsi="Arial Narrow"/>
          <w:sz w:val="26"/>
          <w:szCs w:val="26"/>
        </w:rPr>
      </w:pPr>
    </w:p>
    <w:p w14:paraId="3EAC157F" w14:textId="77777777" w:rsidR="00E56E8E" w:rsidRDefault="00E56E8E" w:rsidP="00E56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Arial Narrow" w:hAnsi="Arial Narrow"/>
          <w:sz w:val="26"/>
          <w:szCs w:val="26"/>
        </w:rPr>
      </w:pPr>
    </w:p>
    <w:p w14:paraId="3EAC1580" w14:textId="77777777" w:rsidR="00E56E8E" w:rsidRDefault="00E56E8E" w:rsidP="00E56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Arial Narrow" w:hAnsi="Arial Narrow"/>
          <w:sz w:val="26"/>
          <w:szCs w:val="26"/>
        </w:rPr>
      </w:pPr>
    </w:p>
    <w:p w14:paraId="3EAC1581" w14:textId="77777777" w:rsidR="00E56E8E" w:rsidRDefault="00E56E8E" w:rsidP="00E56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Arial Narrow" w:hAnsi="Arial Narrow"/>
          <w:sz w:val="26"/>
          <w:szCs w:val="26"/>
        </w:rPr>
      </w:pPr>
    </w:p>
    <w:p w14:paraId="3EAC1582" w14:textId="77777777" w:rsidR="00E56E8E" w:rsidRDefault="00E56E8E" w:rsidP="00E56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Arial Narrow" w:hAnsi="Arial Narrow"/>
          <w:sz w:val="26"/>
          <w:szCs w:val="26"/>
        </w:rPr>
      </w:pPr>
    </w:p>
    <w:p w14:paraId="3EAC1583" w14:textId="77777777" w:rsidR="00E56E8E" w:rsidRDefault="00E56E8E" w:rsidP="00E56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Arial Narrow" w:hAnsi="Arial Narrow"/>
          <w:sz w:val="26"/>
          <w:szCs w:val="26"/>
        </w:rPr>
      </w:pPr>
    </w:p>
    <w:p w14:paraId="3EAC1584" w14:textId="77777777" w:rsidR="00266B2F" w:rsidRPr="00BB42F5" w:rsidRDefault="00E56E8E" w:rsidP="00BB42F5">
      <w:pPr>
        <w:pStyle w:val="Nadpis3"/>
        <w:spacing w:before="0" w:line="240" w:lineRule="auto"/>
        <w:rPr>
          <w:rFonts w:ascii="Arial Narrow" w:hAnsi="Arial Narrow"/>
          <w:sz w:val="26"/>
          <w:szCs w:val="26"/>
        </w:rPr>
      </w:pPr>
      <w:r w:rsidRPr="00BB42F5">
        <w:rPr>
          <w:rFonts w:ascii="Arial Narrow" w:hAnsi="Arial Narrow"/>
          <w:noProof/>
          <w:sz w:val="26"/>
          <w:szCs w:val="26"/>
          <w:lang w:eastAsia="cs-CZ"/>
        </w:rPr>
        <w:lastRenderedPageBreak/>
        <w:drawing>
          <wp:anchor distT="0" distB="0" distL="114300" distR="114300" simplePos="0" relativeHeight="251660288" behindDoc="0" locked="0" layoutInCell="1" allowOverlap="1" wp14:anchorId="3EAC1638" wp14:editId="3EAC1639">
            <wp:simplePos x="0" y="0"/>
            <wp:positionH relativeFrom="column">
              <wp:posOffset>2205355</wp:posOffset>
            </wp:positionH>
            <wp:positionV relativeFrom="paragraph">
              <wp:posOffset>62865</wp:posOffset>
            </wp:positionV>
            <wp:extent cx="4486275" cy="3280410"/>
            <wp:effectExtent l="190500" t="190500" r="200025" b="186690"/>
            <wp:wrapSquare wrapText="bothSides"/>
            <wp:docPr id="3" name="Obrázek 2" descr="TS_savci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_savci 001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32804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6B2F" w:rsidRPr="00BB42F5">
        <w:rPr>
          <w:rFonts w:ascii="Arial Narrow" w:hAnsi="Arial Narrow"/>
          <w:sz w:val="26"/>
          <w:szCs w:val="26"/>
        </w:rPr>
        <w:t>soustava trávicí</w:t>
      </w:r>
      <w:r w:rsidR="003F43DD" w:rsidRPr="00BB42F5">
        <w:rPr>
          <w:rFonts w:ascii="Arial Narrow" w:hAnsi="Arial Narrow"/>
          <w:sz w:val="26"/>
          <w:szCs w:val="26"/>
        </w:rPr>
        <w:t xml:space="preserve"> (ts)</w:t>
      </w:r>
    </w:p>
    <w:p w14:paraId="3EAC1585" w14:textId="77777777" w:rsidR="00266B2F" w:rsidRPr="00BB42F5" w:rsidRDefault="002D499B" w:rsidP="00BB42F5">
      <w:pPr>
        <w:spacing w:before="0" w:after="0" w:line="240" w:lineRule="auto"/>
        <w:rPr>
          <w:rFonts w:ascii="Arial Narrow" w:hAnsi="Arial Narrow"/>
          <w:sz w:val="26"/>
          <w:szCs w:val="26"/>
        </w:rPr>
      </w:pPr>
      <w:r w:rsidRPr="00BB42F5">
        <w:rPr>
          <w:rFonts w:ascii="Arial Narrow" w:hAnsi="Arial Narrow"/>
          <w:sz w:val="26"/>
          <w:szCs w:val="26"/>
        </w:rPr>
        <w:t>FUNKCE: příjem a zpracování potravy a vody, zajištění výživy všech buněk těla, podíl na imunitní ochraně těla</w:t>
      </w:r>
    </w:p>
    <w:p w14:paraId="3EAC1586" w14:textId="77777777" w:rsidR="002D499B" w:rsidRPr="00BB42F5" w:rsidRDefault="00C62702" w:rsidP="00BB42F5">
      <w:pPr>
        <w:spacing w:before="0" w:after="0" w:line="240" w:lineRule="auto"/>
        <w:rPr>
          <w:rFonts w:ascii="Arial Narrow" w:hAnsi="Arial Narrow"/>
          <w:sz w:val="26"/>
          <w:szCs w:val="26"/>
        </w:rPr>
      </w:pPr>
      <w:r w:rsidRPr="00BB42F5">
        <w:rPr>
          <w:rFonts w:ascii="Arial Narrow" w:hAnsi="Arial Narrow"/>
          <w:b/>
          <w:sz w:val="26"/>
          <w:szCs w:val="26"/>
        </w:rPr>
        <w:t>TS</w:t>
      </w:r>
      <w:r w:rsidRPr="00BB42F5">
        <w:rPr>
          <w:rFonts w:ascii="Arial Narrow" w:hAnsi="Arial Narrow"/>
          <w:sz w:val="26"/>
          <w:szCs w:val="26"/>
        </w:rPr>
        <w:t xml:space="preserve"> –</w:t>
      </w:r>
      <w:r w:rsidR="003F43DD" w:rsidRPr="00BB42F5">
        <w:rPr>
          <w:rFonts w:ascii="Arial Narrow" w:hAnsi="Arial Narrow"/>
          <w:sz w:val="26"/>
          <w:szCs w:val="26"/>
        </w:rPr>
        <w:t xml:space="preserve"> různě rozšířená trubice. Du</w:t>
      </w:r>
      <w:r w:rsidRPr="00BB42F5">
        <w:rPr>
          <w:rFonts w:ascii="Arial Narrow" w:hAnsi="Arial Narrow"/>
          <w:sz w:val="26"/>
          <w:szCs w:val="26"/>
        </w:rPr>
        <w:t>tina ústní, hltan, jícen, žaludek, tenké střevo, tlusté střevo, konečník</w:t>
      </w:r>
      <w:r w:rsidR="003F43DD" w:rsidRPr="00BB42F5">
        <w:rPr>
          <w:rFonts w:ascii="Arial Narrow" w:hAnsi="Arial Narrow"/>
          <w:sz w:val="26"/>
          <w:szCs w:val="26"/>
        </w:rPr>
        <w:t xml:space="preserve">. </w:t>
      </w:r>
      <w:r w:rsidR="003F43DD" w:rsidRPr="00BB42F5">
        <w:rPr>
          <w:rFonts w:ascii="Arial Narrow" w:hAnsi="Arial Narrow"/>
          <w:b/>
          <w:sz w:val="26"/>
          <w:szCs w:val="26"/>
        </w:rPr>
        <w:t>Trávicí žlázy</w:t>
      </w:r>
      <w:r w:rsidR="003F43DD" w:rsidRPr="00BB42F5">
        <w:rPr>
          <w:rFonts w:ascii="Arial Narrow" w:hAnsi="Arial Narrow"/>
          <w:sz w:val="26"/>
          <w:szCs w:val="26"/>
        </w:rPr>
        <w:t xml:space="preserve"> (slinné, slinivky břišní, játra)</w:t>
      </w:r>
    </w:p>
    <w:p w14:paraId="3EAC1587" w14:textId="77777777" w:rsidR="003F43DD" w:rsidRPr="00BB42F5" w:rsidRDefault="003F43DD" w:rsidP="00BB42F5">
      <w:pPr>
        <w:spacing w:before="0" w:after="0" w:line="240" w:lineRule="auto"/>
        <w:rPr>
          <w:rFonts w:ascii="Arial Narrow" w:hAnsi="Arial Narrow"/>
          <w:sz w:val="26"/>
          <w:szCs w:val="26"/>
        </w:rPr>
      </w:pPr>
      <w:r w:rsidRPr="00BB42F5">
        <w:rPr>
          <w:rFonts w:ascii="Arial Narrow" w:hAnsi="Arial Narrow"/>
          <w:b/>
          <w:sz w:val="26"/>
          <w:szCs w:val="26"/>
        </w:rPr>
        <w:t>Dutina ústní –</w:t>
      </w:r>
      <w:r w:rsidRPr="00BB42F5">
        <w:rPr>
          <w:rFonts w:ascii="Arial Narrow" w:hAnsi="Arial Narrow"/>
          <w:sz w:val="26"/>
          <w:szCs w:val="26"/>
        </w:rPr>
        <w:t xml:space="preserve"> mechanické zpracování – zuby, sliny – polykání. </w:t>
      </w:r>
      <w:r w:rsidRPr="00BB42F5">
        <w:rPr>
          <w:rFonts w:ascii="Arial Narrow" w:hAnsi="Arial Narrow"/>
          <w:b/>
          <w:sz w:val="26"/>
          <w:szCs w:val="26"/>
        </w:rPr>
        <w:t>Zuby</w:t>
      </w:r>
      <w:r w:rsidRPr="00BB42F5">
        <w:rPr>
          <w:rFonts w:ascii="Arial Narrow" w:hAnsi="Arial Narrow"/>
          <w:sz w:val="26"/>
          <w:szCs w:val="26"/>
        </w:rPr>
        <w:t xml:space="preserve"> – řezáky, špičáky, třenové, stoličky</w:t>
      </w:r>
    </w:p>
    <w:p w14:paraId="3EAC1588" w14:textId="77777777" w:rsidR="003F43DD" w:rsidRPr="00BB42F5" w:rsidRDefault="003F43DD" w:rsidP="00BB42F5">
      <w:pPr>
        <w:spacing w:before="0" w:after="0" w:line="240" w:lineRule="auto"/>
        <w:rPr>
          <w:rFonts w:ascii="Arial Narrow" w:hAnsi="Arial Narrow"/>
          <w:sz w:val="26"/>
          <w:szCs w:val="26"/>
        </w:rPr>
      </w:pPr>
      <w:r w:rsidRPr="00BB42F5">
        <w:rPr>
          <w:rFonts w:ascii="Arial Narrow" w:hAnsi="Arial Narrow"/>
          <w:b/>
          <w:sz w:val="26"/>
          <w:szCs w:val="26"/>
        </w:rPr>
        <w:t xml:space="preserve">Žaludek – </w:t>
      </w:r>
      <w:r w:rsidRPr="00BB42F5">
        <w:rPr>
          <w:rFonts w:ascii="Arial Narrow" w:hAnsi="Arial Narrow"/>
          <w:sz w:val="26"/>
          <w:szCs w:val="26"/>
        </w:rPr>
        <w:t>mechanické a</w:t>
      </w:r>
      <w:r w:rsidRPr="00BB42F5">
        <w:rPr>
          <w:rFonts w:ascii="Arial Narrow" w:hAnsi="Arial Narrow"/>
          <w:b/>
          <w:sz w:val="26"/>
          <w:szCs w:val="26"/>
        </w:rPr>
        <w:t xml:space="preserve"> chemické zpracování  -</w:t>
      </w:r>
      <w:r w:rsidRPr="00BB42F5">
        <w:rPr>
          <w:rFonts w:ascii="Arial Narrow" w:hAnsi="Arial Narrow"/>
          <w:sz w:val="26"/>
          <w:szCs w:val="26"/>
        </w:rPr>
        <w:t>trávicí šťávy (bílkoviny)</w:t>
      </w:r>
    </w:p>
    <w:p w14:paraId="3EAC1589" w14:textId="77777777" w:rsidR="003F43DD" w:rsidRPr="00BB42F5" w:rsidRDefault="003F43DD" w:rsidP="00BB42F5">
      <w:pPr>
        <w:spacing w:before="0" w:after="0" w:line="240" w:lineRule="auto"/>
        <w:rPr>
          <w:rFonts w:ascii="Arial Narrow" w:hAnsi="Arial Narrow"/>
          <w:sz w:val="26"/>
          <w:szCs w:val="26"/>
        </w:rPr>
      </w:pPr>
      <w:r w:rsidRPr="00BB42F5">
        <w:rPr>
          <w:rFonts w:ascii="Arial Narrow" w:hAnsi="Arial Narrow"/>
          <w:b/>
          <w:sz w:val="26"/>
          <w:szCs w:val="26"/>
        </w:rPr>
        <w:t xml:space="preserve">Tenké střevo – </w:t>
      </w:r>
      <w:r w:rsidRPr="00BB42F5">
        <w:rPr>
          <w:rFonts w:ascii="Arial Narrow" w:hAnsi="Arial Narrow"/>
          <w:sz w:val="26"/>
          <w:szCs w:val="26"/>
        </w:rPr>
        <w:t>chemické trávení, vyústění slinivky (cukry) a žlučníku (tuky), vstřebávání živin do krve</w:t>
      </w:r>
    </w:p>
    <w:p w14:paraId="3EAC158A" w14:textId="77777777" w:rsidR="003F43DD" w:rsidRPr="00BB42F5" w:rsidRDefault="003F43DD" w:rsidP="00BB42F5">
      <w:pPr>
        <w:spacing w:before="0" w:after="0" w:line="240" w:lineRule="auto"/>
        <w:rPr>
          <w:rFonts w:ascii="Arial Narrow" w:hAnsi="Arial Narrow"/>
          <w:sz w:val="26"/>
          <w:szCs w:val="26"/>
        </w:rPr>
      </w:pPr>
      <w:r w:rsidRPr="00BB42F5">
        <w:rPr>
          <w:rFonts w:ascii="Arial Narrow" w:hAnsi="Arial Narrow"/>
          <w:b/>
          <w:sz w:val="26"/>
          <w:szCs w:val="26"/>
        </w:rPr>
        <w:t xml:space="preserve">Tlusté střevo – </w:t>
      </w:r>
      <w:r w:rsidRPr="00BB42F5">
        <w:rPr>
          <w:rFonts w:ascii="Arial Narrow" w:hAnsi="Arial Narrow"/>
          <w:sz w:val="26"/>
          <w:szCs w:val="26"/>
        </w:rPr>
        <w:t>začíná slepým střevem (býložravci- bakterie, trávení celulózy), vstřebávání vody</w:t>
      </w:r>
    </w:p>
    <w:p w14:paraId="3EAC158B" w14:textId="77777777" w:rsidR="003F43DD" w:rsidRPr="00BB42F5" w:rsidRDefault="003F43DD" w:rsidP="00BB42F5">
      <w:pPr>
        <w:spacing w:before="0" w:after="0" w:line="240" w:lineRule="auto"/>
        <w:rPr>
          <w:rFonts w:ascii="Arial Narrow" w:hAnsi="Arial Narrow"/>
          <w:sz w:val="26"/>
          <w:szCs w:val="26"/>
        </w:rPr>
      </w:pPr>
      <w:r w:rsidRPr="00BB42F5">
        <w:rPr>
          <w:rFonts w:ascii="Arial Narrow" w:hAnsi="Arial Narrow"/>
          <w:b/>
          <w:sz w:val="26"/>
          <w:szCs w:val="26"/>
        </w:rPr>
        <w:t>Konečník</w:t>
      </w:r>
      <w:r w:rsidRPr="00BB42F5">
        <w:rPr>
          <w:rFonts w:ascii="Arial Narrow" w:hAnsi="Arial Narrow"/>
          <w:sz w:val="26"/>
          <w:szCs w:val="26"/>
        </w:rPr>
        <w:t xml:space="preserve"> – ochod nestrávených zbytků</w:t>
      </w:r>
    </w:p>
    <w:p w14:paraId="3EAC158C" w14:textId="77777777" w:rsidR="00E56E8E" w:rsidRDefault="00E56E8E" w:rsidP="00BB42F5">
      <w:pPr>
        <w:tabs>
          <w:tab w:val="left" w:pos="708"/>
          <w:tab w:val="left" w:pos="1275"/>
        </w:tabs>
        <w:spacing w:before="0" w:after="0" w:line="240" w:lineRule="auto"/>
        <w:rPr>
          <w:rFonts w:ascii="Arial Narrow" w:hAnsi="Arial Narrow"/>
          <w:sz w:val="26"/>
          <w:szCs w:val="26"/>
        </w:rPr>
      </w:pPr>
    </w:p>
    <w:p w14:paraId="3EAC158D" w14:textId="77777777" w:rsidR="00E56E8E" w:rsidRPr="0089294A" w:rsidRDefault="001E650A" w:rsidP="00E56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275"/>
        </w:tabs>
        <w:spacing w:before="0" w:after="0" w:line="240" w:lineRule="auto"/>
        <w:rPr>
          <w:rFonts w:ascii="Arial Narrow" w:hAnsi="Arial Narrow"/>
          <w:i/>
          <w:sz w:val="26"/>
          <w:szCs w:val="26"/>
        </w:rPr>
      </w:pPr>
      <w:r w:rsidRPr="0089294A">
        <w:rPr>
          <w:rFonts w:ascii="Arial Narrow" w:hAnsi="Arial Narrow"/>
          <w:b/>
          <w:i/>
          <w:sz w:val="26"/>
          <w:szCs w:val="26"/>
          <w:u w:val="single"/>
        </w:rPr>
        <w:t>3.</w:t>
      </w:r>
      <w:r w:rsidR="00E56E8E" w:rsidRPr="0089294A">
        <w:rPr>
          <w:rFonts w:ascii="Arial Narrow" w:hAnsi="Arial Narrow"/>
          <w:b/>
          <w:i/>
          <w:sz w:val="26"/>
          <w:szCs w:val="26"/>
          <w:u w:val="single"/>
        </w:rPr>
        <w:t>ú</w:t>
      </w:r>
      <w:r w:rsidR="003F43DD" w:rsidRPr="0089294A">
        <w:rPr>
          <w:rFonts w:ascii="Arial Narrow" w:hAnsi="Arial Narrow"/>
          <w:b/>
          <w:i/>
          <w:sz w:val="26"/>
          <w:szCs w:val="26"/>
          <w:u w:val="single"/>
        </w:rPr>
        <w:t>kol</w:t>
      </w:r>
      <w:r w:rsidR="003F43DD" w:rsidRPr="0089294A">
        <w:rPr>
          <w:rFonts w:ascii="Arial Narrow" w:hAnsi="Arial Narrow"/>
          <w:i/>
          <w:sz w:val="26"/>
          <w:szCs w:val="26"/>
        </w:rPr>
        <w:t>:</w:t>
      </w:r>
      <w:r w:rsidR="00E56E8E" w:rsidRPr="0089294A">
        <w:rPr>
          <w:rFonts w:ascii="Arial Narrow" w:hAnsi="Arial Narrow"/>
          <w:i/>
          <w:sz w:val="26"/>
          <w:szCs w:val="26"/>
        </w:rPr>
        <w:t xml:space="preserve"> </w:t>
      </w:r>
      <w:r w:rsidR="009C34B5" w:rsidRPr="0089294A">
        <w:rPr>
          <w:rFonts w:ascii="Arial Narrow" w:hAnsi="Arial Narrow"/>
          <w:i/>
          <w:sz w:val="26"/>
          <w:szCs w:val="26"/>
        </w:rPr>
        <w:t xml:space="preserve">Vysvětli pojmy – producenti, konzumenti, </w:t>
      </w:r>
      <w:proofErr w:type="spellStart"/>
      <w:r w:rsidR="009C34B5" w:rsidRPr="0089294A">
        <w:rPr>
          <w:rFonts w:ascii="Arial Narrow" w:hAnsi="Arial Narrow"/>
          <w:i/>
          <w:sz w:val="26"/>
          <w:szCs w:val="26"/>
        </w:rPr>
        <w:t>reducenti</w:t>
      </w:r>
      <w:proofErr w:type="spellEnd"/>
      <w:r w:rsidR="009C34B5" w:rsidRPr="0089294A">
        <w:rPr>
          <w:rFonts w:ascii="Arial Narrow" w:hAnsi="Arial Narrow"/>
          <w:i/>
          <w:sz w:val="26"/>
          <w:szCs w:val="26"/>
        </w:rPr>
        <w:t xml:space="preserve">, masožravý, býložravý, všežravý savec. </w:t>
      </w:r>
    </w:p>
    <w:p w14:paraId="3EAC158E" w14:textId="77777777" w:rsidR="009C34B5" w:rsidRPr="0089294A" w:rsidRDefault="00E56E8E" w:rsidP="00E56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275"/>
        </w:tabs>
        <w:spacing w:before="0" w:after="0" w:line="240" w:lineRule="auto"/>
        <w:rPr>
          <w:rFonts w:ascii="Arial Narrow" w:hAnsi="Arial Narrow"/>
          <w:i/>
          <w:sz w:val="26"/>
          <w:szCs w:val="26"/>
        </w:rPr>
      </w:pPr>
      <w:r w:rsidRPr="0089294A">
        <w:rPr>
          <w:rFonts w:ascii="Arial Narrow" w:hAnsi="Arial Narrow"/>
          <w:i/>
          <w:sz w:val="26"/>
          <w:szCs w:val="26"/>
        </w:rPr>
        <w:tab/>
      </w:r>
      <w:r w:rsidR="009C34B5" w:rsidRPr="0089294A">
        <w:rPr>
          <w:rFonts w:ascii="Arial Narrow" w:hAnsi="Arial Narrow"/>
          <w:i/>
          <w:sz w:val="26"/>
          <w:szCs w:val="26"/>
        </w:rPr>
        <w:t>Uveď příklady</w:t>
      </w:r>
      <w:r w:rsidRPr="0089294A">
        <w:rPr>
          <w:rFonts w:ascii="Arial Narrow" w:hAnsi="Arial Narrow"/>
          <w:i/>
          <w:sz w:val="26"/>
          <w:szCs w:val="26"/>
        </w:rPr>
        <w:t>.</w:t>
      </w:r>
    </w:p>
    <w:p w14:paraId="3EAC158F" w14:textId="77777777" w:rsidR="00E56E8E" w:rsidRDefault="00E56E8E" w:rsidP="00E56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Arial Narrow" w:hAnsi="Arial Narrow"/>
          <w:i/>
          <w:sz w:val="26"/>
          <w:szCs w:val="26"/>
        </w:rPr>
      </w:pPr>
    </w:p>
    <w:p w14:paraId="3EAC1590" w14:textId="77777777" w:rsidR="00E56E8E" w:rsidRDefault="00E56E8E" w:rsidP="00E56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Arial Narrow" w:hAnsi="Arial Narrow"/>
          <w:i/>
          <w:sz w:val="26"/>
          <w:szCs w:val="26"/>
        </w:rPr>
      </w:pPr>
    </w:p>
    <w:p w14:paraId="3EAC1591" w14:textId="77777777" w:rsidR="00E56E8E" w:rsidRDefault="00E56E8E" w:rsidP="00E56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Arial Narrow" w:hAnsi="Arial Narrow"/>
          <w:i/>
          <w:sz w:val="26"/>
          <w:szCs w:val="26"/>
        </w:rPr>
      </w:pPr>
    </w:p>
    <w:p w14:paraId="3EAC1592" w14:textId="77777777" w:rsidR="00E56E8E" w:rsidRDefault="00E56E8E" w:rsidP="00E56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Arial Narrow" w:hAnsi="Arial Narrow"/>
          <w:i/>
          <w:sz w:val="26"/>
          <w:szCs w:val="26"/>
        </w:rPr>
      </w:pPr>
    </w:p>
    <w:p w14:paraId="3EAC1593" w14:textId="77777777" w:rsidR="00E56E8E" w:rsidRDefault="00E56E8E" w:rsidP="00E56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Arial Narrow" w:hAnsi="Arial Narrow"/>
          <w:i/>
          <w:sz w:val="26"/>
          <w:szCs w:val="26"/>
        </w:rPr>
      </w:pPr>
    </w:p>
    <w:p w14:paraId="3EAC1594" w14:textId="77777777" w:rsidR="00E56E8E" w:rsidRDefault="00E56E8E" w:rsidP="00E56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Arial Narrow" w:hAnsi="Arial Narrow"/>
          <w:i/>
          <w:sz w:val="26"/>
          <w:szCs w:val="26"/>
        </w:rPr>
      </w:pPr>
    </w:p>
    <w:p w14:paraId="3EAC1595" w14:textId="77777777" w:rsidR="00E56E8E" w:rsidRDefault="00E56E8E" w:rsidP="00E56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Arial Narrow" w:hAnsi="Arial Narrow"/>
          <w:i/>
          <w:sz w:val="26"/>
          <w:szCs w:val="26"/>
        </w:rPr>
      </w:pPr>
    </w:p>
    <w:p w14:paraId="3EAC1596" w14:textId="77777777" w:rsidR="00E56E8E" w:rsidRDefault="00E56E8E" w:rsidP="00E56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Arial Narrow" w:hAnsi="Arial Narrow"/>
          <w:i/>
          <w:sz w:val="26"/>
          <w:szCs w:val="26"/>
        </w:rPr>
      </w:pPr>
    </w:p>
    <w:p w14:paraId="3EAC1597" w14:textId="77777777" w:rsidR="00E56E8E" w:rsidRDefault="00E56E8E" w:rsidP="00E56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Arial Narrow" w:hAnsi="Arial Narrow"/>
          <w:i/>
          <w:sz w:val="26"/>
          <w:szCs w:val="26"/>
        </w:rPr>
      </w:pPr>
    </w:p>
    <w:p w14:paraId="3EAC1598" w14:textId="77777777" w:rsidR="00E56E8E" w:rsidRDefault="00E56E8E" w:rsidP="00E56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Arial Narrow" w:hAnsi="Arial Narrow"/>
          <w:i/>
          <w:sz w:val="26"/>
          <w:szCs w:val="26"/>
        </w:rPr>
      </w:pPr>
    </w:p>
    <w:p w14:paraId="3EAC1599" w14:textId="77777777" w:rsidR="00E56E8E" w:rsidRDefault="00E56E8E" w:rsidP="00E56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Arial Narrow" w:hAnsi="Arial Narrow"/>
          <w:i/>
          <w:sz w:val="26"/>
          <w:szCs w:val="26"/>
        </w:rPr>
      </w:pPr>
    </w:p>
    <w:p w14:paraId="3EAC159A" w14:textId="77777777" w:rsidR="00E56E8E" w:rsidRDefault="00E56E8E" w:rsidP="00E56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Arial Narrow" w:hAnsi="Arial Narrow"/>
          <w:i/>
          <w:sz w:val="26"/>
          <w:szCs w:val="26"/>
        </w:rPr>
      </w:pPr>
    </w:p>
    <w:p w14:paraId="3EAC159B" w14:textId="77777777" w:rsidR="00E56E8E" w:rsidRDefault="00E56E8E" w:rsidP="00E56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Arial Narrow" w:hAnsi="Arial Narrow"/>
          <w:i/>
          <w:sz w:val="26"/>
          <w:szCs w:val="26"/>
        </w:rPr>
      </w:pPr>
    </w:p>
    <w:p w14:paraId="3EAC159C" w14:textId="77777777" w:rsidR="00E56E8E" w:rsidRDefault="00E56E8E" w:rsidP="00E56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Arial Narrow" w:hAnsi="Arial Narrow"/>
          <w:i/>
          <w:sz w:val="26"/>
          <w:szCs w:val="26"/>
        </w:rPr>
      </w:pPr>
    </w:p>
    <w:p w14:paraId="3EAC159D" w14:textId="77777777" w:rsidR="00E56E8E" w:rsidRDefault="00E56E8E" w:rsidP="00E56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Arial Narrow" w:hAnsi="Arial Narrow"/>
          <w:i/>
          <w:sz w:val="26"/>
          <w:szCs w:val="26"/>
        </w:rPr>
      </w:pPr>
    </w:p>
    <w:p w14:paraId="3EAC159F" w14:textId="77777777" w:rsidR="00E56E8E" w:rsidRDefault="00E56E8E" w:rsidP="00E56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Arial Narrow" w:hAnsi="Arial Narrow"/>
          <w:i/>
          <w:sz w:val="26"/>
          <w:szCs w:val="26"/>
        </w:rPr>
      </w:pPr>
    </w:p>
    <w:p w14:paraId="3EAC15A0" w14:textId="77777777" w:rsidR="00E56E8E" w:rsidRDefault="00E56E8E" w:rsidP="00E56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Arial Narrow" w:hAnsi="Arial Narrow"/>
          <w:i/>
          <w:sz w:val="26"/>
          <w:szCs w:val="26"/>
        </w:rPr>
      </w:pPr>
    </w:p>
    <w:p w14:paraId="3EAC15A1" w14:textId="77777777" w:rsidR="00E56E8E" w:rsidRDefault="00E56E8E" w:rsidP="00E56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Arial Narrow" w:hAnsi="Arial Narrow"/>
          <w:i/>
          <w:sz w:val="26"/>
          <w:szCs w:val="26"/>
        </w:rPr>
      </w:pPr>
    </w:p>
    <w:p w14:paraId="3EAC15A2" w14:textId="77777777" w:rsidR="00E56E8E" w:rsidRDefault="00E56E8E" w:rsidP="00E56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Arial Narrow" w:hAnsi="Arial Narrow"/>
          <w:i/>
          <w:sz w:val="26"/>
          <w:szCs w:val="26"/>
        </w:rPr>
      </w:pPr>
    </w:p>
    <w:p w14:paraId="3EAC15A3" w14:textId="77777777" w:rsidR="00E56E8E" w:rsidRDefault="00E56E8E" w:rsidP="00E56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Arial Narrow" w:hAnsi="Arial Narrow"/>
          <w:i/>
          <w:sz w:val="26"/>
          <w:szCs w:val="26"/>
        </w:rPr>
      </w:pPr>
    </w:p>
    <w:p w14:paraId="3EAC15A4" w14:textId="77777777" w:rsidR="00E56E8E" w:rsidRDefault="00E56E8E" w:rsidP="00E56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Arial Narrow" w:hAnsi="Arial Narrow"/>
          <w:i/>
          <w:sz w:val="26"/>
          <w:szCs w:val="26"/>
        </w:rPr>
      </w:pPr>
    </w:p>
    <w:p w14:paraId="3EAC15A5" w14:textId="77777777" w:rsidR="00E56E8E" w:rsidRDefault="00E56E8E" w:rsidP="00E56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Arial Narrow" w:hAnsi="Arial Narrow"/>
          <w:i/>
          <w:sz w:val="26"/>
          <w:szCs w:val="26"/>
        </w:rPr>
      </w:pPr>
    </w:p>
    <w:p w14:paraId="3EAC15A6" w14:textId="77777777" w:rsidR="00E56E8E" w:rsidRDefault="00E56E8E" w:rsidP="00E56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Arial Narrow" w:hAnsi="Arial Narrow"/>
          <w:i/>
          <w:sz w:val="26"/>
          <w:szCs w:val="26"/>
        </w:rPr>
      </w:pPr>
    </w:p>
    <w:p w14:paraId="3EAC15A7" w14:textId="77777777" w:rsidR="003F43DD" w:rsidRPr="00BB42F5" w:rsidRDefault="00E56E8E" w:rsidP="00BB42F5">
      <w:pPr>
        <w:pStyle w:val="Nadpis3"/>
        <w:spacing w:before="0" w:line="240" w:lineRule="auto"/>
        <w:rPr>
          <w:rFonts w:ascii="Arial Narrow" w:hAnsi="Arial Narrow"/>
          <w:sz w:val="26"/>
          <w:szCs w:val="26"/>
        </w:rPr>
      </w:pPr>
      <w:r w:rsidRPr="00BB42F5">
        <w:rPr>
          <w:rFonts w:ascii="Arial Narrow" w:hAnsi="Arial Narrow"/>
          <w:noProof/>
          <w:sz w:val="26"/>
          <w:szCs w:val="26"/>
          <w:lang w:eastAsia="cs-CZ"/>
        </w:rPr>
        <w:lastRenderedPageBreak/>
        <w:drawing>
          <wp:anchor distT="0" distB="0" distL="114300" distR="114300" simplePos="0" relativeHeight="251661312" behindDoc="0" locked="0" layoutInCell="1" allowOverlap="1" wp14:anchorId="3EAC163A" wp14:editId="3EAC163B">
            <wp:simplePos x="0" y="0"/>
            <wp:positionH relativeFrom="column">
              <wp:posOffset>2931795</wp:posOffset>
            </wp:positionH>
            <wp:positionV relativeFrom="paragraph">
              <wp:posOffset>22860</wp:posOffset>
            </wp:positionV>
            <wp:extent cx="3710305" cy="2760980"/>
            <wp:effectExtent l="190500" t="190500" r="194945" b="191770"/>
            <wp:wrapSquare wrapText="bothSides"/>
            <wp:docPr id="4" name="Obrázek 3" descr="DS_savci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_savci 001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0305" cy="27609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34B5" w:rsidRPr="00BB42F5">
        <w:rPr>
          <w:rFonts w:ascii="Arial Narrow" w:hAnsi="Arial Narrow"/>
          <w:sz w:val="26"/>
          <w:szCs w:val="26"/>
        </w:rPr>
        <w:t>soustava dýchací (ds)</w:t>
      </w:r>
    </w:p>
    <w:p w14:paraId="3EAC15A8" w14:textId="77777777" w:rsidR="009C34B5" w:rsidRPr="00BB42F5" w:rsidRDefault="009C34B5" w:rsidP="00BB42F5">
      <w:pPr>
        <w:spacing w:before="0" w:after="0" w:line="240" w:lineRule="auto"/>
        <w:rPr>
          <w:rFonts w:ascii="Arial Narrow" w:hAnsi="Arial Narrow"/>
          <w:sz w:val="26"/>
          <w:szCs w:val="26"/>
        </w:rPr>
      </w:pPr>
      <w:r w:rsidRPr="00BB42F5">
        <w:rPr>
          <w:rFonts w:ascii="Arial Narrow" w:hAnsi="Arial Narrow"/>
          <w:sz w:val="26"/>
          <w:szCs w:val="26"/>
        </w:rPr>
        <w:t>FUNKCE: příjem kyslíku a výdej oxidu uhličitého, regulace teploty těla</w:t>
      </w:r>
    </w:p>
    <w:p w14:paraId="3EAC15A9" w14:textId="77777777" w:rsidR="004C33D2" w:rsidRPr="00BB42F5" w:rsidRDefault="004C33D2" w:rsidP="00BB42F5">
      <w:pPr>
        <w:spacing w:before="0" w:after="0" w:line="240" w:lineRule="auto"/>
        <w:rPr>
          <w:rFonts w:ascii="Arial Narrow" w:hAnsi="Arial Narrow"/>
          <w:b/>
          <w:sz w:val="26"/>
          <w:szCs w:val="26"/>
        </w:rPr>
      </w:pPr>
    </w:p>
    <w:p w14:paraId="3EAC15AA" w14:textId="77777777" w:rsidR="009C34B5" w:rsidRPr="00BB42F5" w:rsidRDefault="009C34B5" w:rsidP="00BB42F5">
      <w:pPr>
        <w:spacing w:before="0" w:after="0" w:line="240" w:lineRule="auto"/>
        <w:rPr>
          <w:rFonts w:ascii="Arial Narrow" w:hAnsi="Arial Narrow"/>
          <w:sz w:val="26"/>
          <w:szCs w:val="26"/>
        </w:rPr>
      </w:pPr>
      <w:r w:rsidRPr="00BB42F5">
        <w:rPr>
          <w:rFonts w:ascii="Arial Narrow" w:hAnsi="Arial Narrow"/>
          <w:b/>
          <w:sz w:val="26"/>
          <w:szCs w:val="26"/>
        </w:rPr>
        <w:t>DS</w:t>
      </w:r>
      <w:r w:rsidRPr="00BB42F5">
        <w:rPr>
          <w:rFonts w:ascii="Arial Narrow" w:hAnsi="Arial Narrow"/>
          <w:sz w:val="26"/>
          <w:szCs w:val="26"/>
        </w:rPr>
        <w:t xml:space="preserve"> – </w:t>
      </w:r>
      <w:proofErr w:type="spellStart"/>
      <w:r w:rsidRPr="00BB42F5">
        <w:rPr>
          <w:rFonts w:ascii="Arial Narrow" w:hAnsi="Arial Narrow"/>
          <w:sz w:val="26"/>
          <w:szCs w:val="26"/>
        </w:rPr>
        <w:t>dýchcí</w:t>
      </w:r>
      <w:proofErr w:type="spellEnd"/>
      <w:r w:rsidRPr="00BB42F5">
        <w:rPr>
          <w:rFonts w:ascii="Arial Narrow" w:hAnsi="Arial Narrow"/>
          <w:sz w:val="26"/>
          <w:szCs w:val="26"/>
        </w:rPr>
        <w:t xml:space="preserve"> cesty a plíce</w:t>
      </w:r>
    </w:p>
    <w:p w14:paraId="3EAC15AB" w14:textId="77777777" w:rsidR="009C34B5" w:rsidRPr="00BB42F5" w:rsidRDefault="009C34B5" w:rsidP="00BB42F5">
      <w:pPr>
        <w:spacing w:before="0" w:after="0" w:line="240" w:lineRule="auto"/>
        <w:rPr>
          <w:rFonts w:ascii="Arial Narrow" w:hAnsi="Arial Narrow"/>
          <w:sz w:val="26"/>
          <w:szCs w:val="26"/>
        </w:rPr>
      </w:pPr>
      <w:r w:rsidRPr="00BB42F5">
        <w:rPr>
          <w:rFonts w:ascii="Arial Narrow" w:hAnsi="Arial Narrow"/>
          <w:b/>
          <w:sz w:val="26"/>
          <w:szCs w:val="26"/>
        </w:rPr>
        <w:t xml:space="preserve">Dýchací cesty – </w:t>
      </w:r>
      <w:r w:rsidRPr="00BB42F5">
        <w:rPr>
          <w:rFonts w:ascii="Arial Narrow" w:hAnsi="Arial Narrow"/>
          <w:sz w:val="26"/>
          <w:szCs w:val="26"/>
        </w:rPr>
        <w:t>dutina nosní, nosohltan</w:t>
      </w:r>
      <w:r w:rsidR="004C33D2" w:rsidRPr="00BB42F5">
        <w:rPr>
          <w:rFonts w:ascii="Arial Narrow" w:hAnsi="Arial Narrow"/>
          <w:sz w:val="26"/>
          <w:szCs w:val="26"/>
        </w:rPr>
        <w:t>, hltan, hrtan (hrtanová záklopka, hlasivky), průdušnice, průdušky</w:t>
      </w:r>
    </w:p>
    <w:p w14:paraId="3EAC15AC" w14:textId="77777777" w:rsidR="004C33D2" w:rsidRPr="00BB42F5" w:rsidRDefault="004C33D2" w:rsidP="00BB42F5">
      <w:pPr>
        <w:spacing w:before="0" w:after="0" w:line="240" w:lineRule="auto"/>
        <w:rPr>
          <w:rFonts w:ascii="Arial Narrow" w:hAnsi="Arial Narrow"/>
          <w:sz w:val="26"/>
          <w:szCs w:val="26"/>
        </w:rPr>
      </w:pPr>
      <w:r w:rsidRPr="00BB42F5">
        <w:rPr>
          <w:rFonts w:ascii="Arial Narrow" w:hAnsi="Arial Narrow"/>
          <w:b/>
          <w:sz w:val="26"/>
          <w:szCs w:val="26"/>
        </w:rPr>
        <w:t xml:space="preserve">Plíce – </w:t>
      </w:r>
      <w:r w:rsidRPr="00BB42F5">
        <w:rPr>
          <w:rFonts w:ascii="Arial Narrow" w:hAnsi="Arial Narrow"/>
          <w:sz w:val="26"/>
          <w:szCs w:val="26"/>
        </w:rPr>
        <w:t>levá a pravá (párové), průdušinky, plicní váčky, plicní sklípky (stěny obklopují vlásečnice – výměna dýchacích plynů)</w:t>
      </w:r>
    </w:p>
    <w:p w14:paraId="3EAC15AD" w14:textId="77777777" w:rsidR="004C33D2" w:rsidRPr="00BB42F5" w:rsidRDefault="004C33D2" w:rsidP="00BB42F5">
      <w:pPr>
        <w:spacing w:before="0" w:after="0" w:line="240" w:lineRule="auto"/>
        <w:rPr>
          <w:rFonts w:ascii="Arial Narrow" w:hAnsi="Arial Narrow"/>
          <w:sz w:val="26"/>
          <w:szCs w:val="26"/>
        </w:rPr>
      </w:pPr>
      <w:r w:rsidRPr="00BB42F5">
        <w:rPr>
          <w:rFonts w:ascii="Arial Narrow" w:hAnsi="Arial Narrow"/>
          <w:sz w:val="26"/>
          <w:szCs w:val="26"/>
        </w:rPr>
        <w:t>Dýchací pohyby – samovolné, bránice, mezižeberní svaly</w:t>
      </w:r>
    </w:p>
    <w:p w14:paraId="3EAC15AE" w14:textId="77777777" w:rsidR="00E56E8E" w:rsidRDefault="00E56E8E" w:rsidP="00BB42F5">
      <w:pPr>
        <w:pBdr>
          <w:bottom w:val="single" w:sz="6" w:space="1" w:color="auto"/>
        </w:pBdr>
        <w:spacing w:before="0" w:after="0" w:line="240" w:lineRule="auto"/>
        <w:rPr>
          <w:rFonts w:ascii="Arial Narrow" w:hAnsi="Arial Narrow"/>
          <w:sz w:val="26"/>
          <w:szCs w:val="26"/>
        </w:rPr>
      </w:pPr>
    </w:p>
    <w:p w14:paraId="3EAC15AF" w14:textId="77777777" w:rsidR="004C33D2" w:rsidRPr="0089294A" w:rsidRDefault="001E650A" w:rsidP="00E56E8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Arial Narrow" w:hAnsi="Arial Narrow"/>
          <w:i/>
          <w:sz w:val="26"/>
          <w:szCs w:val="26"/>
        </w:rPr>
      </w:pPr>
      <w:r w:rsidRPr="0089294A">
        <w:rPr>
          <w:rFonts w:ascii="Arial Narrow" w:hAnsi="Arial Narrow"/>
          <w:b/>
          <w:i/>
          <w:sz w:val="26"/>
          <w:szCs w:val="26"/>
        </w:rPr>
        <w:t>4.</w:t>
      </w:r>
      <w:r w:rsidR="00E56E8E" w:rsidRPr="0089294A">
        <w:rPr>
          <w:rFonts w:ascii="Arial Narrow" w:hAnsi="Arial Narrow"/>
          <w:b/>
          <w:i/>
          <w:sz w:val="26"/>
          <w:szCs w:val="26"/>
        </w:rPr>
        <w:t>ú</w:t>
      </w:r>
      <w:r w:rsidR="00703443" w:rsidRPr="0089294A">
        <w:rPr>
          <w:rFonts w:ascii="Arial Narrow" w:hAnsi="Arial Narrow"/>
          <w:b/>
          <w:i/>
          <w:sz w:val="26"/>
          <w:szCs w:val="26"/>
        </w:rPr>
        <w:t>kol:</w:t>
      </w:r>
      <w:r w:rsidR="00E56E8E" w:rsidRPr="0089294A">
        <w:rPr>
          <w:rFonts w:ascii="Arial Narrow" w:hAnsi="Arial Narrow"/>
          <w:i/>
          <w:sz w:val="26"/>
          <w:szCs w:val="26"/>
        </w:rPr>
        <w:t xml:space="preserve"> </w:t>
      </w:r>
      <w:r w:rsidR="00703443" w:rsidRPr="0089294A">
        <w:rPr>
          <w:rFonts w:ascii="Arial Narrow" w:hAnsi="Arial Narrow"/>
          <w:i/>
          <w:sz w:val="26"/>
          <w:szCs w:val="26"/>
        </w:rPr>
        <w:t>Kteří obratlovci začali jako</w:t>
      </w:r>
      <w:r w:rsidR="00E56E8E" w:rsidRPr="0089294A">
        <w:rPr>
          <w:rFonts w:ascii="Arial Narrow" w:hAnsi="Arial Narrow"/>
          <w:i/>
          <w:sz w:val="26"/>
          <w:szCs w:val="26"/>
        </w:rPr>
        <w:t xml:space="preserve"> p</w:t>
      </w:r>
      <w:r w:rsidR="00703443" w:rsidRPr="0089294A">
        <w:rPr>
          <w:rFonts w:ascii="Arial Narrow" w:hAnsi="Arial Narrow"/>
          <w:i/>
          <w:sz w:val="26"/>
          <w:szCs w:val="26"/>
        </w:rPr>
        <w:t>rvní dýchat plícemi a proč?</w:t>
      </w:r>
      <w:r w:rsidR="00E56E8E" w:rsidRPr="0089294A">
        <w:rPr>
          <w:rFonts w:ascii="Arial Narrow" w:hAnsi="Arial Narrow"/>
          <w:i/>
          <w:sz w:val="26"/>
          <w:szCs w:val="26"/>
        </w:rPr>
        <w:t xml:space="preserve">  </w:t>
      </w:r>
      <w:r w:rsidR="00703443" w:rsidRPr="0089294A">
        <w:rPr>
          <w:rFonts w:ascii="Arial Narrow" w:hAnsi="Arial Narrow"/>
          <w:i/>
          <w:sz w:val="26"/>
          <w:szCs w:val="26"/>
        </w:rPr>
        <w:t>Vysvětli rozdíl mezi dýcháním delfína a štiky?</w:t>
      </w:r>
    </w:p>
    <w:p w14:paraId="3EAC15B0" w14:textId="77777777" w:rsidR="00E56E8E" w:rsidRDefault="00E56E8E" w:rsidP="00E56E8E">
      <w:pPr>
        <w:pStyle w:val="Nadpis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0" w:line="240" w:lineRule="auto"/>
        <w:rPr>
          <w:rFonts w:ascii="Arial Narrow" w:hAnsi="Arial Narrow"/>
          <w:sz w:val="26"/>
          <w:szCs w:val="26"/>
        </w:rPr>
      </w:pPr>
    </w:p>
    <w:p w14:paraId="3EAC15B1" w14:textId="77777777" w:rsidR="00E56E8E" w:rsidRDefault="00E56E8E" w:rsidP="00E56E8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</w:pPr>
    </w:p>
    <w:p w14:paraId="3EAC15B2" w14:textId="77777777" w:rsidR="00703443" w:rsidRPr="00BB42F5" w:rsidRDefault="00E56E8E" w:rsidP="00BB42F5">
      <w:pPr>
        <w:pStyle w:val="Nadpis3"/>
        <w:spacing w:before="0" w:line="240" w:lineRule="auto"/>
        <w:rPr>
          <w:rFonts w:ascii="Arial Narrow" w:hAnsi="Arial Narrow"/>
          <w:sz w:val="26"/>
          <w:szCs w:val="26"/>
        </w:rPr>
      </w:pPr>
      <w:r w:rsidRPr="00BB42F5">
        <w:rPr>
          <w:rFonts w:ascii="Arial Narrow" w:hAnsi="Arial Narrow"/>
          <w:noProof/>
          <w:sz w:val="26"/>
          <w:szCs w:val="26"/>
          <w:lang w:eastAsia="cs-CZ"/>
        </w:rPr>
        <w:drawing>
          <wp:anchor distT="0" distB="0" distL="114300" distR="114300" simplePos="0" relativeHeight="251657215" behindDoc="0" locked="0" layoutInCell="1" allowOverlap="1" wp14:anchorId="3EAC163C" wp14:editId="3EAC163D">
            <wp:simplePos x="0" y="0"/>
            <wp:positionH relativeFrom="column">
              <wp:posOffset>2807970</wp:posOffset>
            </wp:positionH>
            <wp:positionV relativeFrom="paragraph">
              <wp:posOffset>138430</wp:posOffset>
            </wp:positionV>
            <wp:extent cx="3918585" cy="2914650"/>
            <wp:effectExtent l="190500" t="190500" r="196215" b="190500"/>
            <wp:wrapSquare wrapText="bothSides"/>
            <wp:docPr id="5" name="Obrázek 4" descr="CS_savci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_savci 001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8585" cy="2914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CD4E59" w:rsidRPr="00BB42F5">
        <w:rPr>
          <w:rFonts w:ascii="Arial Narrow" w:hAnsi="Arial Narrow"/>
          <w:sz w:val="26"/>
          <w:szCs w:val="26"/>
        </w:rPr>
        <w:t>s</w:t>
      </w:r>
      <w:r w:rsidR="00BB068F" w:rsidRPr="00BB42F5">
        <w:rPr>
          <w:rFonts w:ascii="Arial Narrow" w:hAnsi="Arial Narrow"/>
          <w:sz w:val="26"/>
          <w:szCs w:val="26"/>
        </w:rPr>
        <w:t>o</w:t>
      </w:r>
      <w:r w:rsidR="00CD4E59" w:rsidRPr="00BB42F5">
        <w:rPr>
          <w:rFonts w:ascii="Arial Narrow" w:hAnsi="Arial Narrow"/>
          <w:sz w:val="26"/>
          <w:szCs w:val="26"/>
        </w:rPr>
        <w:t>u</w:t>
      </w:r>
      <w:r w:rsidR="00BB068F" w:rsidRPr="00BB42F5">
        <w:rPr>
          <w:rFonts w:ascii="Arial Narrow" w:hAnsi="Arial Narrow"/>
          <w:sz w:val="26"/>
          <w:szCs w:val="26"/>
        </w:rPr>
        <w:t>stava</w:t>
      </w:r>
      <w:r w:rsidR="00CD4E59" w:rsidRPr="00BB42F5">
        <w:rPr>
          <w:rFonts w:ascii="Arial Narrow" w:hAnsi="Arial Narrow"/>
          <w:sz w:val="26"/>
          <w:szCs w:val="26"/>
        </w:rPr>
        <w:t xml:space="preserve"> </w:t>
      </w:r>
      <w:r w:rsidR="00BB068F" w:rsidRPr="00BB42F5">
        <w:rPr>
          <w:rFonts w:ascii="Arial Narrow" w:hAnsi="Arial Narrow"/>
          <w:sz w:val="26"/>
          <w:szCs w:val="26"/>
        </w:rPr>
        <w:t>cévní (cs)</w:t>
      </w:r>
    </w:p>
    <w:p w14:paraId="3EAC15B3" w14:textId="77777777" w:rsidR="00BB068F" w:rsidRPr="00BB42F5" w:rsidRDefault="00BB068F" w:rsidP="00BB42F5">
      <w:pPr>
        <w:spacing w:before="0" w:after="0" w:line="240" w:lineRule="auto"/>
        <w:rPr>
          <w:rFonts w:ascii="Arial Narrow" w:hAnsi="Arial Narrow"/>
          <w:sz w:val="26"/>
          <w:szCs w:val="26"/>
        </w:rPr>
      </w:pPr>
      <w:r w:rsidRPr="00BB42F5">
        <w:rPr>
          <w:rFonts w:ascii="Arial Narrow" w:hAnsi="Arial Narrow"/>
          <w:sz w:val="26"/>
          <w:szCs w:val="26"/>
        </w:rPr>
        <w:t>FUNKCE: zásobování všech buněk živinami, kyslíkem podíl na obranyschopnosti těla (imunita), udržování stálé tělní teploty, přenos hormonů</w:t>
      </w:r>
    </w:p>
    <w:p w14:paraId="3EAC15B4" w14:textId="77777777" w:rsidR="00BB068F" w:rsidRPr="00BB42F5" w:rsidRDefault="00CD4E59" w:rsidP="00BB42F5">
      <w:pPr>
        <w:spacing w:before="0" w:after="0" w:line="240" w:lineRule="auto"/>
        <w:rPr>
          <w:rFonts w:ascii="Arial Narrow" w:hAnsi="Arial Narrow"/>
          <w:sz w:val="26"/>
          <w:szCs w:val="26"/>
        </w:rPr>
      </w:pPr>
      <w:r w:rsidRPr="00BB42F5">
        <w:rPr>
          <w:rFonts w:ascii="Arial Narrow" w:hAnsi="Arial Narrow"/>
          <w:b/>
          <w:sz w:val="26"/>
          <w:szCs w:val="26"/>
        </w:rPr>
        <w:t xml:space="preserve">CS – </w:t>
      </w:r>
      <w:r w:rsidRPr="00BB42F5">
        <w:rPr>
          <w:rFonts w:ascii="Arial Narrow" w:hAnsi="Arial Narrow"/>
          <w:sz w:val="26"/>
          <w:szCs w:val="26"/>
        </w:rPr>
        <w:t>srdce,</w:t>
      </w:r>
      <w:r w:rsidR="006B49B3" w:rsidRPr="00BB42F5">
        <w:rPr>
          <w:rFonts w:ascii="Arial Narrow" w:hAnsi="Arial Narrow"/>
          <w:sz w:val="26"/>
          <w:szCs w:val="26"/>
        </w:rPr>
        <w:t xml:space="preserve"> cévy, krev</w:t>
      </w:r>
    </w:p>
    <w:p w14:paraId="3EAC15B5" w14:textId="77777777" w:rsidR="006B49B3" w:rsidRPr="00BB42F5" w:rsidRDefault="00E56E8E" w:rsidP="00BB42F5">
      <w:pPr>
        <w:spacing w:before="0" w:after="0" w:line="240" w:lineRule="auto"/>
        <w:rPr>
          <w:rFonts w:ascii="Arial Narrow" w:hAnsi="Arial Narrow"/>
          <w:sz w:val="26"/>
          <w:szCs w:val="26"/>
        </w:rPr>
      </w:pPr>
      <w:r w:rsidRPr="00BB42F5">
        <w:rPr>
          <w:rFonts w:ascii="Arial Narrow" w:hAnsi="Arial Narrow"/>
          <w:b/>
          <w:noProof/>
          <w:sz w:val="26"/>
          <w:szCs w:val="26"/>
          <w:lang w:eastAsia="cs-CZ"/>
        </w:rPr>
        <w:drawing>
          <wp:anchor distT="0" distB="0" distL="114300" distR="114300" simplePos="0" relativeHeight="251672576" behindDoc="0" locked="0" layoutInCell="1" allowOverlap="1" wp14:anchorId="3EAC163E" wp14:editId="3EAC163F">
            <wp:simplePos x="0" y="0"/>
            <wp:positionH relativeFrom="column">
              <wp:posOffset>1583055</wp:posOffset>
            </wp:positionH>
            <wp:positionV relativeFrom="paragraph">
              <wp:posOffset>323215</wp:posOffset>
            </wp:positionV>
            <wp:extent cx="1628775" cy="1371600"/>
            <wp:effectExtent l="190500" t="190500" r="200025" b="190500"/>
            <wp:wrapTight wrapText="bothSides">
              <wp:wrapPolygon edited="0">
                <wp:start x="0" y="-3000"/>
                <wp:lineTo x="-2526" y="-2400"/>
                <wp:lineTo x="-2274" y="21900"/>
                <wp:lineTo x="-253" y="23700"/>
                <wp:lineTo x="0" y="24300"/>
                <wp:lineTo x="21474" y="24300"/>
                <wp:lineTo x="21726" y="23700"/>
                <wp:lineTo x="23747" y="21900"/>
                <wp:lineTo x="24000" y="2400"/>
                <wp:lineTo x="21726" y="-2100"/>
                <wp:lineTo x="21474" y="-3000"/>
                <wp:lineTo x="0" y="-3000"/>
              </wp:wrapPolygon>
            </wp:wrapTight>
            <wp:docPr id="6" name="Obrázek 5" descr="CS_savci_srdc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_savci_srdce001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371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B49B3" w:rsidRPr="00BB42F5">
        <w:rPr>
          <w:rFonts w:ascii="Arial Narrow" w:hAnsi="Arial Narrow"/>
          <w:b/>
          <w:sz w:val="26"/>
          <w:szCs w:val="26"/>
        </w:rPr>
        <w:t xml:space="preserve">Srdce </w:t>
      </w:r>
      <w:r w:rsidR="00395910" w:rsidRPr="00BB42F5">
        <w:rPr>
          <w:rFonts w:ascii="Arial Narrow" w:hAnsi="Arial Narrow"/>
          <w:b/>
          <w:sz w:val="26"/>
          <w:szCs w:val="26"/>
        </w:rPr>
        <w:t>–</w:t>
      </w:r>
      <w:r w:rsidR="006B49B3" w:rsidRPr="00BB42F5">
        <w:rPr>
          <w:rFonts w:ascii="Arial Narrow" w:hAnsi="Arial Narrow"/>
          <w:b/>
          <w:sz w:val="26"/>
          <w:szCs w:val="26"/>
        </w:rPr>
        <w:t xml:space="preserve"> </w:t>
      </w:r>
      <w:r w:rsidR="00395910" w:rsidRPr="00BB42F5">
        <w:rPr>
          <w:rFonts w:ascii="Arial Narrow" w:hAnsi="Arial Narrow"/>
          <w:sz w:val="26"/>
          <w:szCs w:val="26"/>
        </w:rPr>
        <w:t>dutý sval uložený v osrdečníku, pumpa. Levá a pravá polovina, dvě předsíně a dvě komory</w:t>
      </w:r>
    </w:p>
    <w:p w14:paraId="3EAC15B6" w14:textId="77777777" w:rsidR="006B49B3" w:rsidRPr="00BB42F5" w:rsidRDefault="006B49B3" w:rsidP="00BB42F5">
      <w:pPr>
        <w:spacing w:before="0" w:after="0" w:line="240" w:lineRule="auto"/>
        <w:rPr>
          <w:rFonts w:ascii="Arial Narrow" w:hAnsi="Arial Narrow"/>
          <w:sz w:val="26"/>
          <w:szCs w:val="26"/>
        </w:rPr>
      </w:pPr>
      <w:r w:rsidRPr="00BB42F5">
        <w:rPr>
          <w:rFonts w:ascii="Arial Narrow" w:hAnsi="Arial Narrow"/>
          <w:b/>
          <w:sz w:val="26"/>
          <w:szCs w:val="26"/>
        </w:rPr>
        <w:t xml:space="preserve">Krev – </w:t>
      </w:r>
      <w:r w:rsidRPr="00BB42F5">
        <w:rPr>
          <w:rFonts w:ascii="Arial Narrow" w:hAnsi="Arial Narrow"/>
          <w:sz w:val="26"/>
          <w:szCs w:val="26"/>
        </w:rPr>
        <w:t xml:space="preserve">tekutá tkáň (soubor </w:t>
      </w:r>
      <w:proofErr w:type="gramStart"/>
      <w:r w:rsidRPr="00BB42F5">
        <w:rPr>
          <w:rFonts w:ascii="Arial Narrow" w:hAnsi="Arial Narrow"/>
          <w:sz w:val="26"/>
          <w:szCs w:val="26"/>
        </w:rPr>
        <w:t>buněk  podobného</w:t>
      </w:r>
      <w:proofErr w:type="gramEnd"/>
      <w:r w:rsidRPr="00BB42F5">
        <w:rPr>
          <w:rFonts w:ascii="Arial Narrow" w:hAnsi="Arial Narrow"/>
          <w:sz w:val="26"/>
          <w:szCs w:val="26"/>
        </w:rPr>
        <w:t xml:space="preserve"> tvaru, původu a funkce), kterou tvoří krvinky (červené, bílé), </w:t>
      </w:r>
      <w:proofErr w:type="spellStart"/>
      <w:r w:rsidRPr="00BB42F5">
        <w:rPr>
          <w:rFonts w:ascii="Arial Narrow" w:hAnsi="Arial Narrow"/>
          <w:sz w:val="26"/>
          <w:szCs w:val="26"/>
        </w:rPr>
        <w:t>kr.destičky</w:t>
      </w:r>
      <w:proofErr w:type="spellEnd"/>
      <w:r w:rsidRPr="00BB42F5">
        <w:rPr>
          <w:rFonts w:ascii="Arial Narrow" w:hAnsi="Arial Narrow"/>
          <w:sz w:val="26"/>
          <w:szCs w:val="26"/>
        </w:rPr>
        <w:t xml:space="preserve"> a </w:t>
      </w:r>
      <w:proofErr w:type="spellStart"/>
      <w:r w:rsidRPr="00BB42F5">
        <w:rPr>
          <w:rFonts w:ascii="Arial Narrow" w:hAnsi="Arial Narrow"/>
          <w:sz w:val="26"/>
          <w:szCs w:val="26"/>
        </w:rPr>
        <w:t>kr.plazma</w:t>
      </w:r>
      <w:proofErr w:type="spellEnd"/>
    </w:p>
    <w:p w14:paraId="3EAC15B7" w14:textId="77777777" w:rsidR="006B49B3" w:rsidRPr="00BB42F5" w:rsidRDefault="00395910" w:rsidP="00BB42F5">
      <w:pPr>
        <w:spacing w:before="0" w:after="0" w:line="240" w:lineRule="auto"/>
        <w:rPr>
          <w:rFonts w:ascii="Arial Narrow" w:hAnsi="Arial Narrow"/>
          <w:sz w:val="26"/>
          <w:szCs w:val="26"/>
        </w:rPr>
      </w:pPr>
      <w:r w:rsidRPr="00BB42F5">
        <w:rPr>
          <w:rFonts w:ascii="Arial Narrow" w:hAnsi="Arial Narrow"/>
          <w:b/>
          <w:sz w:val="26"/>
          <w:szCs w:val="26"/>
        </w:rPr>
        <w:t xml:space="preserve">Cévy – </w:t>
      </w:r>
      <w:r w:rsidRPr="00BB42F5">
        <w:rPr>
          <w:rFonts w:ascii="Arial Narrow" w:hAnsi="Arial Narrow"/>
          <w:sz w:val="26"/>
          <w:szCs w:val="26"/>
          <w:u w:val="single"/>
        </w:rPr>
        <w:t>tepny</w:t>
      </w:r>
      <w:r w:rsidRPr="00BB42F5">
        <w:rPr>
          <w:rFonts w:ascii="Arial Narrow" w:hAnsi="Arial Narrow"/>
          <w:sz w:val="26"/>
          <w:szCs w:val="26"/>
        </w:rPr>
        <w:t xml:space="preserve"> (krev ze srdce z komor, pod tlakem), </w:t>
      </w:r>
      <w:r w:rsidRPr="00BB42F5">
        <w:rPr>
          <w:rFonts w:ascii="Arial Narrow" w:hAnsi="Arial Narrow"/>
          <w:sz w:val="26"/>
          <w:szCs w:val="26"/>
          <w:u w:val="single"/>
        </w:rPr>
        <w:t>žíly</w:t>
      </w:r>
      <w:r w:rsidRPr="00BB42F5">
        <w:rPr>
          <w:rFonts w:ascii="Arial Narrow" w:hAnsi="Arial Narrow"/>
          <w:sz w:val="26"/>
          <w:szCs w:val="26"/>
        </w:rPr>
        <w:t xml:space="preserve"> (krev do srdce do předsíní, nasávána, chlopně), </w:t>
      </w:r>
      <w:r w:rsidRPr="00BB42F5">
        <w:rPr>
          <w:rFonts w:ascii="Arial Narrow" w:hAnsi="Arial Narrow"/>
          <w:sz w:val="26"/>
          <w:szCs w:val="26"/>
          <w:u w:val="single"/>
        </w:rPr>
        <w:t>vlásečnice</w:t>
      </w:r>
      <w:r w:rsidRPr="00BB42F5">
        <w:rPr>
          <w:rFonts w:ascii="Arial Narrow" w:hAnsi="Arial Narrow"/>
          <w:sz w:val="26"/>
          <w:szCs w:val="26"/>
        </w:rPr>
        <w:t xml:space="preserve"> (stěna z jedné vrstvy buněk, předávání látek v tkáních, bez tlaku)</w:t>
      </w:r>
    </w:p>
    <w:p w14:paraId="3EAC15B8" w14:textId="77777777" w:rsidR="0089294A" w:rsidRDefault="0089294A" w:rsidP="00BB42F5">
      <w:pPr>
        <w:pBdr>
          <w:bottom w:val="single" w:sz="6" w:space="1" w:color="auto"/>
        </w:pBdr>
        <w:spacing w:before="0" w:after="0" w:line="240" w:lineRule="auto"/>
        <w:rPr>
          <w:rFonts w:ascii="Arial Narrow" w:hAnsi="Arial Narrow"/>
          <w:sz w:val="26"/>
          <w:szCs w:val="26"/>
        </w:rPr>
      </w:pPr>
    </w:p>
    <w:p w14:paraId="3EAC15B9" w14:textId="77777777" w:rsidR="003053BA" w:rsidRPr="0089294A" w:rsidRDefault="0089294A" w:rsidP="008929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Arial Narrow" w:hAnsi="Arial Narrow"/>
          <w:i/>
          <w:sz w:val="26"/>
          <w:szCs w:val="26"/>
        </w:rPr>
      </w:pPr>
      <w:r w:rsidRPr="0089294A">
        <w:rPr>
          <w:rFonts w:ascii="Arial Narrow" w:hAnsi="Arial Narrow"/>
          <w:b/>
          <w:i/>
          <w:sz w:val="26"/>
          <w:szCs w:val="26"/>
          <w:u w:val="single"/>
        </w:rPr>
        <w:t>5.</w:t>
      </w:r>
      <w:proofErr w:type="gramStart"/>
      <w:r w:rsidRPr="0089294A">
        <w:rPr>
          <w:rFonts w:ascii="Arial Narrow" w:hAnsi="Arial Narrow"/>
          <w:b/>
          <w:i/>
          <w:sz w:val="26"/>
          <w:szCs w:val="26"/>
          <w:u w:val="single"/>
        </w:rPr>
        <w:t>ú</w:t>
      </w:r>
      <w:r w:rsidR="00395910" w:rsidRPr="0089294A">
        <w:rPr>
          <w:rFonts w:ascii="Arial Narrow" w:hAnsi="Arial Narrow"/>
          <w:b/>
          <w:i/>
          <w:sz w:val="26"/>
          <w:szCs w:val="26"/>
          <w:u w:val="single"/>
        </w:rPr>
        <w:t>kol:</w:t>
      </w:r>
      <w:r w:rsidRPr="0089294A">
        <w:rPr>
          <w:rFonts w:ascii="Arial Narrow" w:hAnsi="Arial Narrow"/>
          <w:i/>
          <w:sz w:val="26"/>
          <w:szCs w:val="26"/>
        </w:rPr>
        <w:t xml:space="preserve">  </w:t>
      </w:r>
      <w:r w:rsidR="00395910" w:rsidRPr="0089294A">
        <w:rPr>
          <w:rFonts w:ascii="Arial Narrow" w:hAnsi="Arial Narrow"/>
          <w:i/>
          <w:sz w:val="26"/>
          <w:szCs w:val="26"/>
        </w:rPr>
        <w:t>Jaké</w:t>
      </w:r>
      <w:proofErr w:type="gramEnd"/>
      <w:r w:rsidR="00395910" w:rsidRPr="0089294A">
        <w:rPr>
          <w:rFonts w:ascii="Arial Narrow" w:hAnsi="Arial Narrow"/>
          <w:i/>
          <w:sz w:val="26"/>
          <w:szCs w:val="26"/>
        </w:rPr>
        <w:t xml:space="preserve"> typy cévních soustav znáš? Uveď příklady</w:t>
      </w:r>
      <w:r w:rsidRPr="0089294A">
        <w:rPr>
          <w:rFonts w:ascii="Arial Narrow" w:hAnsi="Arial Narrow"/>
          <w:i/>
          <w:sz w:val="26"/>
          <w:szCs w:val="26"/>
        </w:rPr>
        <w:t xml:space="preserve">. </w:t>
      </w:r>
      <w:r w:rsidR="00395910" w:rsidRPr="0089294A">
        <w:rPr>
          <w:rFonts w:ascii="Arial Narrow" w:hAnsi="Arial Narrow"/>
          <w:i/>
          <w:sz w:val="26"/>
          <w:szCs w:val="26"/>
        </w:rPr>
        <w:t>U kterých obratlovců se vyvinul</w:t>
      </w:r>
      <w:r w:rsidR="003053BA" w:rsidRPr="0089294A">
        <w:rPr>
          <w:rFonts w:ascii="Arial Narrow" w:hAnsi="Arial Narrow"/>
          <w:i/>
          <w:sz w:val="26"/>
          <w:szCs w:val="26"/>
        </w:rPr>
        <w:t>y poprvé dva krevní oběhy? Proč?</w:t>
      </w:r>
      <w:r w:rsidR="003053BA" w:rsidRPr="0089294A">
        <w:rPr>
          <w:rFonts w:ascii="Arial Narrow" w:hAnsi="Arial Narrow"/>
          <w:i/>
          <w:sz w:val="26"/>
          <w:szCs w:val="26"/>
        </w:rPr>
        <w:tab/>
        <w:t>Co je to hemoglobin?</w:t>
      </w:r>
    </w:p>
    <w:p w14:paraId="3EAC15BA" w14:textId="77777777" w:rsidR="002676FB" w:rsidRDefault="002676FB" w:rsidP="008929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Arial Narrow" w:hAnsi="Arial Narrow"/>
          <w:i/>
          <w:sz w:val="26"/>
          <w:szCs w:val="26"/>
        </w:rPr>
      </w:pPr>
    </w:p>
    <w:p w14:paraId="3EAC15BB" w14:textId="77777777" w:rsidR="0089294A" w:rsidRDefault="0089294A" w:rsidP="008929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Arial Narrow" w:hAnsi="Arial Narrow"/>
          <w:i/>
          <w:sz w:val="26"/>
          <w:szCs w:val="26"/>
        </w:rPr>
      </w:pPr>
    </w:p>
    <w:p w14:paraId="3EAC15BC" w14:textId="77777777" w:rsidR="0089294A" w:rsidRDefault="0089294A" w:rsidP="008929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Arial Narrow" w:hAnsi="Arial Narrow"/>
          <w:i/>
          <w:sz w:val="26"/>
          <w:szCs w:val="26"/>
        </w:rPr>
      </w:pPr>
    </w:p>
    <w:p w14:paraId="3EAC15BD" w14:textId="77777777" w:rsidR="0089294A" w:rsidRDefault="0089294A" w:rsidP="008929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Arial Narrow" w:hAnsi="Arial Narrow"/>
          <w:i/>
          <w:sz w:val="26"/>
          <w:szCs w:val="26"/>
        </w:rPr>
      </w:pPr>
    </w:p>
    <w:p w14:paraId="3EAC15BE" w14:textId="77777777" w:rsidR="0089294A" w:rsidRPr="00BB42F5" w:rsidRDefault="0089294A" w:rsidP="008929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Arial Narrow" w:hAnsi="Arial Narrow"/>
          <w:i/>
          <w:sz w:val="26"/>
          <w:szCs w:val="26"/>
        </w:rPr>
      </w:pPr>
    </w:p>
    <w:p w14:paraId="3EAC15BF" w14:textId="77777777" w:rsidR="00395910" w:rsidRPr="00BB42F5" w:rsidRDefault="0089294A" w:rsidP="00BB42F5">
      <w:pPr>
        <w:pStyle w:val="Nadpis3"/>
        <w:spacing w:before="0" w:line="240" w:lineRule="auto"/>
        <w:rPr>
          <w:rFonts w:ascii="Arial Narrow" w:hAnsi="Arial Narrow"/>
          <w:sz w:val="26"/>
          <w:szCs w:val="26"/>
        </w:rPr>
      </w:pPr>
      <w:r w:rsidRPr="00BB42F5">
        <w:rPr>
          <w:rFonts w:ascii="Arial Narrow" w:hAnsi="Arial Narrow"/>
          <w:b/>
          <w:noProof/>
          <w:sz w:val="26"/>
          <w:szCs w:val="26"/>
          <w:lang w:eastAsia="cs-CZ"/>
        </w:rPr>
        <w:lastRenderedPageBreak/>
        <w:drawing>
          <wp:anchor distT="0" distB="0" distL="114300" distR="114300" simplePos="0" relativeHeight="251664384" behindDoc="0" locked="0" layoutInCell="1" allowOverlap="1" wp14:anchorId="3EAC1640" wp14:editId="3EAC1641">
            <wp:simplePos x="0" y="0"/>
            <wp:positionH relativeFrom="column">
              <wp:posOffset>3086100</wp:posOffset>
            </wp:positionH>
            <wp:positionV relativeFrom="paragraph">
              <wp:posOffset>40005</wp:posOffset>
            </wp:positionV>
            <wp:extent cx="3581400" cy="2632710"/>
            <wp:effectExtent l="190500" t="190500" r="190500" b="186690"/>
            <wp:wrapSquare wrapText="bothSides"/>
            <wp:docPr id="7" name="Obrázek 6" descr="VS_savci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S_savci001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26327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3053BA" w:rsidRPr="00BB42F5">
        <w:rPr>
          <w:rFonts w:ascii="Arial Narrow" w:hAnsi="Arial Narrow"/>
          <w:sz w:val="26"/>
          <w:szCs w:val="26"/>
        </w:rPr>
        <w:t>Soustava vylučovací (VS)</w:t>
      </w:r>
    </w:p>
    <w:p w14:paraId="3EAC15C0" w14:textId="77777777" w:rsidR="003053BA" w:rsidRPr="00BB42F5" w:rsidRDefault="003053BA" w:rsidP="00BB42F5">
      <w:pPr>
        <w:spacing w:before="0" w:after="0" w:line="240" w:lineRule="auto"/>
        <w:rPr>
          <w:rFonts w:ascii="Arial Narrow" w:hAnsi="Arial Narrow"/>
          <w:sz w:val="26"/>
          <w:szCs w:val="26"/>
        </w:rPr>
      </w:pPr>
      <w:r w:rsidRPr="00BB42F5">
        <w:rPr>
          <w:rFonts w:ascii="Arial Narrow" w:hAnsi="Arial Narrow"/>
          <w:sz w:val="26"/>
          <w:szCs w:val="26"/>
        </w:rPr>
        <w:t>FUNKCE: vylučování škodlivých látek z krve ven z těla, hospodaření s vodou</w:t>
      </w:r>
    </w:p>
    <w:p w14:paraId="3EAC15C1" w14:textId="77777777" w:rsidR="00E642FC" w:rsidRPr="00BB42F5" w:rsidRDefault="00E642FC" w:rsidP="00BB42F5">
      <w:pPr>
        <w:spacing w:before="0" w:after="0" w:line="240" w:lineRule="auto"/>
        <w:rPr>
          <w:rFonts w:ascii="Arial Narrow" w:hAnsi="Arial Narrow"/>
          <w:b/>
          <w:sz w:val="26"/>
          <w:szCs w:val="26"/>
        </w:rPr>
      </w:pPr>
    </w:p>
    <w:p w14:paraId="3EAC15C2" w14:textId="77777777" w:rsidR="003053BA" w:rsidRPr="00BB42F5" w:rsidRDefault="003053BA" w:rsidP="00BB42F5">
      <w:pPr>
        <w:spacing w:before="0" w:after="0" w:line="240" w:lineRule="auto"/>
        <w:rPr>
          <w:rFonts w:ascii="Arial Narrow" w:hAnsi="Arial Narrow"/>
          <w:sz w:val="26"/>
          <w:szCs w:val="26"/>
        </w:rPr>
      </w:pPr>
      <w:r w:rsidRPr="00BB42F5">
        <w:rPr>
          <w:rFonts w:ascii="Arial Narrow" w:hAnsi="Arial Narrow"/>
          <w:b/>
          <w:sz w:val="26"/>
          <w:szCs w:val="26"/>
        </w:rPr>
        <w:t xml:space="preserve">VS – </w:t>
      </w:r>
      <w:r w:rsidRPr="00BB42F5">
        <w:rPr>
          <w:rFonts w:ascii="Arial Narrow" w:hAnsi="Arial Narrow"/>
          <w:sz w:val="26"/>
          <w:szCs w:val="26"/>
        </w:rPr>
        <w:t>párové ledviny, močovody, močový měchýř, močová trubice</w:t>
      </w:r>
    </w:p>
    <w:p w14:paraId="3EAC15C3" w14:textId="77777777" w:rsidR="003053BA" w:rsidRPr="00BB42F5" w:rsidRDefault="003053BA" w:rsidP="00BB42F5">
      <w:pPr>
        <w:spacing w:before="0" w:after="0" w:line="240" w:lineRule="auto"/>
        <w:rPr>
          <w:rFonts w:ascii="Arial Narrow" w:hAnsi="Arial Narrow"/>
          <w:sz w:val="26"/>
          <w:szCs w:val="26"/>
        </w:rPr>
      </w:pPr>
      <w:r w:rsidRPr="00BB42F5">
        <w:rPr>
          <w:rFonts w:ascii="Arial Narrow" w:hAnsi="Arial Narrow"/>
          <w:b/>
          <w:sz w:val="26"/>
          <w:szCs w:val="26"/>
        </w:rPr>
        <w:t xml:space="preserve">Ledviny – </w:t>
      </w:r>
      <w:r w:rsidRPr="00BB42F5">
        <w:rPr>
          <w:rFonts w:ascii="Arial Narrow" w:hAnsi="Arial Narrow"/>
          <w:sz w:val="26"/>
          <w:szCs w:val="26"/>
        </w:rPr>
        <w:t>uložené u páteře, soustava kanálků, bohatě prokrvené, klubíčka – vylučování látek z krve</w:t>
      </w:r>
    </w:p>
    <w:p w14:paraId="3EAC15C4" w14:textId="77777777" w:rsidR="003053BA" w:rsidRPr="00BB42F5" w:rsidRDefault="00E642FC" w:rsidP="00BB42F5">
      <w:pPr>
        <w:spacing w:before="0" w:after="0" w:line="240" w:lineRule="auto"/>
        <w:rPr>
          <w:rFonts w:ascii="Arial Narrow" w:hAnsi="Arial Narrow"/>
          <w:sz w:val="26"/>
          <w:szCs w:val="26"/>
        </w:rPr>
      </w:pPr>
      <w:r w:rsidRPr="00BB42F5">
        <w:rPr>
          <w:rFonts w:ascii="Arial Narrow" w:hAnsi="Arial Narrow"/>
          <w:b/>
          <w:sz w:val="26"/>
          <w:szCs w:val="26"/>
        </w:rPr>
        <w:t>Močový měchý</w:t>
      </w:r>
      <w:r w:rsidR="003053BA" w:rsidRPr="00BB42F5">
        <w:rPr>
          <w:rFonts w:ascii="Arial Narrow" w:hAnsi="Arial Narrow"/>
          <w:b/>
          <w:sz w:val="26"/>
          <w:szCs w:val="26"/>
        </w:rPr>
        <w:t>ř</w:t>
      </w:r>
      <w:r w:rsidR="003053BA" w:rsidRPr="00BB42F5">
        <w:rPr>
          <w:rFonts w:ascii="Arial Narrow" w:hAnsi="Arial Narrow"/>
          <w:sz w:val="26"/>
          <w:szCs w:val="26"/>
        </w:rPr>
        <w:t xml:space="preserve"> </w:t>
      </w:r>
      <w:r w:rsidRPr="00BB42F5">
        <w:rPr>
          <w:rFonts w:ascii="Arial Narrow" w:hAnsi="Arial Narrow"/>
          <w:sz w:val="26"/>
          <w:szCs w:val="26"/>
        </w:rPr>
        <w:t>–</w:t>
      </w:r>
      <w:r w:rsidR="003053BA" w:rsidRPr="00BB42F5">
        <w:rPr>
          <w:rFonts w:ascii="Arial Narrow" w:hAnsi="Arial Narrow"/>
          <w:sz w:val="26"/>
          <w:szCs w:val="26"/>
        </w:rPr>
        <w:t xml:space="preserve"> </w:t>
      </w:r>
      <w:r w:rsidRPr="00BB42F5">
        <w:rPr>
          <w:rFonts w:ascii="Arial Narrow" w:hAnsi="Arial Narrow"/>
          <w:sz w:val="26"/>
          <w:szCs w:val="26"/>
        </w:rPr>
        <w:t>zadržování moči, uvolňována najednou</w:t>
      </w:r>
    </w:p>
    <w:p w14:paraId="3EAC15C5" w14:textId="77777777" w:rsidR="00E56E8E" w:rsidRDefault="00E56E8E" w:rsidP="00BB42F5">
      <w:pPr>
        <w:spacing w:before="0" w:after="0" w:line="240" w:lineRule="auto"/>
        <w:rPr>
          <w:rFonts w:ascii="Arial Narrow" w:hAnsi="Arial Narrow"/>
          <w:sz w:val="26"/>
          <w:szCs w:val="26"/>
        </w:rPr>
      </w:pPr>
    </w:p>
    <w:p w14:paraId="3EAC15C6" w14:textId="77777777" w:rsidR="00E642FC" w:rsidRPr="0089294A" w:rsidRDefault="00E56E8E" w:rsidP="00E56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Arial Narrow" w:hAnsi="Arial Narrow"/>
          <w:i/>
          <w:sz w:val="26"/>
          <w:szCs w:val="26"/>
        </w:rPr>
      </w:pPr>
      <w:r w:rsidRPr="0089294A">
        <w:rPr>
          <w:rFonts w:ascii="Arial Narrow" w:hAnsi="Arial Narrow"/>
          <w:b/>
          <w:i/>
          <w:sz w:val="26"/>
          <w:szCs w:val="26"/>
          <w:u w:val="single"/>
        </w:rPr>
        <w:t>6.</w:t>
      </w:r>
      <w:proofErr w:type="gramStart"/>
      <w:r w:rsidRPr="0089294A">
        <w:rPr>
          <w:rFonts w:ascii="Arial Narrow" w:hAnsi="Arial Narrow"/>
          <w:b/>
          <w:i/>
          <w:sz w:val="26"/>
          <w:szCs w:val="26"/>
          <w:u w:val="single"/>
        </w:rPr>
        <w:t>ú</w:t>
      </w:r>
      <w:r w:rsidR="00E642FC" w:rsidRPr="0089294A">
        <w:rPr>
          <w:rFonts w:ascii="Arial Narrow" w:hAnsi="Arial Narrow"/>
          <w:b/>
          <w:i/>
          <w:sz w:val="26"/>
          <w:szCs w:val="26"/>
          <w:u w:val="single"/>
        </w:rPr>
        <w:t>kol:</w:t>
      </w:r>
      <w:r w:rsidR="0089294A" w:rsidRPr="0089294A">
        <w:rPr>
          <w:rFonts w:ascii="Arial Narrow" w:hAnsi="Arial Narrow"/>
          <w:i/>
          <w:sz w:val="26"/>
          <w:szCs w:val="26"/>
        </w:rPr>
        <w:t xml:space="preserve">  </w:t>
      </w:r>
      <w:r w:rsidR="00E642FC" w:rsidRPr="0089294A">
        <w:rPr>
          <w:rFonts w:ascii="Arial Narrow" w:hAnsi="Arial Narrow"/>
          <w:i/>
          <w:sz w:val="26"/>
          <w:szCs w:val="26"/>
        </w:rPr>
        <w:t>Co</w:t>
      </w:r>
      <w:proofErr w:type="gramEnd"/>
      <w:r w:rsidR="00E642FC" w:rsidRPr="0089294A">
        <w:rPr>
          <w:rFonts w:ascii="Arial Narrow" w:hAnsi="Arial Narrow"/>
          <w:i/>
          <w:sz w:val="26"/>
          <w:szCs w:val="26"/>
        </w:rPr>
        <w:t xml:space="preserve"> je moč a z čeho vzniká? Porovnej moč savců a ptáků</w:t>
      </w:r>
    </w:p>
    <w:p w14:paraId="3EAC15C7" w14:textId="77777777" w:rsidR="00E642FC" w:rsidRDefault="00E642FC" w:rsidP="00E56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Arial Narrow" w:hAnsi="Arial Narrow"/>
          <w:i/>
          <w:sz w:val="26"/>
          <w:szCs w:val="26"/>
        </w:rPr>
      </w:pPr>
    </w:p>
    <w:p w14:paraId="3EAC15C8" w14:textId="77777777" w:rsidR="00E56E8E" w:rsidRDefault="00E56E8E" w:rsidP="00E56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Arial Narrow" w:hAnsi="Arial Narrow"/>
          <w:i/>
          <w:sz w:val="26"/>
          <w:szCs w:val="26"/>
        </w:rPr>
      </w:pPr>
    </w:p>
    <w:p w14:paraId="3EAC15C9" w14:textId="77777777" w:rsidR="00E56E8E" w:rsidRDefault="00E56E8E" w:rsidP="00E56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Arial Narrow" w:hAnsi="Arial Narrow"/>
          <w:i/>
          <w:sz w:val="26"/>
          <w:szCs w:val="26"/>
        </w:rPr>
      </w:pPr>
    </w:p>
    <w:p w14:paraId="3EAC15CA" w14:textId="77777777" w:rsidR="00E56E8E" w:rsidRDefault="00E56E8E" w:rsidP="00E56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Arial Narrow" w:hAnsi="Arial Narrow"/>
          <w:i/>
          <w:sz w:val="26"/>
          <w:szCs w:val="26"/>
        </w:rPr>
      </w:pPr>
    </w:p>
    <w:p w14:paraId="3EAC15CB" w14:textId="77777777" w:rsidR="00E56E8E" w:rsidRPr="00BB42F5" w:rsidRDefault="00E56E8E" w:rsidP="00E56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Arial Narrow" w:hAnsi="Arial Narrow"/>
          <w:i/>
          <w:sz w:val="26"/>
          <w:szCs w:val="26"/>
        </w:rPr>
      </w:pPr>
    </w:p>
    <w:p w14:paraId="3EAC15CC" w14:textId="77777777" w:rsidR="00E642FC" w:rsidRPr="00BB42F5" w:rsidRDefault="00E642FC" w:rsidP="00BB42F5">
      <w:pPr>
        <w:spacing w:before="0" w:after="0" w:line="240" w:lineRule="auto"/>
        <w:rPr>
          <w:rFonts w:ascii="Arial Narrow" w:hAnsi="Arial Narrow"/>
          <w:i/>
          <w:sz w:val="26"/>
          <w:szCs w:val="26"/>
        </w:rPr>
      </w:pPr>
    </w:p>
    <w:p w14:paraId="3EAC15CD" w14:textId="77777777" w:rsidR="00E642FC" w:rsidRPr="00BB42F5" w:rsidRDefault="00E642FC" w:rsidP="00BB42F5">
      <w:pPr>
        <w:pStyle w:val="Nadpis3"/>
        <w:spacing w:before="0" w:line="240" w:lineRule="auto"/>
        <w:rPr>
          <w:rFonts w:ascii="Arial Narrow" w:hAnsi="Arial Narrow"/>
          <w:sz w:val="26"/>
          <w:szCs w:val="26"/>
        </w:rPr>
      </w:pPr>
      <w:r w:rsidRPr="00BB42F5">
        <w:rPr>
          <w:rFonts w:ascii="Arial Narrow" w:hAnsi="Arial Narrow"/>
          <w:sz w:val="26"/>
          <w:szCs w:val="26"/>
        </w:rPr>
        <w:t>soustava rozmnožovací – pohlavní (PS)</w:t>
      </w:r>
    </w:p>
    <w:p w14:paraId="3EAC15CE" w14:textId="77777777" w:rsidR="00E642FC" w:rsidRPr="00BB42F5" w:rsidRDefault="00E642FC" w:rsidP="00BB42F5">
      <w:pPr>
        <w:spacing w:before="0" w:after="0" w:line="240" w:lineRule="auto"/>
        <w:rPr>
          <w:rFonts w:ascii="Arial Narrow" w:hAnsi="Arial Narrow"/>
          <w:sz w:val="26"/>
          <w:szCs w:val="26"/>
        </w:rPr>
      </w:pPr>
      <w:r w:rsidRPr="00BB42F5">
        <w:rPr>
          <w:rFonts w:ascii="Arial Narrow" w:hAnsi="Arial Narrow"/>
          <w:sz w:val="26"/>
          <w:szCs w:val="26"/>
        </w:rPr>
        <w:t>FUNKCE: zajišťuje vznik a vývin nového jedince, produkuje hormony</w:t>
      </w:r>
    </w:p>
    <w:p w14:paraId="3EAC15CF" w14:textId="77777777" w:rsidR="00E642FC" w:rsidRPr="00BB42F5" w:rsidRDefault="00E642FC" w:rsidP="00BB42F5">
      <w:pPr>
        <w:spacing w:before="0" w:after="0" w:line="240" w:lineRule="auto"/>
        <w:rPr>
          <w:rFonts w:ascii="Arial Narrow" w:hAnsi="Arial Narrow"/>
          <w:sz w:val="26"/>
          <w:szCs w:val="26"/>
        </w:rPr>
      </w:pPr>
      <w:r w:rsidRPr="00BB42F5">
        <w:rPr>
          <w:rFonts w:ascii="Arial Narrow" w:hAnsi="Arial Narrow"/>
          <w:noProof/>
          <w:sz w:val="26"/>
          <w:szCs w:val="26"/>
          <w:lang w:eastAsia="cs-CZ"/>
        </w:rPr>
        <w:drawing>
          <wp:anchor distT="0" distB="0" distL="114300" distR="114300" simplePos="0" relativeHeight="251665408" behindDoc="0" locked="0" layoutInCell="1" allowOverlap="1" wp14:anchorId="3EAC1642" wp14:editId="3EAC1643">
            <wp:simplePos x="0" y="0"/>
            <wp:positionH relativeFrom="column">
              <wp:posOffset>3032760</wp:posOffset>
            </wp:positionH>
            <wp:positionV relativeFrom="paragraph">
              <wp:posOffset>163195</wp:posOffset>
            </wp:positionV>
            <wp:extent cx="3637280" cy="2619375"/>
            <wp:effectExtent l="190500" t="152400" r="172720" b="142875"/>
            <wp:wrapSquare wrapText="bothSides"/>
            <wp:docPr id="8" name="Obrázek 7" descr="PS_savci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_savci001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7280" cy="2619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2B3B0A" w:rsidRPr="00BB42F5">
        <w:rPr>
          <w:rFonts w:ascii="Arial Narrow" w:hAnsi="Arial Narrow"/>
          <w:b/>
          <w:sz w:val="26"/>
          <w:szCs w:val="26"/>
        </w:rPr>
        <w:t xml:space="preserve">PS – </w:t>
      </w:r>
      <w:r w:rsidR="002B3B0A" w:rsidRPr="00BB42F5">
        <w:rPr>
          <w:rFonts w:ascii="Arial Narrow" w:hAnsi="Arial Narrow"/>
          <w:sz w:val="26"/>
          <w:szCs w:val="26"/>
        </w:rPr>
        <w:t>oddělené pohlaví – samci a samice, oplození vnitřní, vývin v těle matky – zárodek, porod</w:t>
      </w:r>
    </w:p>
    <w:p w14:paraId="3EAC15D0" w14:textId="77777777" w:rsidR="002B3B0A" w:rsidRPr="00BB42F5" w:rsidRDefault="002B3B0A" w:rsidP="00BB42F5">
      <w:pPr>
        <w:spacing w:before="0" w:after="0" w:line="240" w:lineRule="auto"/>
        <w:rPr>
          <w:rFonts w:ascii="Arial Narrow" w:hAnsi="Arial Narrow"/>
          <w:sz w:val="26"/>
          <w:szCs w:val="26"/>
          <w:u w:val="single"/>
        </w:rPr>
      </w:pPr>
      <w:r w:rsidRPr="00BB42F5">
        <w:rPr>
          <w:rFonts w:ascii="Arial Narrow" w:hAnsi="Arial Narrow"/>
          <w:b/>
          <w:sz w:val="26"/>
          <w:szCs w:val="26"/>
        </w:rPr>
        <w:t>PS samčí</w:t>
      </w:r>
      <w:r w:rsidRPr="00BB42F5">
        <w:rPr>
          <w:rFonts w:ascii="Arial Narrow" w:hAnsi="Arial Narrow"/>
          <w:sz w:val="26"/>
          <w:szCs w:val="26"/>
        </w:rPr>
        <w:t xml:space="preserve"> – pohlavní žlázy  - </w:t>
      </w:r>
      <w:r w:rsidRPr="00BB42F5">
        <w:rPr>
          <w:rFonts w:ascii="Arial Narrow" w:hAnsi="Arial Narrow"/>
          <w:sz w:val="26"/>
          <w:szCs w:val="26"/>
          <w:u w:val="single"/>
        </w:rPr>
        <w:t>varlata</w:t>
      </w:r>
      <w:r w:rsidRPr="00BB42F5">
        <w:rPr>
          <w:rFonts w:ascii="Arial Narrow" w:hAnsi="Arial Narrow"/>
          <w:sz w:val="26"/>
          <w:szCs w:val="26"/>
        </w:rPr>
        <w:t xml:space="preserve">, uložena v šourku mimo tělo, chámovody, semenné váčky, penis; pohlavní buňky – </w:t>
      </w:r>
      <w:r w:rsidRPr="00BB42F5">
        <w:rPr>
          <w:rFonts w:ascii="Arial Narrow" w:hAnsi="Arial Narrow"/>
          <w:sz w:val="26"/>
          <w:szCs w:val="26"/>
          <w:u w:val="single"/>
        </w:rPr>
        <w:t>spermie</w:t>
      </w:r>
      <w:r w:rsidRPr="00BB42F5">
        <w:rPr>
          <w:rFonts w:ascii="Arial Narrow" w:hAnsi="Arial Narrow"/>
          <w:sz w:val="26"/>
          <w:szCs w:val="26"/>
        </w:rPr>
        <w:t xml:space="preserve">, pohlavní hormon – </w:t>
      </w:r>
      <w:r w:rsidRPr="00BB42F5">
        <w:rPr>
          <w:rFonts w:ascii="Arial Narrow" w:hAnsi="Arial Narrow"/>
          <w:sz w:val="26"/>
          <w:szCs w:val="26"/>
          <w:u w:val="single"/>
        </w:rPr>
        <w:t>testosteron</w:t>
      </w:r>
    </w:p>
    <w:p w14:paraId="3EAC15D1" w14:textId="77777777" w:rsidR="002B3B0A" w:rsidRPr="00BB42F5" w:rsidRDefault="002B3B0A" w:rsidP="00BB42F5">
      <w:pPr>
        <w:spacing w:before="0" w:after="0" w:line="240" w:lineRule="auto"/>
        <w:rPr>
          <w:rFonts w:ascii="Arial Narrow" w:hAnsi="Arial Narrow"/>
          <w:sz w:val="26"/>
          <w:szCs w:val="26"/>
          <w:u w:val="single"/>
        </w:rPr>
      </w:pPr>
      <w:r w:rsidRPr="00BB42F5">
        <w:rPr>
          <w:rFonts w:ascii="Arial Narrow" w:hAnsi="Arial Narrow"/>
          <w:b/>
          <w:sz w:val="26"/>
          <w:szCs w:val="26"/>
        </w:rPr>
        <w:t xml:space="preserve">PS samičí – </w:t>
      </w:r>
      <w:r w:rsidRPr="00BB42F5">
        <w:rPr>
          <w:rFonts w:ascii="Arial Narrow" w:hAnsi="Arial Narrow"/>
          <w:sz w:val="26"/>
          <w:szCs w:val="26"/>
        </w:rPr>
        <w:t xml:space="preserve">pohlavní žlázy – vaječníky, uloženy v těle, vejcovody, děloha, pochva; pohlavní buňky </w:t>
      </w:r>
      <w:r w:rsidR="003F66CD" w:rsidRPr="00BB42F5">
        <w:rPr>
          <w:rFonts w:ascii="Arial Narrow" w:hAnsi="Arial Narrow"/>
          <w:sz w:val="26"/>
          <w:szCs w:val="26"/>
        </w:rPr>
        <w:t>–</w:t>
      </w:r>
      <w:r w:rsidRPr="00BB42F5">
        <w:rPr>
          <w:rFonts w:ascii="Arial Narrow" w:hAnsi="Arial Narrow"/>
          <w:sz w:val="26"/>
          <w:szCs w:val="26"/>
        </w:rPr>
        <w:t xml:space="preserve"> </w:t>
      </w:r>
      <w:r w:rsidR="003F66CD" w:rsidRPr="00BB42F5">
        <w:rPr>
          <w:rFonts w:ascii="Arial Narrow" w:hAnsi="Arial Narrow"/>
          <w:sz w:val="26"/>
          <w:szCs w:val="26"/>
          <w:u w:val="single"/>
        </w:rPr>
        <w:t>vajíčka</w:t>
      </w:r>
      <w:r w:rsidR="003F66CD" w:rsidRPr="00BB42F5">
        <w:rPr>
          <w:rFonts w:ascii="Arial Narrow" w:hAnsi="Arial Narrow"/>
          <w:sz w:val="26"/>
          <w:szCs w:val="26"/>
        </w:rPr>
        <w:t xml:space="preserve">, pohlavní hormony – </w:t>
      </w:r>
      <w:r w:rsidR="003F66CD" w:rsidRPr="00BB42F5">
        <w:rPr>
          <w:rFonts w:ascii="Arial Narrow" w:hAnsi="Arial Narrow"/>
          <w:sz w:val="26"/>
          <w:szCs w:val="26"/>
          <w:u w:val="single"/>
        </w:rPr>
        <w:t>estrogeny</w:t>
      </w:r>
    </w:p>
    <w:p w14:paraId="3EAC15D2" w14:textId="77777777" w:rsidR="003F66CD" w:rsidRPr="00BB42F5" w:rsidRDefault="003F66CD" w:rsidP="00BB42F5">
      <w:pPr>
        <w:spacing w:before="0" w:after="0" w:line="240" w:lineRule="auto"/>
        <w:rPr>
          <w:rFonts w:ascii="Arial Narrow" w:hAnsi="Arial Narrow"/>
          <w:sz w:val="26"/>
          <w:szCs w:val="26"/>
        </w:rPr>
      </w:pPr>
      <w:r w:rsidRPr="00BB42F5">
        <w:rPr>
          <w:rFonts w:ascii="Arial Narrow" w:hAnsi="Arial Narrow"/>
          <w:b/>
          <w:sz w:val="26"/>
          <w:szCs w:val="26"/>
        </w:rPr>
        <w:t xml:space="preserve">Vývoj zárodku – </w:t>
      </w:r>
      <w:r w:rsidRPr="00BB42F5">
        <w:rPr>
          <w:rFonts w:ascii="Arial Narrow" w:hAnsi="Arial Narrow"/>
          <w:sz w:val="26"/>
          <w:szCs w:val="26"/>
        </w:rPr>
        <w:t>oplození – splynutí vajíčka a spermie v těle matky, vývin v děloze, plodové obaly, placenta – výživa zárodku</w:t>
      </w:r>
    </w:p>
    <w:p w14:paraId="3EAC15D3" w14:textId="77777777" w:rsidR="00E56E8E" w:rsidRDefault="00E56E8E" w:rsidP="00BB42F5">
      <w:pPr>
        <w:pBdr>
          <w:bottom w:val="single" w:sz="6" w:space="1" w:color="auto"/>
        </w:pBdr>
        <w:spacing w:before="0" w:after="0" w:line="240" w:lineRule="auto"/>
        <w:rPr>
          <w:rFonts w:ascii="Arial Narrow" w:hAnsi="Arial Narrow"/>
          <w:sz w:val="26"/>
          <w:szCs w:val="26"/>
        </w:rPr>
      </w:pPr>
    </w:p>
    <w:p w14:paraId="3EAC15D4" w14:textId="77777777" w:rsidR="00E56E8E" w:rsidRDefault="00E56E8E" w:rsidP="00BB42F5">
      <w:pPr>
        <w:pBdr>
          <w:bottom w:val="single" w:sz="6" w:space="1" w:color="auto"/>
        </w:pBdr>
        <w:spacing w:before="0" w:after="0" w:line="240" w:lineRule="auto"/>
        <w:rPr>
          <w:rFonts w:ascii="Arial Narrow" w:hAnsi="Arial Narrow"/>
          <w:sz w:val="26"/>
          <w:szCs w:val="26"/>
        </w:rPr>
      </w:pPr>
    </w:p>
    <w:p w14:paraId="3EAC15D5" w14:textId="77777777" w:rsidR="003F66CD" w:rsidRPr="0089294A" w:rsidRDefault="00E56E8E" w:rsidP="00E56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Arial Narrow" w:hAnsi="Arial Narrow"/>
          <w:i/>
          <w:sz w:val="26"/>
          <w:szCs w:val="26"/>
        </w:rPr>
      </w:pPr>
      <w:r w:rsidRPr="0089294A">
        <w:rPr>
          <w:rFonts w:ascii="Arial Narrow" w:hAnsi="Arial Narrow"/>
          <w:b/>
          <w:i/>
          <w:sz w:val="26"/>
          <w:szCs w:val="26"/>
          <w:u w:val="single"/>
        </w:rPr>
        <w:t>7.ú</w:t>
      </w:r>
      <w:r w:rsidR="003F66CD" w:rsidRPr="0089294A">
        <w:rPr>
          <w:rFonts w:ascii="Arial Narrow" w:hAnsi="Arial Narrow"/>
          <w:b/>
          <w:i/>
          <w:sz w:val="26"/>
          <w:szCs w:val="26"/>
          <w:u w:val="single"/>
        </w:rPr>
        <w:t>kol:</w:t>
      </w:r>
      <w:r w:rsidRPr="0089294A">
        <w:rPr>
          <w:rFonts w:ascii="Arial Narrow" w:hAnsi="Arial Narrow"/>
          <w:i/>
          <w:sz w:val="26"/>
          <w:szCs w:val="26"/>
        </w:rPr>
        <w:t xml:space="preserve"> </w:t>
      </w:r>
      <w:r w:rsidR="003F66CD" w:rsidRPr="0089294A">
        <w:rPr>
          <w:rFonts w:ascii="Arial Narrow" w:hAnsi="Arial Narrow"/>
          <w:i/>
          <w:sz w:val="26"/>
          <w:szCs w:val="26"/>
        </w:rPr>
        <w:t xml:space="preserve">Vysvětli pojmy mimotělní a </w:t>
      </w:r>
      <w:proofErr w:type="spellStart"/>
      <w:r w:rsidR="003F66CD" w:rsidRPr="0089294A">
        <w:rPr>
          <w:rFonts w:ascii="Arial Narrow" w:hAnsi="Arial Narrow"/>
          <w:i/>
          <w:sz w:val="26"/>
          <w:szCs w:val="26"/>
        </w:rPr>
        <w:t>vnitrotělní</w:t>
      </w:r>
      <w:proofErr w:type="spellEnd"/>
      <w:r w:rsidR="003F66CD" w:rsidRPr="0089294A">
        <w:rPr>
          <w:rFonts w:ascii="Arial Narrow" w:hAnsi="Arial Narrow"/>
          <w:i/>
          <w:sz w:val="26"/>
          <w:szCs w:val="26"/>
        </w:rPr>
        <w:t xml:space="preserve"> rozmnožování, nepohlavní a pohlavní rozmnožování. Uveď příklady živočichů.</w:t>
      </w:r>
      <w:r w:rsidRPr="0089294A">
        <w:rPr>
          <w:rFonts w:ascii="Arial Narrow" w:hAnsi="Arial Narrow"/>
          <w:i/>
          <w:sz w:val="26"/>
          <w:szCs w:val="26"/>
        </w:rPr>
        <w:t xml:space="preserve"> </w:t>
      </w:r>
      <w:r w:rsidR="003F66CD" w:rsidRPr="0089294A">
        <w:rPr>
          <w:rFonts w:ascii="Arial Narrow" w:hAnsi="Arial Narrow"/>
          <w:i/>
          <w:sz w:val="26"/>
          <w:szCs w:val="26"/>
        </w:rPr>
        <w:t>Vyskytuje se u savců pohlavní dvojtvárnost? Uveď příklady.</w:t>
      </w:r>
    </w:p>
    <w:p w14:paraId="3EAC15D6" w14:textId="77777777" w:rsidR="00E56E8E" w:rsidRDefault="00E56E8E" w:rsidP="00E56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Arial Narrow" w:hAnsi="Arial Narrow"/>
          <w:i/>
          <w:sz w:val="26"/>
          <w:szCs w:val="26"/>
        </w:rPr>
      </w:pPr>
    </w:p>
    <w:p w14:paraId="3EAC15D7" w14:textId="77777777" w:rsidR="00E56E8E" w:rsidRDefault="00E56E8E" w:rsidP="00E56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Arial Narrow" w:hAnsi="Arial Narrow"/>
          <w:i/>
          <w:sz w:val="26"/>
          <w:szCs w:val="26"/>
        </w:rPr>
      </w:pPr>
    </w:p>
    <w:p w14:paraId="3EAC15D8" w14:textId="77777777" w:rsidR="00E56E8E" w:rsidRDefault="00E56E8E" w:rsidP="00E56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Arial Narrow" w:hAnsi="Arial Narrow"/>
          <w:i/>
          <w:sz w:val="26"/>
          <w:szCs w:val="26"/>
        </w:rPr>
      </w:pPr>
    </w:p>
    <w:p w14:paraId="3EAC15D9" w14:textId="77777777" w:rsidR="0089294A" w:rsidRDefault="0089294A" w:rsidP="00E56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Arial Narrow" w:hAnsi="Arial Narrow"/>
          <w:i/>
          <w:sz w:val="26"/>
          <w:szCs w:val="26"/>
        </w:rPr>
      </w:pPr>
    </w:p>
    <w:p w14:paraId="3EAC15DA" w14:textId="77777777" w:rsidR="00E56E8E" w:rsidRDefault="00E56E8E" w:rsidP="00E56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Arial Narrow" w:hAnsi="Arial Narrow"/>
          <w:i/>
          <w:sz w:val="26"/>
          <w:szCs w:val="26"/>
        </w:rPr>
      </w:pPr>
    </w:p>
    <w:p w14:paraId="3EAC15DB" w14:textId="77777777" w:rsidR="00E56E8E" w:rsidRDefault="00E56E8E" w:rsidP="00E56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Arial Narrow" w:hAnsi="Arial Narrow"/>
          <w:i/>
          <w:sz w:val="26"/>
          <w:szCs w:val="26"/>
        </w:rPr>
      </w:pPr>
    </w:p>
    <w:p w14:paraId="3EAC15DC" w14:textId="77777777" w:rsidR="00E56E8E" w:rsidRDefault="00E56E8E" w:rsidP="00E56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Arial Narrow" w:hAnsi="Arial Narrow"/>
          <w:i/>
          <w:sz w:val="26"/>
          <w:szCs w:val="26"/>
        </w:rPr>
      </w:pPr>
    </w:p>
    <w:p w14:paraId="3EAC15DD" w14:textId="77777777" w:rsidR="00E56E8E" w:rsidRDefault="00E56E8E" w:rsidP="00E56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Arial Narrow" w:hAnsi="Arial Narrow"/>
          <w:i/>
          <w:sz w:val="26"/>
          <w:szCs w:val="26"/>
        </w:rPr>
      </w:pPr>
    </w:p>
    <w:p w14:paraId="3EAC15DE" w14:textId="77777777" w:rsidR="003F66CD" w:rsidRPr="00BB42F5" w:rsidRDefault="0089294A" w:rsidP="00BB42F5">
      <w:pPr>
        <w:pStyle w:val="Nadpis3"/>
        <w:spacing w:before="0" w:line="240" w:lineRule="auto"/>
        <w:rPr>
          <w:rFonts w:ascii="Arial Narrow" w:hAnsi="Arial Narrow"/>
          <w:sz w:val="26"/>
          <w:szCs w:val="26"/>
        </w:rPr>
      </w:pPr>
      <w:r w:rsidRPr="00BB42F5">
        <w:rPr>
          <w:rFonts w:ascii="Arial Narrow" w:hAnsi="Arial Narrow"/>
          <w:b/>
          <w:noProof/>
          <w:sz w:val="26"/>
          <w:szCs w:val="26"/>
          <w:lang w:eastAsia="cs-CZ"/>
        </w:rPr>
        <w:lastRenderedPageBreak/>
        <w:drawing>
          <wp:anchor distT="0" distB="0" distL="114300" distR="114300" simplePos="0" relativeHeight="251666432" behindDoc="0" locked="0" layoutInCell="1" allowOverlap="1" wp14:anchorId="3EAC1644" wp14:editId="3EAC1645">
            <wp:simplePos x="0" y="0"/>
            <wp:positionH relativeFrom="column">
              <wp:posOffset>3032125</wp:posOffset>
            </wp:positionH>
            <wp:positionV relativeFrom="paragraph">
              <wp:posOffset>104140</wp:posOffset>
            </wp:positionV>
            <wp:extent cx="3682365" cy="2676525"/>
            <wp:effectExtent l="190500" t="190500" r="184785" b="200025"/>
            <wp:wrapSquare wrapText="bothSides"/>
            <wp:docPr id="9" name="Obrázek 8" descr="NS_savci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S_savci001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2365" cy="2676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3F66CD" w:rsidRPr="00BB42F5">
        <w:rPr>
          <w:rFonts w:ascii="Arial Narrow" w:hAnsi="Arial Narrow"/>
          <w:sz w:val="26"/>
          <w:szCs w:val="26"/>
        </w:rPr>
        <w:t>soustava nervová (NS)</w:t>
      </w:r>
    </w:p>
    <w:p w14:paraId="3EAC15DF" w14:textId="77777777" w:rsidR="003F66CD" w:rsidRPr="00BB42F5" w:rsidRDefault="003F66CD" w:rsidP="00BB42F5">
      <w:pPr>
        <w:spacing w:before="0" w:after="0" w:line="240" w:lineRule="auto"/>
        <w:rPr>
          <w:rFonts w:ascii="Arial Narrow" w:hAnsi="Arial Narrow"/>
          <w:sz w:val="26"/>
          <w:szCs w:val="26"/>
        </w:rPr>
      </w:pPr>
      <w:proofErr w:type="gramStart"/>
      <w:r w:rsidRPr="00BB42F5">
        <w:rPr>
          <w:rFonts w:ascii="Arial Narrow" w:hAnsi="Arial Narrow"/>
          <w:sz w:val="26"/>
          <w:szCs w:val="26"/>
        </w:rPr>
        <w:t>FUNKCE:.</w:t>
      </w:r>
      <w:proofErr w:type="gramEnd"/>
      <w:r w:rsidRPr="00BB42F5">
        <w:rPr>
          <w:rFonts w:ascii="Arial Narrow" w:hAnsi="Arial Narrow"/>
          <w:sz w:val="26"/>
          <w:szCs w:val="26"/>
        </w:rPr>
        <w:t>řízení všech orgánových soustav, vyšší nervová činnost – komunikace a učení</w:t>
      </w:r>
    </w:p>
    <w:p w14:paraId="3EAC15E0" w14:textId="77777777" w:rsidR="003F66CD" w:rsidRPr="00BB42F5" w:rsidRDefault="00DB6F2C" w:rsidP="00BB42F5">
      <w:pPr>
        <w:spacing w:before="0" w:after="0" w:line="240" w:lineRule="auto"/>
        <w:rPr>
          <w:rFonts w:ascii="Arial Narrow" w:hAnsi="Arial Narrow"/>
          <w:sz w:val="26"/>
          <w:szCs w:val="26"/>
        </w:rPr>
      </w:pPr>
      <w:r w:rsidRPr="00BB42F5">
        <w:rPr>
          <w:rFonts w:ascii="Arial Narrow" w:hAnsi="Arial Narrow"/>
          <w:b/>
          <w:sz w:val="26"/>
          <w:szCs w:val="26"/>
        </w:rPr>
        <w:t xml:space="preserve">NS – </w:t>
      </w:r>
      <w:r w:rsidR="000F2D2F" w:rsidRPr="00BB42F5">
        <w:rPr>
          <w:rFonts w:ascii="Arial Narrow" w:hAnsi="Arial Narrow"/>
          <w:sz w:val="26"/>
          <w:szCs w:val="26"/>
        </w:rPr>
        <w:t>mozek, mícha</w:t>
      </w:r>
      <w:r w:rsidRPr="00BB42F5">
        <w:rPr>
          <w:rFonts w:ascii="Arial Narrow" w:hAnsi="Arial Narrow"/>
          <w:sz w:val="26"/>
          <w:szCs w:val="26"/>
        </w:rPr>
        <w:t>, prodloužená mícha, obvodové nervy</w:t>
      </w:r>
    </w:p>
    <w:p w14:paraId="3EAC15E1" w14:textId="77777777" w:rsidR="00DB6F2C" w:rsidRPr="00BB42F5" w:rsidRDefault="00934EFB" w:rsidP="00BB42F5">
      <w:pPr>
        <w:spacing w:before="0" w:after="0" w:line="240" w:lineRule="auto"/>
        <w:rPr>
          <w:rFonts w:ascii="Arial Narrow" w:hAnsi="Arial Narrow"/>
          <w:sz w:val="26"/>
          <w:szCs w:val="26"/>
        </w:rPr>
      </w:pPr>
      <w:r w:rsidRPr="00BB42F5">
        <w:rPr>
          <w:rFonts w:ascii="Arial Narrow" w:hAnsi="Arial Narrow"/>
          <w:b/>
          <w:sz w:val="26"/>
          <w:szCs w:val="26"/>
        </w:rPr>
        <w:t xml:space="preserve">Mozek – </w:t>
      </w:r>
      <w:r w:rsidRPr="00BB42F5">
        <w:rPr>
          <w:rFonts w:ascii="Arial Narrow" w:hAnsi="Arial Narrow"/>
          <w:sz w:val="26"/>
          <w:szCs w:val="26"/>
        </w:rPr>
        <w:t>uložen v</w:t>
      </w:r>
      <w:r w:rsidR="000F2D2F" w:rsidRPr="00BB42F5">
        <w:rPr>
          <w:rFonts w:ascii="Arial Narrow" w:hAnsi="Arial Narrow"/>
          <w:sz w:val="26"/>
          <w:szCs w:val="26"/>
        </w:rPr>
        <w:t> </w:t>
      </w:r>
      <w:r w:rsidRPr="00BB42F5">
        <w:rPr>
          <w:rFonts w:ascii="Arial Narrow" w:hAnsi="Arial Narrow"/>
          <w:sz w:val="26"/>
          <w:szCs w:val="26"/>
        </w:rPr>
        <w:t>lebce</w:t>
      </w:r>
      <w:r w:rsidR="000F2D2F" w:rsidRPr="00BB42F5">
        <w:rPr>
          <w:rFonts w:ascii="Arial Narrow" w:hAnsi="Arial Narrow"/>
          <w:sz w:val="26"/>
          <w:szCs w:val="26"/>
        </w:rPr>
        <w:t>,</w:t>
      </w:r>
      <w:r w:rsidRPr="00BB42F5">
        <w:rPr>
          <w:rFonts w:ascii="Arial Narrow" w:hAnsi="Arial Narrow"/>
          <w:b/>
          <w:sz w:val="26"/>
          <w:szCs w:val="26"/>
        </w:rPr>
        <w:t xml:space="preserve"> </w:t>
      </w:r>
      <w:r w:rsidRPr="00BB42F5">
        <w:rPr>
          <w:rFonts w:ascii="Arial Narrow" w:hAnsi="Arial Narrow"/>
          <w:sz w:val="26"/>
          <w:szCs w:val="26"/>
          <w:u w:val="single"/>
        </w:rPr>
        <w:t>koncový mozek</w:t>
      </w:r>
      <w:r w:rsidRPr="00BB42F5">
        <w:rPr>
          <w:rFonts w:ascii="Arial Narrow" w:hAnsi="Arial Narrow"/>
          <w:sz w:val="26"/>
          <w:szCs w:val="26"/>
        </w:rPr>
        <w:t xml:space="preserve"> (čich, u savců největší rozvoj) – šedá kůra mozková (vyšší nervová činnost –přizpůsobování se, myšlení, komunikace),</w:t>
      </w:r>
      <w:r w:rsidRPr="00BB42F5">
        <w:rPr>
          <w:rFonts w:ascii="Arial Narrow" w:hAnsi="Arial Narrow"/>
          <w:sz w:val="26"/>
          <w:szCs w:val="26"/>
          <w:u w:val="single"/>
        </w:rPr>
        <w:t xml:space="preserve"> mezimozek</w:t>
      </w:r>
      <w:r w:rsidRPr="00BB42F5">
        <w:rPr>
          <w:rFonts w:ascii="Arial Narrow" w:hAnsi="Arial Narrow"/>
          <w:sz w:val="26"/>
          <w:szCs w:val="26"/>
        </w:rPr>
        <w:t xml:space="preserve"> (zrak), </w:t>
      </w:r>
      <w:r w:rsidRPr="00BB42F5">
        <w:rPr>
          <w:rFonts w:ascii="Arial Narrow" w:hAnsi="Arial Narrow"/>
          <w:sz w:val="26"/>
          <w:szCs w:val="26"/>
          <w:u w:val="single"/>
        </w:rPr>
        <w:t>střední mozek</w:t>
      </w:r>
      <w:r w:rsidRPr="00BB42F5">
        <w:rPr>
          <w:rFonts w:ascii="Arial Narrow" w:hAnsi="Arial Narrow"/>
          <w:sz w:val="26"/>
          <w:szCs w:val="26"/>
        </w:rPr>
        <w:t xml:space="preserve"> (mozkové nervy), </w:t>
      </w:r>
      <w:proofErr w:type="gramStart"/>
      <w:r w:rsidRPr="00BB42F5">
        <w:rPr>
          <w:rFonts w:ascii="Arial Narrow" w:hAnsi="Arial Narrow"/>
          <w:sz w:val="26"/>
          <w:szCs w:val="26"/>
          <w:u w:val="single"/>
        </w:rPr>
        <w:t>mozeček</w:t>
      </w:r>
      <w:r w:rsidRPr="00BB42F5">
        <w:rPr>
          <w:rFonts w:ascii="Arial Narrow" w:hAnsi="Arial Narrow"/>
          <w:sz w:val="26"/>
          <w:szCs w:val="26"/>
        </w:rPr>
        <w:t>(</w:t>
      </w:r>
      <w:proofErr w:type="gramEnd"/>
      <w:r w:rsidRPr="00BB42F5">
        <w:rPr>
          <w:rFonts w:ascii="Arial Narrow" w:hAnsi="Arial Narrow"/>
          <w:sz w:val="26"/>
          <w:szCs w:val="26"/>
        </w:rPr>
        <w:t xml:space="preserve">pohyb, rovnováha), </w:t>
      </w:r>
      <w:r w:rsidRPr="00BB42F5">
        <w:rPr>
          <w:rFonts w:ascii="Arial Narrow" w:hAnsi="Arial Narrow"/>
          <w:sz w:val="26"/>
          <w:szCs w:val="26"/>
          <w:u w:val="single"/>
        </w:rPr>
        <w:t>prodloužená mícha</w:t>
      </w:r>
      <w:r w:rsidRPr="00BB42F5">
        <w:rPr>
          <w:rFonts w:ascii="Arial Narrow" w:hAnsi="Arial Narrow"/>
          <w:sz w:val="26"/>
          <w:szCs w:val="26"/>
        </w:rPr>
        <w:t xml:space="preserve"> (řízení činnosti důležitých orgánů – plic, srdce, střev)</w:t>
      </w:r>
    </w:p>
    <w:p w14:paraId="3EAC15E2" w14:textId="77777777" w:rsidR="00F35A81" w:rsidRPr="00BB42F5" w:rsidRDefault="00934EFB" w:rsidP="00BB42F5">
      <w:pPr>
        <w:spacing w:before="0" w:after="0" w:line="240" w:lineRule="auto"/>
        <w:rPr>
          <w:rFonts w:ascii="Arial Narrow" w:hAnsi="Arial Narrow"/>
          <w:sz w:val="26"/>
          <w:szCs w:val="26"/>
        </w:rPr>
      </w:pPr>
      <w:r w:rsidRPr="00BB42F5">
        <w:rPr>
          <w:rFonts w:ascii="Arial Narrow" w:hAnsi="Arial Narrow"/>
          <w:b/>
          <w:sz w:val="26"/>
          <w:szCs w:val="26"/>
        </w:rPr>
        <w:t xml:space="preserve">Mícha - </w:t>
      </w:r>
      <w:r w:rsidRPr="00BB42F5">
        <w:rPr>
          <w:rFonts w:ascii="Arial Narrow" w:hAnsi="Arial Narrow"/>
          <w:sz w:val="26"/>
          <w:szCs w:val="26"/>
        </w:rPr>
        <w:t xml:space="preserve"> uložena v páteři, u každého obratle vystupuje pár nervů (31, až do bederních</w:t>
      </w:r>
      <w:r w:rsidR="001E650A" w:rsidRPr="00BB42F5">
        <w:rPr>
          <w:rFonts w:ascii="Arial Narrow" w:hAnsi="Arial Narrow"/>
          <w:sz w:val="26"/>
          <w:szCs w:val="26"/>
        </w:rPr>
        <w:t xml:space="preserve">), </w:t>
      </w:r>
      <w:r w:rsidR="001E650A" w:rsidRPr="00BB42F5">
        <w:rPr>
          <w:rFonts w:ascii="Arial Narrow" w:hAnsi="Arial Narrow"/>
          <w:b/>
          <w:sz w:val="26"/>
          <w:szCs w:val="26"/>
        </w:rPr>
        <w:t>míšní nervy</w:t>
      </w:r>
      <w:r w:rsidR="001E650A" w:rsidRPr="00BB42F5">
        <w:rPr>
          <w:rFonts w:ascii="Arial Narrow" w:hAnsi="Arial Narrow"/>
          <w:sz w:val="26"/>
          <w:szCs w:val="26"/>
        </w:rPr>
        <w:t xml:space="preserve"> – citová vlákna ke smyslovým buňkám a hybná vlákna k výkonným ústrojům</w:t>
      </w:r>
    </w:p>
    <w:p w14:paraId="3EAC15E3" w14:textId="77777777" w:rsidR="0089294A" w:rsidRDefault="0089294A" w:rsidP="00BB42F5">
      <w:pPr>
        <w:spacing w:before="0" w:after="0" w:line="240" w:lineRule="auto"/>
        <w:rPr>
          <w:rFonts w:ascii="Arial Narrow" w:hAnsi="Arial Narrow"/>
          <w:b/>
          <w:sz w:val="26"/>
          <w:szCs w:val="26"/>
          <w:u w:val="single"/>
        </w:rPr>
      </w:pPr>
    </w:p>
    <w:p w14:paraId="3EAC15E4" w14:textId="77777777" w:rsidR="001E650A" w:rsidRPr="0089294A" w:rsidRDefault="001E650A" w:rsidP="008929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Arial Narrow" w:hAnsi="Arial Narrow"/>
          <w:i/>
          <w:sz w:val="26"/>
          <w:szCs w:val="26"/>
        </w:rPr>
      </w:pPr>
      <w:r w:rsidRPr="0089294A">
        <w:rPr>
          <w:rFonts w:ascii="Arial Narrow" w:hAnsi="Arial Narrow"/>
          <w:b/>
          <w:i/>
          <w:sz w:val="26"/>
          <w:szCs w:val="26"/>
          <w:u w:val="single"/>
        </w:rPr>
        <w:t>8. Úkol:</w:t>
      </w:r>
      <w:r w:rsidRPr="0089294A">
        <w:rPr>
          <w:rFonts w:ascii="Arial Narrow" w:hAnsi="Arial Narrow"/>
          <w:i/>
          <w:sz w:val="26"/>
          <w:szCs w:val="26"/>
        </w:rPr>
        <w:t xml:space="preserve"> </w:t>
      </w:r>
      <w:r w:rsidR="00F35A81" w:rsidRPr="0089294A">
        <w:rPr>
          <w:rFonts w:ascii="Arial Narrow" w:hAnsi="Arial Narrow"/>
          <w:i/>
          <w:sz w:val="26"/>
          <w:szCs w:val="26"/>
        </w:rPr>
        <w:t>U kterých živočichů se poprvé setkáváme s NS?</w:t>
      </w:r>
      <w:r w:rsidR="0089294A" w:rsidRPr="0089294A">
        <w:rPr>
          <w:rFonts w:ascii="Arial Narrow" w:hAnsi="Arial Narrow"/>
          <w:i/>
          <w:sz w:val="26"/>
          <w:szCs w:val="26"/>
        </w:rPr>
        <w:t xml:space="preserve"> </w:t>
      </w:r>
      <w:r w:rsidR="00F35A81" w:rsidRPr="0089294A">
        <w:rPr>
          <w:rFonts w:ascii="Arial Narrow" w:hAnsi="Arial Narrow"/>
          <w:i/>
          <w:sz w:val="26"/>
          <w:szCs w:val="26"/>
        </w:rPr>
        <w:t>Stručně popiš NS rozptýlenou, žebříčkovou, uzlinovou a trubicovitou. Uveď typické příklady živočichů.</w:t>
      </w:r>
    </w:p>
    <w:p w14:paraId="3EAC15E5" w14:textId="77777777" w:rsidR="00F35A81" w:rsidRDefault="00F35A81" w:rsidP="008929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Arial Narrow" w:hAnsi="Arial Narrow"/>
          <w:i/>
          <w:sz w:val="26"/>
          <w:szCs w:val="26"/>
        </w:rPr>
      </w:pPr>
    </w:p>
    <w:p w14:paraId="3EAC15E6" w14:textId="77777777" w:rsidR="0089294A" w:rsidRDefault="0089294A" w:rsidP="008929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Arial Narrow" w:hAnsi="Arial Narrow"/>
          <w:i/>
          <w:sz w:val="26"/>
          <w:szCs w:val="26"/>
        </w:rPr>
      </w:pPr>
    </w:p>
    <w:p w14:paraId="3EAC15E7" w14:textId="77777777" w:rsidR="0089294A" w:rsidRDefault="0089294A" w:rsidP="008929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Arial Narrow" w:hAnsi="Arial Narrow"/>
          <w:i/>
          <w:sz w:val="26"/>
          <w:szCs w:val="26"/>
        </w:rPr>
      </w:pPr>
    </w:p>
    <w:p w14:paraId="3EAC15E8" w14:textId="77777777" w:rsidR="0089294A" w:rsidRDefault="0089294A" w:rsidP="008929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Arial Narrow" w:hAnsi="Arial Narrow"/>
          <w:i/>
          <w:sz w:val="26"/>
          <w:szCs w:val="26"/>
        </w:rPr>
      </w:pPr>
    </w:p>
    <w:p w14:paraId="3EAC15E9" w14:textId="77777777" w:rsidR="0089294A" w:rsidRDefault="0089294A" w:rsidP="008929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Arial Narrow" w:hAnsi="Arial Narrow"/>
          <w:i/>
          <w:sz w:val="26"/>
          <w:szCs w:val="26"/>
        </w:rPr>
      </w:pPr>
    </w:p>
    <w:p w14:paraId="3EAC15EA" w14:textId="77777777" w:rsidR="0089294A" w:rsidRDefault="0089294A" w:rsidP="008929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Arial Narrow" w:hAnsi="Arial Narrow"/>
          <w:i/>
          <w:sz w:val="26"/>
          <w:szCs w:val="26"/>
        </w:rPr>
      </w:pPr>
    </w:p>
    <w:p w14:paraId="3EAC15EB" w14:textId="77777777" w:rsidR="0089294A" w:rsidRDefault="0089294A" w:rsidP="008929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Arial Narrow" w:hAnsi="Arial Narrow"/>
          <w:i/>
          <w:sz w:val="26"/>
          <w:szCs w:val="26"/>
        </w:rPr>
      </w:pPr>
    </w:p>
    <w:p w14:paraId="3EAC15EC" w14:textId="77777777" w:rsidR="0089294A" w:rsidRDefault="0089294A" w:rsidP="008929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Arial Narrow" w:hAnsi="Arial Narrow"/>
          <w:i/>
          <w:sz w:val="26"/>
          <w:szCs w:val="26"/>
        </w:rPr>
      </w:pPr>
    </w:p>
    <w:p w14:paraId="3EAC15ED" w14:textId="77777777" w:rsidR="0089294A" w:rsidRDefault="0089294A" w:rsidP="008929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Arial Narrow" w:hAnsi="Arial Narrow"/>
          <w:i/>
          <w:sz w:val="26"/>
          <w:szCs w:val="26"/>
        </w:rPr>
      </w:pPr>
    </w:p>
    <w:p w14:paraId="3EAC15EE" w14:textId="77777777" w:rsidR="0089294A" w:rsidRDefault="0089294A" w:rsidP="008929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Arial Narrow" w:hAnsi="Arial Narrow"/>
          <w:i/>
          <w:sz w:val="26"/>
          <w:szCs w:val="26"/>
        </w:rPr>
      </w:pPr>
    </w:p>
    <w:p w14:paraId="3EAC15EF" w14:textId="77777777" w:rsidR="0089294A" w:rsidRDefault="0089294A" w:rsidP="008929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Arial Narrow" w:hAnsi="Arial Narrow"/>
          <w:i/>
          <w:sz w:val="26"/>
          <w:szCs w:val="26"/>
        </w:rPr>
      </w:pPr>
    </w:p>
    <w:p w14:paraId="3EAC15F0" w14:textId="77777777" w:rsidR="0089294A" w:rsidRDefault="0089294A" w:rsidP="008929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Arial Narrow" w:hAnsi="Arial Narrow"/>
          <w:i/>
          <w:sz w:val="26"/>
          <w:szCs w:val="26"/>
        </w:rPr>
      </w:pPr>
    </w:p>
    <w:p w14:paraId="3EAC15F1" w14:textId="77777777" w:rsidR="0089294A" w:rsidRDefault="0089294A" w:rsidP="008929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Arial Narrow" w:hAnsi="Arial Narrow"/>
          <w:i/>
          <w:sz w:val="26"/>
          <w:szCs w:val="26"/>
        </w:rPr>
      </w:pPr>
    </w:p>
    <w:p w14:paraId="3EAC15F2" w14:textId="77777777" w:rsidR="0089294A" w:rsidRDefault="0089294A" w:rsidP="008929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Arial Narrow" w:hAnsi="Arial Narrow"/>
          <w:i/>
          <w:sz w:val="26"/>
          <w:szCs w:val="26"/>
        </w:rPr>
      </w:pPr>
    </w:p>
    <w:p w14:paraId="3EAC15F3" w14:textId="77777777" w:rsidR="0089294A" w:rsidRDefault="0089294A" w:rsidP="008929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Arial Narrow" w:hAnsi="Arial Narrow"/>
          <w:i/>
          <w:sz w:val="26"/>
          <w:szCs w:val="26"/>
        </w:rPr>
      </w:pPr>
    </w:p>
    <w:p w14:paraId="3EAC15F4" w14:textId="77777777" w:rsidR="0089294A" w:rsidRPr="00BB42F5" w:rsidRDefault="0089294A" w:rsidP="00BB42F5">
      <w:pPr>
        <w:spacing w:before="0" w:after="0" w:line="240" w:lineRule="auto"/>
        <w:rPr>
          <w:rFonts w:ascii="Arial Narrow" w:hAnsi="Arial Narrow"/>
          <w:i/>
          <w:sz w:val="26"/>
          <w:szCs w:val="26"/>
        </w:rPr>
      </w:pPr>
    </w:p>
    <w:p w14:paraId="3EAC15F5" w14:textId="77777777" w:rsidR="00F35A81" w:rsidRPr="00BB42F5" w:rsidRDefault="00F35A81" w:rsidP="00BB42F5">
      <w:pPr>
        <w:pStyle w:val="Nadpis3"/>
        <w:spacing w:before="0" w:line="240" w:lineRule="auto"/>
        <w:rPr>
          <w:rFonts w:ascii="Arial Narrow" w:hAnsi="Arial Narrow"/>
          <w:sz w:val="26"/>
          <w:szCs w:val="26"/>
        </w:rPr>
      </w:pPr>
      <w:r w:rsidRPr="00BB42F5">
        <w:rPr>
          <w:rFonts w:ascii="Arial Narrow" w:hAnsi="Arial Narrow"/>
          <w:sz w:val="26"/>
          <w:szCs w:val="26"/>
        </w:rPr>
        <w:t>soustava smyslová (SS)</w:t>
      </w:r>
    </w:p>
    <w:p w14:paraId="3EAC15F6" w14:textId="77777777" w:rsidR="00F35A81" w:rsidRPr="00BB42F5" w:rsidRDefault="00BF0508" w:rsidP="00BB42F5">
      <w:pPr>
        <w:spacing w:before="0" w:after="0" w:line="240" w:lineRule="auto"/>
        <w:rPr>
          <w:rFonts w:ascii="Arial Narrow" w:hAnsi="Arial Narrow"/>
          <w:sz w:val="26"/>
          <w:szCs w:val="26"/>
        </w:rPr>
      </w:pPr>
      <w:r w:rsidRPr="00BB42F5">
        <w:rPr>
          <w:rFonts w:ascii="Arial Narrow" w:hAnsi="Arial Narrow"/>
          <w:sz w:val="26"/>
          <w:szCs w:val="26"/>
        </w:rPr>
        <w:t>FUNKCE</w:t>
      </w:r>
      <w:proofErr w:type="gramStart"/>
      <w:r w:rsidRPr="00BB42F5">
        <w:rPr>
          <w:rFonts w:ascii="Arial Narrow" w:hAnsi="Arial Narrow"/>
          <w:sz w:val="26"/>
          <w:szCs w:val="26"/>
        </w:rPr>
        <w:t>:.příjem</w:t>
      </w:r>
      <w:proofErr w:type="gramEnd"/>
      <w:r w:rsidRPr="00BB42F5">
        <w:rPr>
          <w:rFonts w:ascii="Arial Narrow" w:hAnsi="Arial Narrow"/>
          <w:sz w:val="26"/>
          <w:szCs w:val="26"/>
        </w:rPr>
        <w:t xml:space="preserve"> a zpracování informací o prostředí, zpracování informací z těla, reakce na tyto podněty</w:t>
      </w:r>
    </w:p>
    <w:p w14:paraId="3EAC15F7" w14:textId="77777777" w:rsidR="00BF0508" w:rsidRPr="00BB42F5" w:rsidRDefault="00BF0508" w:rsidP="00BB42F5">
      <w:pPr>
        <w:spacing w:before="0" w:after="0" w:line="240" w:lineRule="auto"/>
        <w:rPr>
          <w:rFonts w:ascii="Arial Narrow" w:hAnsi="Arial Narrow"/>
          <w:sz w:val="26"/>
          <w:szCs w:val="26"/>
        </w:rPr>
      </w:pPr>
      <w:r w:rsidRPr="00BB42F5">
        <w:rPr>
          <w:rFonts w:ascii="Arial Narrow" w:hAnsi="Arial Narrow"/>
          <w:b/>
          <w:sz w:val="26"/>
          <w:szCs w:val="26"/>
        </w:rPr>
        <w:t xml:space="preserve">Smyslové orgány – </w:t>
      </w:r>
      <w:r w:rsidRPr="00BB42F5">
        <w:rPr>
          <w:rFonts w:ascii="Arial Narrow" w:hAnsi="Arial Narrow"/>
          <w:sz w:val="26"/>
          <w:szCs w:val="26"/>
        </w:rPr>
        <w:t>vznikly pozměněním nervových buněk, jejich zakončením</w:t>
      </w:r>
    </w:p>
    <w:p w14:paraId="3EAC15F8" w14:textId="77777777" w:rsidR="00BF0508" w:rsidRPr="00BB42F5" w:rsidRDefault="00BF0508" w:rsidP="00BB42F5">
      <w:pPr>
        <w:spacing w:before="0" w:after="0" w:line="240" w:lineRule="auto"/>
        <w:rPr>
          <w:rFonts w:ascii="Arial Narrow" w:hAnsi="Arial Narrow"/>
          <w:sz w:val="26"/>
          <w:szCs w:val="26"/>
        </w:rPr>
      </w:pPr>
      <w:r w:rsidRPr="00BB42F5">
        <w:rPr>
          <w:rFonts w:ascii="Arial Narrow" w:hAnsi="Arial Narrow"/>
          <w:b/>
          <w:sz w:val="26"/>
          <w:szCs w:val="26"/>
        </w:rPr>
        <w:t xml:space="preserve">Čich – </w:t>
      </w:r>
      <w:r w:rsidR="000A58F7" w:rsidRPr="00BB42F5">
        <w:rPr>
          <w:rFonts w:ascii="Arial Narrow" w:hAnsi="Arial Narrow"/>
          <w:b/>
          <w:sz w:val="26"/>
          <w:szCs w:val="26"/>
        </w:rPr>
        <w:t xml:space="preserve">nos, </w:t>
      </w:r>
      <w:r w:rsidR="000F2D2F" w:rsidRPr="00BB42F5">
        <w:rPr>
          <w:rFonts w:ascii="Arial Narrow" w:hAnsi="Arial Narrow"/>
          <w:sz w:val="26"/>
          <w:szCs w:val="26"/>
        </w:rPr>
        <w:t>pro většinu savců nejdůležitější</w:t>
      </w:r>
      <w:r w:rsidR="000A58F7" w:rsidRPr="00BB42F5">
        <w:rPr>
          <w:rFonts w:ascii="Arial Narrow" w:hAnsi="Arial Narrow"/>
          <w:sz w:val="26"/>
          <w:szCs w:val="26"/>
        </w:rPr>
        <w:t>, potrava, změny v prostředí, hledání partnera, zjištění útočníka</w:t>
      </w:r>
    </w:p>
    <w:p w14:paraId="3EAC15F9" w14:textId="77777777" w:rsidR="000A58F7" w:rsidRPr="00BB42F5" w:rsidRDefault="000A58F7" w:rsidP="00BB42F5">
      <w:pPr>
        <w:spacing w:before="0" w:after="0" w:line="240" w:lineRule="auto"/>
        <w:rPr>
          <w:rFonts w:ascii="Arial Narrow" w:hAnsi="Arial Narrow"/>
          <w:sz w:val="26"/>
          <w:szCs w:val="26"/>
        </w:rPr>
      </w:pPr>
      <w:r w:rsidRPr="00BB42F5">
        <w:rPr>
          <w:rFonts w:ascii="Arial Narrow" w:hAnsi="Arial Narrow"/>
          <w:b/>
          <w:sz w:val="26"/>
          <w:szCs w:val="26"/>
        </w:rPr>
        <w:t>Sluch  - ucho</w:t>
      </w:r>
      <w:r w:rsidRPr="00BB42F5">
        <w:rPr>
          <w:rFonts w:ascii="Arial Narrow" w:hAnsi="Arial Narrow"/>
          <w:sz w:val="26"/>
          <w:szCs w:val="26"/>
        </w:rPr>
        <w:t>, nejsložitější smysl, natáčivý boltec, důležitý pro noční savce</w:t>
      </w:r>
    </w:p>
    <w:p w14:paraId="3EAC15FA" w14:textId="77777777" w:rsidR="00BF0508" w:rsidRPr="00BB42F5" w:rsidRDefault="00BF0508" w:rsidP="00BB42F5">
      <w:pPr>
        <w:spacing w:before="0" w:after="0" w:line="240" w:lineRule="auto"/>
        <w:rPr>
          <w:rFonts w:ascii="Arial Narrow" w:hAnsi="Arial Narrow"/>
          <w:sz w:val="26"/>
          <w:szCs w:val="26"/>
        </w:rPr>
      </w:pPr>
      <w:r w:rsidRPr="00BB42F5">
        <w:rPr>
          <w:rFonts w:ascii="Arial Narrow" w:hAnsi="Arial Narrow"/>
          <w:b/>
          <w:sz w:val="26"/>
          <w:szCs w:val="26"/>
        </w:rPr>
        <w:t>Zrak</w:t>
      </w:r>
      <w:r w:rsidR="000A58F7" w:rsidRPr="00BB42F5">
        <w:rPr>
          <w:rFonts w:ascii="Arial Narrow" w:hAnsi="Arial Narrow"/>
          <w:b/>
          <w:sz w:val="26"/>
          <w:szCs w:val="26"/>
        </w:rPr>
        <w:t xml:space="preserve"> – oko, </w:t>
      </w:r>
      <w:r w:rsidR="000A58F7" w:rsidRPr="00BB42F5">
        <w:rPr>
          <w:rFonts w:ascii="Arial Narrow" w:hAnsi="Arial Narrow"/>
          <w:sz w:val="26"/>
          <w:szCs w:val="26"/>
        </w:rPr>
        <w:t>velmi dobrý zrak mají savci pronásledující kořist</w:t>
      </w:r>
      <w:r w:rsidR="000F2D2F" w:rsidRPr="00BB42F5">
        <w:rPr>
          <w:rFonts w:ascii="Arial Narrow" w:hAnsi="Arial Narrow"/>
          <w:sz w:val="26"/>
          <w:szCs w:val="26"/>
        </w:rPr>
        <w:t xml:space="preserve"> </w:t>
      </w:r>
      <w:r w:rsidR="000A58F7" w:rsidRPr="00BB42F5">
        <w:rPr>
          <w:rFonts w:ascii="Arial Narrow" w:hAnsi="Arial Narrow"/>
          <w:sz w:val="26"/>
          <w:szCs w:val="26"/>
        </w:rPr>
        <w:t>(oči dopředu) a savci, kteří jsou kořistí (oči na</w:t>
      </w:r>
      <w:r w:rsidR="000F2D2F" w:rsidRPr="00BB42F5">
        <w:rPr>
          <w:rFonts w:ascii="Arial Narrow" w:hAnsi="Arial Narrow"/>
          <w:sz w:val="26"/>
          <w:szCs w:val="26"/>
        </w:rPr>
        <w:t xml:space="preserve"> </w:t>
      </w:r>
      <w:r w:rsidR="000A58F7" w:rsidRPr="00BB42F5">
        <w:rPr>
          <w:rFonts w:ascii="Arial Narrow" w:hAnsi="Arial Narrow"/>
          <w:sz w:val="26"/>
          <w:szCs w:val="26"/>
        </w:rPr>
        <w:t>stranách, velký úhel pohledu)</w:t>
      </w:r>
    </w:p>
    <w:p w14:paraId="3EAC15FB" w14:textId="77777777" w:rsidR="00BF0508" w:rsidRPr="00BB42F5" w:rsidRDefault="00BF0508" w:rsidP="00BB42F5">
      <w:pPr>
        <w:spacing w:before="0" w:after="0" w:line="240" w:lineRule="auto"/>
        <w:rPr>
          <w:rFonts w:ascii="Arial Narrow" w:hAnsi="Arial Narrow"/>
          <w:sz w:val="26"/>
          <w:szCs w:val="26"/>
        </w:rPr>
      </w:pPr>
      <w:r w:rsidRPr="00BB42F5">
        <w:rPr>
          <w:rFonts w:ascii="Arial Narrow" w:hAnsi="Arial Narrow"/>
          <w:b/>
          <w:sz w:val="26"/>
          <w:szCs w:val="26"/>
        </w:rPr>
        <w:t>Hmat</w:t>
      </w:r>
      <w:r w:rsidR="000A58F7" w:rsidRPr="00BB42F5">
        <w:rPr>
          <w:rFonts w:ascii="Arial Narrow" w:hAnsi="Arial Narrow"/>
          <w:b/>
          <w:sz w:val="26"/>
          <w:szCs w:val="26"/>
        </w:rPr>
        <w:t xml:space="preserve"> – hmat. buňky a </w:t>
      </w:r>
      <w:proofErr w:type="gramStart"/>
      <w:r w:rsidR="000A58F7" w:rsidRPr="00BB42F5">
        <w:rPr>
          <w:rFonts w:ascii="Arial Narrow" w:hAnsi="Arial Narrow"/>
          <w:b/>
          <w:sz w:val="26"/>
          <w:szCs w:val="26"/>
        </w:rPr>
        <w:t>chlupy,kůže</w:t>
      </w:r>
      <w:proofErr w:type="gramEnd"/>
      <w:r w:rsidR="000A58F7" w:rsidRPr="00BB42F5">
        <w:rPr>
          <w:rFonts w:ascii="Arial Narrow" w:hAnsi="Arial Narrow"/>
          <w:sz w:val="26"/>
          <w:szCs w:val="26"/>
        </w:rPr>
        <w:t>, tam kde dochází ke styku s</w:t>
      </w:r>
      <w:r w:rsidR="006E0C07" w:rsidRPr="00BB42F5">
        <w:rPr>
          <w:rFonts w:ascii="Arial Narrow" w:hAnsi="Arial Narrow"/>
          <w:sz w:val="26"/>
          <w:szCs w:val="26"/>
        </w:rPr>
        <w:t> </w:t>
      </w:r>
      <w:r w:rsidR="000A58F7" w:rsidRPr="00BB42F5">
        <w:rPr>
          <w:rFonts w:ascii="Arial Narrow" w:hAnsi="Arial Narrow"/>
          <w:sz w:val="26"/>
          <w:szCs w:val="26"/>
        </w:rPr>
        <w:t>prostředím</w:t>
      </w:r>
      <w:r w:rsidR="006E0C07" w:rsidRPr="00BB42F5">
        <w:rPr>
          <w:rFonts w:ascii="Arial Narrow" w:hAnsi="Arial Narrow"/>
          <w:sz w:val="26"/>
          <w:szCs w:val="26"/>
        </w:rPr>
        <w:t>, čidla teploty, tlaku a bolesti</w:t>
      </w:r>
    </w:p>
    <w:p w14:paraId="3EAC15FC" w14:textId="77777777" w:rsidR="00BF0508" w:rsidRDefault="00BF0508" w:rsidP="00BB42F5">
      <w:pPr>
        <w:pBdr>
          <w:bottom w:val="single" w:sz="6" w:space="0" w:color="auto"/>
        </w:pBdr>
        <w:spacing w:before="0" w:after="0" w:line="240" w:lineRule="auto"/>
        <w:rPr>
          <w:rFonts w:ascii="Arial Narrow" w:hAnsi="Arial Narrow"/>
          <w:sz w:val="26"/>
          <w:szCs w:val="26"/>
        </w:rPr>
      </w:pPr>
      <w:r w:rsidRPr="00BB42F5">
        <w:rPr>
          <w:rFonts w:ascii="Arial Narrow" w:hAnsi="Arial Narrow"/>
          <w:b/>
          <w:sz w:val="26"/>
          <w:szCs w:val="26"/>
        </w:rPr>
        <w:t>Chuť</w:t>
      </w:r>
      <w:r w:rsidR="000A58F7" w:rsidRPr="00BB42F5">
        <w:rPr>
          <w:rFonts w:ascii="Arial Narrow" w:hAnsi="Arial Narrow"/>
          <w:b/>
          <w:sz w:val="26"/>
          <w:szCs w:val="26"/>
        </w:rPr>
        <w:t xml:space="preserve"> – jazyk</w:t>
      </w:r>
      <w:r w:rsidR="000A58F7" w:rsidRPr="00BB42F5">
        <w:rPr>
          <w:rFonts w:ascii="Arial Narrow" w:hAnsi="Arial Narrow"/>
          <w:sz w:val="26"/>
          <w:szCs w:val="26"/>
        </w:rPr>
        <w:t>, jakost potravy</w:t>
      </w:r>
    </w:p>
    <w:p w14:paraId="3EAC15FD" w14:textId="77777777" w:rsidR="0089294A" w:rsidRPr="00BB42F5" w:rsidRDefault="0089294A" w:rsidP="00BB42F5">
      <w:pPr>
        <w:pBdr>
          <w:bottom w:val="single" w:sz="6" w:space="0" w:color="auto"/>
        </w:pBdr>
        <w:spacing w:before="0" w:after="0" w:line="240" w:lineRule="auto"/>
        <w:rPr>
          <w:rFonts w:ascii="Arial Narrow" w:hAnsi="Arial Narrow"/>
          <w:sz w:val="26"/>
          <w:szCs w:val="26"/>
        </w:rPr>
      </w:pPr>
    </w:p>
    <w:p w14:paraId="3EAC162F" w14:textId="162325DA" w:rsidR="00387067" w:rsidRDefault="00996116" w:rsidP="004C2CA5">
      <w:pPr>
        <w:spacing w:before="0" w:after="0" w:line="240" w:lineRule="auto"/>
        <w:rPr>
          <w:rFonts w:ascii="Arial Narrow" w:eastAsia="Times New Roman" w:hAnsi="Arial Narrow" w:cstheme="minorHAnsi"/>
          <w:i/>
          <w:sz w:val="26"/>
          <w:szCs w:val="26"/>
          <w:lang w:eastAsia="cs-CZ"/>
        </w:rPr>
      </w:pPr>
      <w:bookmarkStart w:id="0" w:name="OLE_LINK1"/>
      <w:r w:rsidRPr="0089294A">
        <w:rPr>
          <w:rFonts w:ascii="Arial Narrow" w:hAnsi="Arial Narrow" w:cstheme="minorHAnsi"/>
          <w:b/>
          <w:i/>
          <w:sz w:val="26"/>
          <w:szCs w:val="26"/>
        </w:rPr>
        <w:t xml:space="preserve">Zdroj: </w:t>
      </w:r>
      <w:r w:rsidRPr="0089294A">
        <w:rPr>
          <w:rFonts w:ascii="Arial Narrow" w:eastAsia="Times New Roman" w:hAnsi="Arial Narrow" w:cstheme="minorHAnsi"/>
          <w:i/>
          <w:sz w:val="26"/>
          <w:szCs w:val="26"/>
          <w:lang w:eastAsia="cs-CZ"/>
        </w:rPr>
        <w:t xml:space="preserve">KANTOREK, </w:t>
      </w:r>
      <w:proofErr w:type="gramStart"/>
      <w:r w:rsidRPr="0089294A">
        <w:rPr>
          <w:rFonts w:ascii="Arial Narrow" w:eastAsia="Times New Roman" w:hAnsi="Arial Narrow" w:cstheme="minorHAnsi"/>
          <w:i/>
          <w:sz w:val="26"/>
          <w:szCs w:val="26"/>
          <w:lang w:eastAsia="cs-CZ"/>
        </w:rPr>
        <w:t>Jan ;</w:t>
      </w:r>
      <w:proofErr w:type="gramEnd"/>
      <w:r w:rsidRPr="0089294A">
        <w:rPr>
          <w:rFonts w:ascii="Arial Narrow" w:eastAsia="Times New Roman" w:hAnsi="Arial Narrow" w:cstheme="minorHAnsi"/>
          <w:i/>
          <w:sz w:val="26"/>
          <w:szCs w:val="26"/>
          <w:lang w:eastAsia="cs-CZ"/>
        </w:rPr>
        <w:t xml:space="preserve"> JURČÁK, Jaroslav; FRONĚK a kol., Jiří. </w:t>
      </w:r>
      <w:r w:rsidRPr="0089294A">
        <w:rPr>
          <w:rFonts w:ascii="Arial Narrow" w:eastAsia="Times New Roman" w:hAnsi="Arial Narrow" w:cstheme="minorHAnsi"/>
          <w:i/>
          <w:iCs/>
          <w:sz w:val="26"/>
          <w:szCs w:val="26"/>
          <w:lang w:eastAsia="cs-CZ"/>
        </w:rPr>
        <w:t>Přírodopis 8</w:t>
      </w:r>
      <w:r w:rsidRPr="0089294A">
        <w:rPr>
          <w:rFonts w:ascii="Arial Narrow" w:eastAsia="Times New Roman" w:hAnsi="Arial Narrow" w:cstheme="minorHAnsi"/>
          <w:i/>
          <w:sz w:val="26"/>
          <w:szCs w:val="26"/>
          <w:lang w:eastAsia="cs-CZ"/>
        </w:rPr>
        <w:t xml:space="preserve">. </w:t>
      </w:r>
      <w:proofErr w:type="gramStart"/>
      <w:r w:rsidRPr="0089294A">
        <w:rPr>
          <w:rFonts w:ascii="Arial Narrow" w:eastAsia="Times New Roman" w:hAnsi="Arial Narrow" w:cstheme="minorHAnsi"/>
          <w:i/>
          <w:sz w:val="26"/>
          <w:szCs w:val="26"/>
          <w:lang w:eastAsia="cs-CZ"/>
        </w:rPr>
        <w:t>Olomouc :</w:t>
      </w:r>
      <w:proofErr w:type="gramEnd"/>
      <w:r w:rsidRPr="0089294A">
        <w:rPr>
          <w:rFonts w:ascii="Arial Narrow" w:eastAsia="Times New Roman" w:hAnsi="Arial Narrow" w:cstheme="minorHAnsi"/>
          <w:i/>
          <w:sz w:val="26"/>
          <w:szCs w:val="26"/>
          <w:lang w:eastAsia="cs-CZ"/>
        </w:rPr>
        <w:t xml:space="preserve"> </w:t>
      </w:r>
      <w:proofErr w:type="spellStart"/>
      <w:r w:rsidRPr="0089294A">
        <w:rPr>
          <w:rFonts w:ascii="Arial Narrow" w:eastAsia="Times New Roman" w:hAnsi="Arial Narrow" w:cstheme="minorHAnsi"/>
          <w:i/>
          <w:sz w:val="26"/>
          <w:szCs w:val="26"/>
          <w:lang w:eastAsia="cs-CZ"/>
        </w:rPr>
        <w:t>Prodos</w:t>
      </w:r>
      <w:proofErr w:type="spellEnd"/>
      <w:r w:rsidRPr="0089294A">
        <w:rPr>
          <w:rFonts w:ascii="Arial Narrow" w:eastAsia="Times New Roman" w:hAnsi="Arial Narrow" w:cstheme="minorHAnsi"/>
          <w:i/>
          <w:sz w:val="26"/>
          <w:szCs w:val="26"/>
          <w:lang w:eastAsia="cs-CZ"/>
        </w:rPr>
        <w:t xml:space="preserve"> s.r.o., 1999. 128 s. ISBN 80-7230-040-7.</w:t>
      </w:r>
      <w:bookmarkEnd w:id="0"/>
    </w:p>
    <w:p w14:paraId="5D6FE267" w14:textId="49FEEBEA" w:rsidR="00F44F86" w:rsidRPr="00F44F86" w:rsidRDefault="00F44F86" w:rsidP="004C2CA5">
      <w:pPr>
        <w:spacing w:before="0" w:after="0" w:line="240" w:lineRule="auto"/>
        <w:rPr>
          <w:rFonts w:ascii="Tahoma" w:eastAsia="Times New Roman" w:hAnsi="Tahoma" w:cs="Tahoma"/>
          <w:b/>
          <w:bCs/>
          <w:iCs/>
          <w:sz w:val="44"/>
          <w:szCs w:val="44"/>
          <w:lang w:eastAsia="cs-CZ"/>
        </w:rPr>
      </w:pPr>
      <w:r w:rsidRPr="00F44F86">
        <w:rPr>
          <w:rFonts w:ascii="Arial Narrow" w:eastAsia="Times New Roman" w:hAnsi="Arial Narrow" w:cstheme="minorHAnsi"/>
          <w:b/>
          <w:bCs/>
          <w:iCs/>
          <w:sz w:val="44"/>
          <w:szCs w:val="44"/>
          <w:lang w:eastAsia="cs-CZ"/>
        </w:rPr>
        <w:lastRenderedPageBreak/>
        <w:t>Poznámky k anatomii savců:</w:t>
      </w:r>
    </w:p>
    <w:sectPr w:rsidR="00F44F86" w:rsidRPr="00F44F86" w:rsidSect="00BB42F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DBDD24" w14:textId="77777777" w:rsidR="000C50EE" w:rsidRDefault="000C50EE">
      <w:pPr>
        <w:spacing w:before="0" w:after="0" w:line="240" w:lineRule="auto"/>
      </w:pPr>
      <w:r>
        <w:separator/>
      </w:r>
    </w:p>
  </w:endnote>
  <w:endnote w:type="continuationSeparator" w:id="0">
    <w:p w14:paraId="47744A03" w14:textId="77777777" w:rsidR="000C50EE" w:rsidRDefault="000C50E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26298893"/>
      <w:docPartObj>
        <w:docPartGallery w:val="Page Numbers (Bottom of Page)"/>
        <w:docPartUnique/>
      </w:docPartObj>
    </w:sdtPr>
    <w:sdtEndPr/>
    <w:sdtContent>
      <w:p w14:paraId="3EAC1646" w14:textId="77777777" w:rsidR="00BD7BAC" w:rsidRDefault="0040630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294A">
          <w:rPr>
            <w:noProof/>
          </w:rPr>
          <w:t>7</w:t>
        </w:r>
        <w:r>
          <w:fldChar w:fldCharType="end"/>
        </w:r>
      </w:p>
    </w:sdtContent>
  </w:sdt>
  <w:p w14:paraId="3EAC1647" w14:textId="77777777" w:rsidR="00BD7BAC" w:rsidRDefault="000C50E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0570A2" w14:textId="77777777" w:rsidR="000C50EE" w:rsidRDefault="000C50EE">
      <w:pPr>
        <w:spacing w:before="0" w:after="0" w:line="240" w:lineRule="auto"/>
      </w:pPr>
      <w:r>
        <w:separator/>
      </w:r>
    </w:p>
  </w:footnote>
  <w:footnote w:type="continuationSeparator" w:id="0">
    <w:p w14:paraId="4E04DDD5" w14:textId="77777777" w:rsidR="000C50EE" w:rsidRDefault="000C50E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C54DF5"/>
    <w:multiLevelType w:val="multilevel"/>
    <w:tmpl w:val="02C82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9357A4"/>
    <w:multiLevelType w:val="hybridMultilevel"/>
    <w:tmpl w:val="3C82C5F2"/>
    <w:lvl w:ilvl="0" w:tplc="7C40226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A061A4"/>
    <w:multiLevelType w:val="hybridMultilevel"/>
    <w:tmpl w:val="C13CCE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426"/>
    <w:rsid w:val="00096426"/>
    <w:rsid w:val="000A58F7"/>
    <w:rsid w:val="000C50EE"/>
    <w:rsid w:val="000F2D2F"/>
    <w:rsid w:val="001801D5"/>
    <w:rsid w:val="00184241"/>
    <w:rsid w:val="001B3390"/>
    <w:rsid w:val="001B5D84"/>
    <w:rsid w:val="001D1C31"/>
    <w:rsid w:val="001E650A"/>
    <w:rsid w:val="001E7781"/>
    <w:rsid w:val="002253BE"/>
    <w:rsid w:val="00230211"/>
    <w:rsid w:val="00266B2F"/>
    <w:rsid w:val="002676FB"/>
    <w:rsid w:val="00276147"/>
    <w:rsid w:val="002A14E0"/>
    <w:rsid w:val="002B3B0A"/>
    <w:rsid w:val="002B66EA"/>
    <w:rsid w:val="002C7101"/>
    <w:rsid w:val="002D499B"/>
    <w:rsid w:val="003043F3"/>
    <w:rsid w:val="003053BA"/>
    <w:rsid w:val="00387067"/>
    <w:rsid w:val="00395910"/>
    <w:rsid w:val="003F43DD"/>
    <w:rsid w:val="003F66CD"/>
    <w:rsid w:val="00401893"/>
    <w:rsid w:val="00406306"/>
    <w:rsid w:val="004436AA"/>
    <w:rsid w:val="00495E54"/>
    <w:rsid w:val="004B03C1"/>
    <w:rsid w:val="004C04C3"/>
    <w:rsid w:val="004C2CA5"/>
    <w:rsid w:val="004C33D2"/>
    <w:rsid w:val="00500A5D"/>
    <w:rsid w:val="00524C5F"/>
    <w:rsid w:val="005A473B"/>
    <w:rsid w:val="00606835"/>
    <w:rsid w:val="00607E5D"/>
    <w:rsid w:val="006B49B3"/>
    <w:rsid w:val="006E0C07"/>
    <w:rsid w:val="006F00BA"/>
    <w:rsid w:val="00703443"/>
    <w:rsid w:val="007E0809"/>
    <w:rsid w:val="00800E24"/>
    <w:rsid w:val="0089294A"/>
    <w:rsid w:val="00934EFB"/>
    <w:rsid w:val="009623DD"/>
    <w:rsid w:val="00996116"/>
    <w:rsid w:val="009C34B5"/>
    <w:rsid w:val="009D5400"/>
    <w:rsid w:val="009F6061"/>
    <w:rsid w:val="00A27FBF"/>
    <w:rsid w:val="00A830B8"/>
    <w:rsid w:val="00BB068F"/>
    <w:rsid w:val="00BB42F5"/>
    <w:rsid w:val="00BF0508"/>
    <w:rsid w:val="00C42284"/>
    <w:rsid w:val="00C62702"/>
    <w:rsid w:val="00C703E9"/>
    <w:rsid w:val="00CD4E59"/>
    <w:rsid w:val="00D042D1"/>
    <w:rsid w:val="00D53614"/>
    <w:rsid w:val="00DB6F2C"/>
    <w:rsid w:val="00DF4E94"/>
    <w:rsid w:val="00E03D22"/>
    <w:rsid w:val="00E56E8E"/>
    <w:rsid w:val="00E642FC"/>
    <w:rsid w:val="00E712EB"/>
    <w:rsid w:val="00EE5446"/>
    <w:rsid w:val="00F35A81"/>
    <w:rsid w:val="00F4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C1533"/>
  <w15:docId w15:val="{E8099035-6260-4966-9142-487933E48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66EA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2B66E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B66E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B66EA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B66EA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B66EA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B66EA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B66EA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B66E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B66E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B66EA"/>
    <w:rPr>
      <w:caps/>
      <w:spacing w:val="15"/>
      <w:shd w:val="clear" w:color="auto" w:fill="DBE5F1" w:themeFill="accent1" w:themeFillTint="33"/>
    </w:rPr>
  </w:style>
  <w:style w:type="character" w:customStyle="1" w:styleId="Nadpis1Char">
    <w:name w:val="Nadpis 1 Char"/>
    <w:basedOn w:val="Standardnpsmoodstavce"/>
    <w:link w:val="Nadpis1"/>
    <w:uiPriority w:val="9"/>
    <w:rsid w:val="002B66EA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dpis3Char">
    <w:name w:val="Nadpis 3 Char"/>
    <w:basedOn w:val="Standardnpsmoodstavce"/>
    <w:link w:val="Nadpis3"/>
    <w:uiPriority w:val="9"/>
    <w:rsid w:val="002B66EA"/>
    <w:rPr>
      <w:caps/>
      <w:color w:val="243F60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rsid w:val="002B66EA"/>
    <w:rPr>
      <w:caps/>
      <w:color w:val="365F91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B66EA"/>
    <w:rPr>
      <w:caps/>
      <w:color w:val="365F91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B66EA"/>
    <w:rPr>
      <w:caps/>
      <w:color w:val="365F91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B66EA"/>
    <w:rPr>
      <w:caps/>
      <w:color w:val="365F91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B66EA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B66EA"/>
    <w:rPr>
      <w:i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B66EA"/>
    <w:rPr>
      <w:b/>
      <w:bCs/>
      <w:color w:val="365F91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2B66EA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B66EA"/>
    <w:rPr>
      <w:caps/>
      <w:color w:val="4F81BD" w:themeColor="accent1"/>
      <w:spacing w:val="10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B66E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2B66EA"/>
    <w:rPr>
      <w:caps/>
      <w:color w:val="595959" w:themeColor="text1" w:themeTint="A6"/>
      <w:spacing w:val="10"/>
      <w:sz w:val="24"/>
      <w:szCs w:val="24"/>
    </w:rPr>
  </w:style>
  <w:style w:type="character" w:styleId="Siln">
    <w:name w:val="Strong"/>
    <w:uiPriority w:val="22"/>
    <w:qFormat/>
    <w:rsid w:val="002B66EA"/>
    <w:rPr>
      <w:b/>
      <w:bCs/>
    </w:rPr>
  </w:style>
  <w:style w:type="character" w:styleId="Zdraznn">
    <w:name w:val="Emphasis"/>
    <w:uiPriority w:val="20"/>
    <w:qFormat/>
    <w:rsid w:val="002B66EA"/>
    <w:rPr>
      <w:caps/>
      <w:color w:val="243F60" w:themeColor="accent1" w:themeShade="7F"/>
      <w:spacing w:val="5"/>
    </w:rPr>
  </w:style>
  <w:style w:type="paragraph" w:styleId="Bezmezer">
    <w:name w:val="No Spacing"/>
    <w:basedOn w:val="Normln"/>
    <w:link w:val="BezmezerChar"/>
    <w:uiPriority w:val="1"/>
    <w:qFormat/>
    <w:rsid w:val="002B66EA"/>
    <w:pPr>
      <w:spacing w:before="0"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2B66EA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B66E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2B66EA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2B66EA"/>
    <w:rPr>
      <w:i/>
      <w:iCs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B66EA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B66EA"/>
    <w:rPr>
      <w:i/>
      <w:iCs/>
      <w:color w:val="4F81BD" w:themeColor="accent1"/>
      <w:sz w:val="20"/>
      <w:szCs w:val="20"/>
    </w:rPr>
  </w:style>
  <w:style w:type="character" w:styleId="Zdraznnjemn">
    <w:name w:val="Subtle Emphasis"/>
    <w:uiPriority w:val="19"/>
    <w:qFormat/>
    <w:rsid w:val="002B66EA"/>
    <w:rPr>
      <w:i/>
      <w:iCs/>
      <w:color w:val="243F60" w:themeColor="accent1" w:themeShade="7F"/>
    </w:rPr>
  </w:style>
  <w:style w:type="character" w:styleId="Zdraznnintenzivn">
    <w:name w:val="Intense Emphasis"/>
    <w:uiPriority w:val="21"/>
    <w:qFormat/>
    <w:rsid w:val="002B66EA"/>
    <w:rPr>
      <w:b/>
      <w:bCs/>
      <w:caps/>
      <w:color w:val="243F60" w:themeColor="accent1" w:themeShade="7F"/>
      <w:spacing w:val="10"/>
    </w:rPr>
  </w:style>
  <w:style w:type="character" w:styleId="Odkazjemn">
    <w:name w:val="Subtle Reference"/>
    <w:uiPriority w:val="31"/>
    <w:qFormat/>
    <w:rsid w:val="002B66EA"/>
    <w:rPr>
      <w:b/>
      <w:bCs/>
      <w:color w:val="4F81BD" w:themeColor="accent1"/>
    </w:rPr>
  </w:style>
  <w:style w:type="character" w:styleId="Odkazintenzivn">
    <w:name w:val="Intense Reference"/>
    <w:uiPriority w:val="32"/>
    <w:qFormat/>
    <w:rsid w:val="002B66EA"/>
    <w:rPr>
      <w:b/>
      <w:bCs/>
      <w:i/>
      <w:iCs/>
      <w:caps/>
      <w:color w:val="4F81BD" w:themeColor="accent1"/>
    </w:rPr>
  </w:style>
  <w:style w:type="character" w:styleId="Nzevknihy">
    <w:name w:val="Book Title"/>
    <w:uiPriority w:val="33"/>
    <w:qFormat/>
    <w:rsid w:val="002B66EA"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B66EA"/>
    <w:pPr>
      <w:outlineLvl w:val="9"/>
    </w:pPr>
    <w:rPr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544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544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F05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F0508"/>
    <w:rPr>
      <w:color w:val="800080" w:themeColor="followed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BB42F5"/>
    <w:pPr>
      <w:tabs>
        <w:tab w:val="center" w:pos="4536"/>
        <w:tab w:val="right" w:pos="9072"/>
      </w:tabs>
      <w:spacing w:before="0" w:after="0" w:line="240" w:lineRule="auto"/>
    </w:pPr>
    <w:rPr>
      <w:rFonts w:eastAsiaTheme="minorHAns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BB42F5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20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3162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6728">
              <w:marLeft w:val="419"/>
              <w:marRight w:val="335"/>
              <w:marTop w:val="335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567A7-D37F-4B40-8230-5AAC1EC62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1133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Vít Beran</cp:lastModifiedBy>
  <cp:revision>6</cp:revision>
  <cp:lastPrinted>2012-09-23T12:14:00Z</cp:lastPrinted>
  <dcterms:created xsi:type="dcterms:W3CDTF">2020-09-18T02:22:00Z</dcterms:created>
  <dcterms:modified xsi:type="dcterms:W3CDTF">2020-09-21T19:20:00Z</dcterms:modified>
</cp:coreProperties>
</file>