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615F" w14:textId="3D5A86CF" w:rsidR="00F56EFB" w:rsidRPr="00B27718" w:rsidRDefault="008B61B7" w:rsidP="00B27718">
      <w:pPr>
        <w:pStyle w:val="Nadpis3"/>
        <w:spacing w:before="0" w:after="0" w:line="360" w:lineRule="auto"/>
        <w:rPr>
          <w:rFonts w:ascii="Times New Roman" w:hAnsi="Times New Roman"/>
          <w:sz w:val="20"/>
          <w:szCs w:val="20"/>
        </w:rPr>
        <w:sectPr w:rsidR="00F56EFB" w:rsidRPr="00B27718" w:rsidSect="00F56EFB">
          <w:type w:val="continuous"/>
          <w:pgSz w:w="11906" w:h="16838"/>
          <w:pgMar w:top="899" w:right="746" w:bottom="719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677F53" wp14:editId="049AAFE5">
            <wp:simplePos x="0" y="0"/>
            <wp:positionH relativeFrom="margin">
              <wp:posOffset>5556885</wp:posOffset>
            </wp:positionH>
            <wp:positionV relativeFrom="paragraph">
              <wp:posOffset>-6350</wp:posOffset>
            </wp:positionV>
            <wp:extent cx="554990" cy="605155"/>
            <wp:effectExtent l="0" t="0" r="0" b="0"/>
            <wp:wrapNone/>
            <wp:docPr id="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E8C78AE" wp14:editId="130F8194">
            <wp:simplePos x="0" y="0"/>
            <wp:positionH relativeFrom="column">
              <wp:posOffset>-162560</wp:posOffset>
            </wp:positionH>
            <wp:positionV relativeFrom="paragraph">
              <wp:posOffset>-6350</wp:posOffset>
            </wp:positionV>
            <wp:extent cx="697230" cy="69723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9" name="Obrázek 1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85693" w14:textId="77777777" w:rsidR="00F56EFB" w:rsidRPr="00CD4C9A" w:rsidRDefault="00F56EFB" w:rsidP="00F56EFB">
      <w:pPr>
        <w:mirrorIndents/>
        <w:rPr>
          <w:rFonts w:ascii="Arial Narrow" w:hAnsi="Arial Narrow" w:cs="Arial"/>
          <w:b/>
          <w:sz w:val="36"/>
          <w:szCs w:val="36"/>
        </w:rPr>
      </w:pPr>
      <w:r w:rsidRPr="00CD4C9A">
        <w:rPr>
          <w:rFonts w:ascii="Arial Narrow" w:hAnsi="Arial Narrow" w:cs="Arial"/>
          <w:b/>
          <w:sz w:val="36"/>
          <w:szCs w:val="36"/>
        </w:rPr>
        <w:t>Základní škola KUNRATICE</w:t>
      </w:r>
    </w:p>
    <w:p w14:paraId="33BE0FCF" w14:textId="77777777" w:rsidR="00F56EFB" w:rsidRPr="00CD4C9A" w:rsidRDefault="00F56EFB" w:rsidP="00F56EFB">
      <w:pPr>
        <w:mirrorIndents/>
        <w:rPr>
          <w:rFonts w:ascii="Arial Narrow" w:hAnsi="Arial Narrow" w:cs="Arial"/>
        </w:rPr>
      </w:pPr>
      <w:r w:rsidRPr="00CD4C9A">
        <w:rPr>
          <w:rFonts w:ascii="Arial Narrow" w:hAnsi="Arial Narrow" w:cs="Arial"/>
        </w:rPr>
        <w:t>P</w:t>
      </w:r>
      <w:r w:rsidRPr="00CD4C9A">
        <w:rPr>
          <w:rFonts w:ascii="Arial Narrow" w:hAnsi="Arial Narrow"/>
        </w:rPr>
        <w:t>ř</w:t>
      </w:r>
      <w:r w:rsidRPr="00CD4C9A">
        <w:rPr>
          <w:rFonts w:ascii="Arial Narrow" w:hAnsi="Arial Narrow" w:cs="Kids"/>
        </w:rPr>
        <w:t>edškolní 420, 148</w:t>
      </w:r>
      <w:r w:rsidRPr="00CD4C9A">
        <w:rPr>
          <w:rFonts w:ascii="Arial Narrow" w:hAnsi="Arial Narrow" w:cs="Arial"/>
        </w:rPr>
        <w:t xml:space="preserve"> 00 Praha 4 Kunratice</w:t>
      </w:r>
    </w:p>
    <w:p w14:paraId="1D7139D7" w14:textId="77777777" w:rsidR="00F56EFB" w:rsidRPr="00CD4C9A" w:rsidRDefault="00F56EFB" w:rsidP="00F56EFB">
      <w:pPr>
        <w:pBdr>
          <w:bottom w:val="single" w:sz="4" w:space="1" w:color="auto"/>
        </w:pBdr>
        <w:mirrorIndents/>
        <w:rPr>
          <w:rFonts w:ascii="Arial Narrow" w:hAnsi="Arial Narrow"/>
          <w:sz w:val="14"/>
          <w:szCs w:val="14"/>
        </w:rPr>
      </w:pPr>
      <w:r w:rsidRPr="00CD4C9A">
        <w:rPr>
          <w:rFonts w:ascii="Arial Narrow" w:hAnsi="Arial Narrow"/>
          <w:sz w:val="14"/>
          <w:szCs w:val="14"/>
        </w:rPr>
        <w:t xml:space="preserve">http://www.zskunratice.cz                              </w:t>
      </w:r>
      <w:r w:rsidRPr="00CD4C9A">
        <w:rPr>
          <w:rFonts w:ascii="Arial Narrow" w:hAnsi="Arial Narrow"/>
          <w:sz w:val="14"/>
          <w:szCs w:val="14"/>
        </w:rPr>
        <w:tab/>
      </w:r>
      <w:r w:rsidRPr="00CD4C9A">
        <w:rPr>
          <w:rFonts w:ascii="Arial Narrow" w:hAnsi="Arial Narrow"/>
          <w:sz w:val="14"/>
          <w:szCs w:val="14"/>
        </w:rPr>
        <w:tab/>
      </w:r>
      <w:r w:rsidRPr="00CD4C9A">
        <w:rPr>
          <w:rFonts w:ascii="Arial Narrow" w:hAnsi="Arial Narrow"/>
          <w:sz w:val="14"/>
          <w:szCs w:val="14"/>
        </w:rPr>
        <w:tab/>
      </w:r>
      <w:r w:rsidRPr="00CD4C9A">
        <w:rPr>
          <w:rFonts w:ascii="Arial Narrow" w:hAnsi="Arial Narrow"/>
          <w:sz w:val="14"/>
          <w:szCs w:val="14"/>
        </w:rPr>
        <w:tab/>
      </w:r>
      <w:r w:rsidRPr="00CD4C9A">
        <w:rPr>
          <w:rFonts w:ascii="Arial Narrow" w:hAnsi="Arial Narrow"/>
          <w:sz w:val="14"/>
          <w:szCs w:val="14"/>
        </w:rPr>
        <w:tab/>
        <w:t xml:space="preserve"> </w:t>
      </w:r>
      <w:r w:rsidRPr="00CD4C9A">
        <w:rPr>
          <w:rFonts w:ascii="Arial Narrow" w:hAnsi="Arial Narrow"/>
          <w:sz w:val="14"/>
          <w:szCs w:val="14"/>
        </w:rPr>
        <w:tab/>
        <w:t xml:space="preserve">                                 </w:t>
      </w:r>
      <w:r>
        <w:rPr>
          <w:rFonts w:ascii="Arial Narrow" w:hAnsi="Arial Narrow"/>
          <w:sz w:val="14"/>
          <w:szCs w:val="14"/>
        </w:rPr>
        <w:t xml:space="preserve">      </w:t>
      </w:r>
      <w:r w:rsidRPr="00CD4C9A">
        <w:rPr>
          <w:rFonts w:ascii="Arial Narrow" w:hAnsi="Arial Narrow"/>
          <w:sz w:val="14"/>
          <w:szCs w:val="14"/>
        </w:rPr>
        <w:t xml:space="preserve"> MČ Praha Kunratice</w:t>
      </w:r>
    </w:p>
    <w:tbl>
      <w:tblPr>
        <w:tblW w:w="10526" w:type="dxa"/>
        <w:tblCellSpacing w:w="0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51"/>
        <w:gridCol w:w="4224"/>
        <w:gridCol w:w="284"/>
        <w:gridCol w:w="991"/>
        <w:gridCol w:w="1841"/>
      </w:tblGrid>
      <w:tr w:rsidR="00972192" w:rsidRPr="00972192" w14:paraId="1B2A92AE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C4A514" w14:textId="77777777" w:rsidR="00972192" w:rsidRDefault="00972192" w:rsidP="00972192">
            <w:pPr>
              <w:autoSpaceDE w:val="0"/>
              <w:autoSpaceDN w:val="0"/>
              <w:mirrorIndents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CD4C9A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ZÁVAZNÁ PŘIHLÁŠKA 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na</w:t>
            </w:r>
            <w:r w:rsidRPr="00CD4C9A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B0455">
              <w:rPr>
                <w:rFonts w:ascii="Arial Narrow" w:hAnsi="Arial Narrow"/>
                <w:b/>
                <w:noProof/>
                <w:sz w:val="28"/>
                <w:szCs w:val="28"/>
              </w:rPr>
              <w:t>adaptační skupinu s výukou ČJ</w:t>
            </w:r>
          </w:p>
          <w:p w14:paraId="61FDBE0A" w14:textId="77777777" w:rsidR="00972192" w:rsidRDefault="006B0455" w:rsidP="00972192">
            <w:pPr>
              <w:autoSpaceDE w:val="0"/>
              <w:autoSpaceDN w:val="0"/>
              <w:mirrorIndents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ZŠ Kunratice</w:t>
            </w:r>
            <w:r w:rsidR="00972192" w:rsidRPr="00CD4C9A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</w:p>
          <w:p w14:paraId="5E70744D" w14:textId="77777777" w:rsidR="00972192" w:rsidRPr="00972192" w:rsidRDefault="00622241" w:rsidP="006B0455">
            <w:pPr>
              <w:autoSpaceDE w:val="0"/>
              <w:autoSpaceDN w:val="0"/>
              <w:spacing w:line="480" w:lineRule="auto"/>
              <w:mirrorIndents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Prázdniny 2022</w:t>
            </w:r>
          </w:p>
        </w:tc>
      </w:tr>
      <w:tr w:rsidR="00972192" w:rsidRPr="00972192" w14:paraId="0DCBDC05" w14:textId="77777777" w:rsidTr="007725F6">
        <w:trPr>
          <w:trHeight w:val="303"/>
          <w:tblCellSpacing w:w="0" w:type="dxa"/>
        </w:trPr>
        <w:tc>
          <w:tcPr>
            <w:tcW w:w="7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D57B" w14:textId="77777777" w:rsidR="00972192" w:rsidRPr="00E4370D" w:rsidRDefault="00972192" w:rsidP="007C7A68">
            <w:pPr>
              <w:mirrorIndents/>
              <w:rPr>
                <w:rFonts w:ascii="Arial Narrow" w:hAnsi="Arial Narrow" w:cs="Arial"/>
                <w:color w:val="000000"/>
                <w:lang w:val="en-US"/>
              </w:rPr>
            </w:pPr>
            <w:r w:rsidRPr="00972192">
              <w:rPr>
                <w:rFonts w:ascii="Arial Narrow" w:hAnsi="Arial Narrow" w:cs="Arial"/>
                <w:color w:val="000000"/>
              </w:rPr>
              <w:t>Jméno</w:t>
            </w:r>
            <w:r w:rsidR="00E4370D">
              <w:rPr>
                <w:rFonts w:ascii="Arial Narrow" w:hAnsi="Arial Narrow" w:cs="Arial"/>
                <w:color w:val="000000"/>
                <w:lang w:val="en-US"/>
              </w:rPr>
              <w:t>/</w:t>
            </w:r>
            <w:r w:rsidR="00E4370D">
              <w:rPr>
                <w:rFonts w:ascii="Arial Narrow" w:hAnsi="Arial Narrow" w:cs="Arial"/>
                <w:color w:val="000000"/>
                <w:lang w:val="uk-UA"/>
              </w:rPr>
              <w:t>Ім’я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B955" w14:textId="77777777" w:rsidR="00972192" w:rsidRPr="00972192" w:rsidRDefault="008B3538" w:rsidP="007C7A68">
            <w:pPr>
              <w:mirrorIndents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Třída</w:t>
            </w:r>
            <w:r w:rsidR="005B3D56">
              <w:rPr>
                <w:rFonts w:ascii="Arial Narrow" w:hAnsi="Arial Narrow" w:cs="Arial"/>
                <w:color w:val="000000"/>
              </w:rPr>
              <w:t>/Клас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C5D011" w14:textId="77777777" w:rsidR="00972192" w:rsidRPr="00972192" w:rsidRDefault="00972192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72192" w14:paraId="6794D90A" w14:textId="77777777" w:rsidTr="007725F6">
        <w:trPr>
          <w:trHeight w:val="423"/>
          <w:tblCellSpacing w:w="0" w:type="dxa"/>
        </w:trPr>
        <w:tc>
          <w:tcPr>
            <w:tcW w:w="7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5600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color w:val="000000"/>
              </w:rPr>
              <w:t>Datum narození</w:t>
            </w:r>
            <w:r w:rsidR="00E4370D">
              <w:rPr>
                <w:rFonts w:ascii="Arial Narrow" w:hAnsi="Arial Narrow" w:cs="Arial"/>
                <w:color w:val="000000"/>
              </w:rPr>
              <w:t>/Дата народження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21F4" w14:textId="77777777" w:rsidR="005B3D56" w:rsidRDefault="00972192" w:rsidP="005B3D56">
            <w:pPr>
              <w:mirrorIndents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3D56">
              <w:rPr>
                <w:rFonts w:ascii="Arial Narrow" w:hAnsi="Arial Narrow" w:cs="Arial"/>
                <w:color w:val="000000"/>
                <w:sz w:val="22"/>
                <w:szCs w:val="22"/>
              </w:rPr>
              <w:t>Zdravotní pojišťovna</w:t>
            </w:r>
            <w:r w:rsidR="005B3D56" w:rsidRPr="005B3D56">
              <w:rPr>
                <w:rFonts w:ascii="Arial Narrow" w:hAnsi="Arial Narrow" w:cs="Arial"/>
                <w:color w:val="000000"/>
                <w:sz w:val="22"/>
                <w:szCs w:val="22"/>
              </w:rPr>
              <w:t>/</w:t>
            </w:r>
          </w:p>
          <w:p w14:paraId="70377351" w14:textId="77777777" w:rsidR="005B3D56" w:rsidRPr="005B3D56" w:rsidRDefault="005B3D56" w:rsidP="005B3D56">
            <w:pPr>
              <w:mirrorIndents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uk-UA"/>
              </w:rPr>
            </w:pPr>
            <w:r w:rsidRPr="005B3D56">
              <w:rPr>
                <w:rFonts w:ascii="Arial Narrow" w:hAnsi="Arial Narrow" w:cs="Arial"/>
                <w:color w:val="000000"/>
                <w:sz w:val="22"/>
                <w:szCs w:val="22"/>
                <w:lang w:val="uk-UA"/>
              </w:rPr>
              <w:t xml:space="preserve">Медичне </w:t>
            </w:r>
          </w:p>
          <w:p w14:paraId="1A4FD6ED" w14:textId="77777777" w:rsidR="00972192" w:rsidRPr="00972192" w:rsidRDefault="005B3D56" w:rsidP="005B3D56">
            <w:pPr>
              <w:mirrorIndents/>
              <w:jc w:val="center"/>
              <w:rPr>
                <w:rFonts w:ascii="Arial Narrow" w:hAnsi="Arial Narrow" w:cs="Arial"/>
                <w:color w:val="000000"/>
              </w:rPr>
            </w:pPr>
            <w:r w:rsidRPr="005B3D56">
              <w:rPr>
                <w:rFonts w:ascii="Arial Narrow" w:hAnsi="Arial Narrow" w:cs="Arial"/>
                <w:color w:val="000000"/>
                <w:sz w:val="22"/>
                <w:szCs w:val="22"/>
                <w:lang w:val="uk-UA"/>
              </w:rPr>
              <w:t>страхування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F4F62D" w14:textId="77777777" w:rsidR="00972192" w:rsidRPr="00972192" w:rsidRDefault="00972192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72192" w14:paraId="305C6118" w14:textId="77777777" w:rsidTr="007725F6">
        <w:trPr>
          <w:trHeight w:val="331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57336B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color w:val="000000"/>
              </w:rPr>
              <w:t>Adresa bydliště</w:t>
            </w:r>
            <w:r w:rsidR="00E4370D">
              <w:rPr>
                <w:rFonts w:ascii="Arial Narrow" w:hAnsi="Arial Narrow" w:cs="Arial"/>
                <w:color w:val="000000"/>
              </w:rPr>
              <w:t>/Адреса проживання</w:t>
            </w:r>
          </w:p>
        </w:tc>
      </w:tr>
      <w:tr w:rsidR="00972192" w:rsidRPr="00972192" w14:paraId="284B74D7" w14:textId="77777777" w:rsidTr="007725F6">
        <w:trPr>
          <w:trHeight w:val="380"/>
          <w:tblCellSpacing w:w="0" w:type="dxa"/>
        </w:trPr>
        <w:tc>
          <w:tcPr>
            <w:tcW w:w="76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ABA9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color w:val="000000"/>
              </w:rPr>
              <w:t>e-mail rodičů:</w:t>
            </w:r>
            <w:r w:rsidR="00E4370D">
              <w:rPr>
                <w:rFonts w:ascii="Arial Narrow" w:hAnsi="Arial Narrow" w:cs="Arial"/>
                <w:color w:val="000000"/>
              </w:rPr>
              <w:t xml:space="preserve">/ e-mail </w:t>
            </w:r>
            <w:r w:rsidR="00E4370D">
              <w:rPr>
                <w:rFonts w:ascii="Arial Narrow" w:hAnsi="Arial Narrow" w:cs="Arial"/>
                <w:color w:val="000000"/>
                <w:lang w:val="uk-UA"/>
              </w:rPr>
              <w:t xml:space="preserve"> батьків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975958" w14:textId="77777777" w:rsidR="00972192" w:rsidRPr="005B3D56" w:rsidRDefault="00972192" w:rsidP="007C7A68">
            <w:pPr>
              <w:mirrorIndents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3D56">
              <w:rPr>
                <w:rFonts w:ascii="Arial Narrow" w:hAnsi="Arial Narrow" w:cs="Arial"/>
                <w:color w:val="000000"/>
                <w:sz w:val="22"/>
                <w:szCs w:val="22"/>
              </w:rPr>
              <w:t>PSČ</w:t>
            </w:r>
            <w:r w:rsidR="005B3D56" w:rsidRPr="005B3D56">
              <w:rPr>
                <w:rFonts w:ascii="Arial Narrow" w:hAnsi="Arial Narrow" w:cs="Arial"/>
                <w:color w:val="000000"/>
                <w:sz w:val="22"/>
                <w:szCs w:val="22"/>
              </w:rPr>
              <w:t>/</w:t>
            </w:r>
            <w:r w:rsidR="005B3D56" w:rsidRPr="005B3D56">
              <w:rPr>
                <w:rFonts w:ascii="Arial Narrow" w:hAnsi="Arial Narrow" w:cs="Arial"/>
                <w:color w:val="000000"/>
                <w:sz w:val="22"/>
                <w:szCs w:val="22"/>
                <w:lang w:val="uk-UA"/>
              </w:rPr>
              <w:t>поштовий індекс</w:t>
            </w:r>
          </w:p>
        </w:tc>
      </w:tr>
      <w:tr w:rsidR="0084052A" w:rsidRPr="00972192" w14:paraId="2265A562" w14:textId="77777777" w:rsidTr="00C67F5F">
        <w:trPr>
          <w:trHeight w:val="372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16EC" w14:textId="77777777" w:rsidR="0084052A" w:rsidRPr="00972192" w:rsidRDefault="0084052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color w:val="000000"/>
              </w:rPr>
              <w:t>Telefon otec</w:t>
            </w:r>
            <w:r w:rsidR="00E4370D">
              <w:rPr>
                <w:rFonts w:ascii="Arial Narrow" w:hAnsi="Arial Narrow" w:cs="Arial"/>
                <w:color w:val="000000"/>
              </w:rPr>
              <w:t>/</w:t>
            </w:r>
            <w:r w:rsidR="00E4370D">
              <w:rPr>
                <w:rFonts w:ascii="Arial Narrow" w:hAnsi="Arial Narrow" w:cs="Arial"/>
                <w:color w:val="000000"/>
                <w:lang w:val="uk-UA"/>
              </w:rPr>
              <w:t>Телефон батька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4C21" w14:textId="77777777" w:rsidR="0084052A" w:rsidRPr="00972192" w:rsidRDefault="0084052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3F5326" w14:textId="77777777" w:rsidR="0084052A" w:rsidRPr="00972192" w:rsidRDefault="0084052A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84052A" w:rsidRPr="00972192" w14:paraId="2A26A218" w14:textId="77777777" w:rsidTr="00C67F5F">
        <w:trPr>
          <w:trHeight w:val="377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6C81" w14:textId="77777777" w:rsidR="0084052A" w:rsidRPr="00E4370D" w:rsidRDefault="0084052A" w:rsidP="007C7A68">
            <w:pPr>
              <w:mirrorIndents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4370D">
              <w:rPr>
                <w:rFonts w:ascii="Arial Narrow" w:hAnsi="Arial Narrow" w:cs="Arial"/>
                <w:color w:val="000000"/>
                <w:sz w:val="22"/>
                <w:szCs w:val="22"/>
              </w:rPr>
              <w:t>Telefon matka</w:t>
            </w:r>
            <w:r w:rsidR="00E4370D" w:rsidRPr="00E4370D">
              <w:rPr>
                <w:rFonts w:ascii="Arial Narrow" w:hAnsi="Arial Narrow" w:cs="Arial"/>
                <w:color w:val="000000"/>
                <w:sz w:val="22"/>
                <w:szCs w:val="22"/>
              </w:rPr>
              <w:t>/</w:t>
            </w:r>
            <w:r w:rsidR="00E4370D" w:rsidRPr="00E4370D">
              <w:rPr>
                <w:rFonts w:ascii="Arial Narrow" w:hAnsi="Arial Narrow" w:cs="Arial"/>
                <w:color w:val="000000"/>
                <w:sz w:val="22"/>
                <w:szCs w:val="22"/>
                <w:lang w:val="uk-UA"/>
              </w:rPr>
              <w:t>Телефон матері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6AC7" w14:textId="77777777" w:rsidR="0084052A" w:rsidRPr="00972192" w:rsidRDefault="0084052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F62CEF" w14:textId="77777777" w:rsidR="0084052A" w:rsidRPr="00972192" w:rsidRDefault="0084052A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84052A" w:rsidRPr="00972192" w14:paraId="6812308D" w14:textId="77777777" w:rsidTr="0084052A">
        <w:trPr>
          <w:trHeight w:val="377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4152" w14:textId="77777777" w:rsidR="0084052A" w:rsidRPr="00972192" w:rsidRDefault="0084052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Žák navštěvuje základní školu:</w:t>
            </w:r>
            <w:r w:rsidR="00E4370D">
              <w:rPr>
                <w:rFonts w:ascii="Arial Narrow" w:hAnsi="Arial Narrow" w:cs="Arial"/>
                <w:color w:val="000000"/>
                <w:lang w:val="uk-UA"/>
              </w:rPr>
              <w:t xml:space="preserve"> Яку школу відвідує</w:t>
            </w:r>
            <w:r w:rsidR="00E4370D">
              <w:rPr>
                <w:rFonts w:ascii="Arial Narrow" w:hAnsi="Arial Narrow" w:cs="Arial"/>
                <w:color w:val="000000"/>
              </w:rPr>
              <w:t xml:space="preserve"> :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7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7AF05" w14:textId="77777777" w:rsidR="0084052A" w:rsidRPr="00972192" w:rsidRDefault="0084052A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72192" w14:paraId="76B72717" w14:textId="77777777" w:rsidTr="007725F6">
        <w:trPr>
          <w:trHeight w:val="66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DD73FB" w14:textId="77777777" w:rsidR="00972192" w:rsidRPr="00972192" w:rsidRDefault="00972192" w:rsidP="007C7A68">
            <w:pPr>
              <w:mirrorIndents/>
              <w:jc w:val="both"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b/>
                <w:color w:val="000000"/>
              </w:rPr>
              <w:t xml:space="preserve">Přílohou přihlášky je </w:t>
            </w:r>
            <w:r w:rsidR="00C67F5F">
              <w:rPr>
                <w:rFonts w:ascii="Arial Narrow" w:hAnsi="Arial Narrow" w:cs="Arial"/>
                <w:b/>
                <w:color w:val="000000"/>
              </w:rPr>
              <w:t>bezinfekčnost</w:t>
            </w:r>
            <w:r w:rsidR="00E4370D">
              <w:rPr>
                <w:rFonts w:ascii="Arial Narrow" w:hAnsi="Arial Narrow" w:cs="Arial"/>
                <w:b/>
                <w:color w:val="000000"/>
              </w:rPr>
              <w:t>/</w:t>
            </w:r>
            <w:r w:rsidR="00E4370D">
              <w:rPr>
                <w:rFonts w:ascii="Arial Narrow" w:hAnsi="Arial Narrow" w:cs="Arial"/>
                <w:b/>
                <w:color w:val="000000"/>
                <w:lang w:val="uk-UA"/>
              </w:rPr>
              <w:t>Відомості про стан здоров’я :</w:t>
            </w:r>
          </w:p>
        </w:tc>
      </w:tr>
      <w:tr w:rsidR="00972192" w:rsidRPr="00972192" w14:paraId="2D63CC8E" w14:textId="77777777" w:rsidTr="007725F6">
        <w:trPr>
          <w:trHeight w:val="914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63A56C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  <w:p w14:paraId="68CE1B0A" w14:textId="77777777" w:rsidR="00E4370D" w:rsidRDefault="00E4370D" w:rsidP="00E4370D">
            <w:pPr>
              <w:mirrorIndents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Zdravotní stav /С</w:t>
            </w:r>
            <w:r>
              <w:rPr>
                <w:rFonts w:ascii="Arial Narrow" w:hAnsi="Arial Narrow" w:cs="Arial"/>
                <w:color w:val="000000"/>
                <w:lang w:val="uk-UA"/>
              </w:rPr>
              <w:t>тан здоров’я -</w:t>
            </w:r>
          </w:p>
          <w:p w14:paraId="45F043BF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72192" w14:paraId="270F6AF8" w14:textId="77777777" w:rsidTr="007725F6">
        <w:trPr>
          <w:trHeight w:val="1832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AB3914" w14:textId="77777777" w:rsidR="00972192" w:rsidRPr="005B3D56" w:rsidRDefault="00972192" w:rsidP="007C7A6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uk-UA"/>
              </w:rPr>
            </w:pPr>
            <w:r w:rsidRPr="005B3D5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Zvláštní upozornění – alergie, omezení, pravidelně užívané léky</w:t>
            </w:r>
            <w:r w:rsidRPr="005B3D5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Pr="005B3D56">
              <w:rPr>
                <w:rFonts w:ascii="Arial Narrow" w:eastAsia="Calibri" w:hAnsi="Arial Narrow" w:cs="ArialNarrow-Bold"/>
                <w:b/>
                <w:bCs/>
                <w:sz w:val="22"/>
                <w:szCs w:val="22"/>
                <w:lang w:eastAsia="en-US"/>
              </w:rPr>
              <w:t>Potvrzení lékaře, že předepsal výše zmíněné léky, je třeba doložit, JINAK nebudou léky podávány. Zdravotník akce není oprávněn podat lék bez potvrzení od lékaře.</w:t>
            </w:r>
            <w:r w:rsidR="00E4370D" w:rsidRPr="005B3D56">
              <w:rPr>
                <w:rFonts w:ascii="Arial Narrow" w:eastAsia="Calibri" w:hAnsi="Arial Narrow" w:cs="ArialNarrow-Bold"/>
                <w:b/>
                <w:bCs/>
                <w:sz w:val="22"/>
                <w:szCs w:val="22"/>
                <w:lang w:eastAsia="en-US"/>
              </w:rPr>
              <w:t>/</w:t>
            </w:r>
            <w:r w:rsidR="00E4370D" w:rsidRPr="005B3D56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uk-UA"/>
              </w:rPr>
              <w:t xml:space="preserve"> Особливі застереження – алергія, обмеження у вживанні певних харчових продуктів, ліки ( якщо дитина приймає певні преперати- потрібно підтвердження від лікаря про їх призначення). У випадку відсутності даного документу,  вчитель не має права давати учневі ліки.</w:t>
            </w:r>
          </w:p>
          <w:p w14:paraId="0BB997C6" w14:textId="77777777" w:rsidR="00E4370D" w:rsidRDefault="00E4370D" w:rsidP="007C7A6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lang w:val="uk-UA"/>
              </w:rPr>
            </w:pPr>
          </w:p>
          <w:p w14:paraId="6A0042CC" w14:textId="77777777" w:rsidR="00972192" w:rsidRPr="00972192" w:rsidRDefault="00972192" w:rsidP="007C7A6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  <w:tr w:rsidR="0084052A" w:rsidRPr="00972192" w14:paraId="50D6B766" w14:textId="77777777" w:rsidTr="00F64020">
        <w:trPr>
          <w:trHeight w:val="166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10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3539"/>
              <w:gridCol w:w="3539"/>
            </w:tblGrid>
            <w:tr w:rsidR="00F64020" w:rsidRPr="00C67F5F" w14:paraId="71E3ACCE" w14:textId="77777777" w:rsidTr="00C67F5F">
              <w:trPr>
                <w:trHeight w:val="428"/>
              </w:trPr>
              <w:tc>
                <w:tcPr>
                  <w:tcW w:w="3538" w:type="dxa"/>
                  <w:shd w:val="clear" w:color="auto" w:fill="auto"/>
                </w:tcPr>
                <w:p w14:paraId="1587844A" w14:textId="77777777" w:rsidR="00F64020" w:rsidRPr="00C67F5F" w:rsidRDefault="00F64020" w:rsidP="00C67F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0000"/>
                    </w:rPr>
                  </w:pPr>
                  <w:r w:rsidRPr="00C67F5F">
                    <w:rPr>
                      <w:rFonts w:ascii="Arial Narrow" w:hAnsi="Arial Narrow" w:cs="Arial"/>
                      <w:bCs/>
                      <w:color w:val="000000"/>
                    </w:rPr>
                    <w:t>Plavec</w:t>
                  </w:r>
                  <w:r w:rsidR="00E4370D">
                    <w:rPr>
                      <w:rFonts w:ascii="Arial Narrow" w:hAnsi="Arial Narrow" w:cs="Arial"/>
                      <w:bCs/>
                      <w:color w:val="000000"/>
                    </w:rPr>
                    <w:t>/</w:t>
                  </w:r>
                  <w:r w:rsidR="00E4370D">
                    <w:rPr>
                      <w:rFonts w:ascii="Arial Narrow" w:hAnsi="Arial Narrow" w:cs="Arial"/>
                      <w:bCs/>
                      <w:color w:val="000000"/>
                      <w:lang w:val="uk-UA"/>
                    </w:rPr>
                    <w:t>Чи вміє дитина плавати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14:paraId="0AEAB658" w14:textId="77777777" w:rsidR="00F64020" w:rsidRPr="00C67F5F" w:rsidRDefault="00F64020" w:rsidP="00C67F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0000"/>
                    </w:rPr>
                  </w:pPr>
                  <w:r w:rsidRPr="00C67F5F">
                    <w:rPr>
                      <w:rFonts w:ascii="Arial Narrow" w:hAnsi="Arial Narrow" w:cs="Arial"/>
                      <w:bCs/>
                      <w:color w:val="000000"/>
                    </w:rPr>
                    <w:t>Ano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14:paraId="69620EEE" w14:textId="77777777" w:rsidR="00F64020" w:rsidRPr="00C67F5F" w:rsidRDefault="00F64020" w:rsidP="00C67F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0000"/>
                    </w:rPr>
                  </w:pPr>
                  <w:r w:rsidRPr="00C67F5F">
                    <w:rPr>
                      <w:rFonts w:ascii="Arial Narrow" w:hAnsi="Arial Narrow" w:cs="Arial"/>
                      <w:bCs/>
                      <w:color w:val="000000"/>
                    </w:rPr>
                    <w:t>Ne</w:t>
                  </w:r>
                </w:p>
              </w:tc>
            </w:tr>
          </w:tbl>
          <w:p w14:paraId="46694DB3" w14:textId="77777777" w:rsidR="00F64020" w:rsidRPr="00972192" w:rsidRDefault="00F64020" w:rsidP="00F640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72192" w:rsidRPr="00972192" w14:paraId="480D46E2" w14:textId="77777777" w:rsidTr="007725F6">
        <w:trPr>
          <w:trHeight w:val="21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10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4"/>
              <w:gridCol w:w="5235"/>
            </w:tblGrid>
            <w:tr w:rsidR="00481032" w:rsidRPr="00C67F5F" w14:paraId="3DAF3862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5846A90F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Termín</w:t>
                  </w:r>
                  <w:r w:rsidR="00E4370D">
                    <w:rPr>
                      <w:b/>
                      <w:bCs/>
                    </w:rPr>
                    <w:t>/Дата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29D07898" w14:textId="77777777" w:rsidR="00481032" w:rsidRPr="00C67F5F" w:rsidRDefault="00C67F5F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Účast</w:t>
                  </w:r>
                  <w:r w:rsidR="00E4370D">
                    <w:rPr>
                      <w:b/>
                      <w:bCs/>
                    </w:rPr>
                    <w:t>/</w:t>
                  </w:r>
                  <w:r w:rsidR="00481032" w:rsidRPr="00C67F5F">
                    <w:rPr>
                      <w:b/>
                      <w:bCs/>
                    </w:rPr>
                    <w:t xml:space="preserve"> </w:t>
                  </w:r>
                  <w:r w:rsidR="00E4370D">
                    <w:rPr>
                      <w:b/>
                      <w:bCs/>
                    </w:rPr>
                    <w:t>Відвідування</w:t>
                  </w:r>
                  <w:r w:rsidR="00E4370D" w:rsidRPr="00C67F5F">
                    <w:rPr>
                      <w:b/>
                      <w:bCs/>
                    </w:rPr>
                    <w:t xml:space="preserve"> </w:t>
                  </w:r>
                  <w:r w:rsidR="00481032" w:rsidRPr="00C67F5F">
                    <w:rPr>
                      <w:b/>
                      <w:bCs/>
                    </w:rPr>
                    <w:t>(8:</w:t>
                  </w:r>
                  <w:r w:rsidRPr="00C67F5F">
                    <w:rPr>
                      <w:b/>
                      <w:bCs/>
                    </w:rPr>
                    <w:t>0</w:t>
                  </w:r>
                  <w:r w:rsidR="00481032" w:rsidRPr="00C67F5F">
                    <w:rPr>
                      <w:b/>
                      <w:bCs/>
                    </w:rPr>
                    <w:t>0 – 16:00)</w:t>
                  </w:r>
                </w:p>
              </w:tc>
            </w:tr>
            <w:tr w:rsidR="00481032" w:rsidRPr="00C67F5F" w14:paraId="0CDB3F12" w14:textId="77777777" w:rsidTr="00C67F5F">
              <w:trPr>
                <w:trHeight w:val="323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0612E74A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11.7. – 15.7.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1E3FB3A3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C67F5F" w14:paraId="555C0952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520F5A9F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18.7. – 22.7.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321471BC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C67F5F" w14:paraId="29B8E8B9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46DE6854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25.7. – 29.7.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5D553AAD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C67F5F" w14:paraId="2AEE026E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35C4CDEF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1.8. – 5.8.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5A1D23A9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C67F5F" w14:paraId="25B7D27D" w14:textId="77777777" w:rsidTr="00C67F5F">
              <w:trPr>
                <w:trHeight w:val="323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07E00F5B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8.8. – 12.8.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39B9BDEC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C67F5F" w14:paraId="4B55905A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1812D164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15.8. – 19.8.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24F7A3D9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C67F5F" w14:paraId="2E614991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2C8FA257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22.8. – 26. 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1D53AEB0" w14:textId="77777777" w:rsidR="00481032" w:rsidRPr="00C67F5F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C67F5F">
                    <w:rPr>
                      <w:b/>
                      <w:bCs/>
                    </w:rPr>
                    <w:t>ANO     -       NE</w:t>
                  </w:r>
                </w:p>
              </w:tc>
            </w:tr>
          </w:tbl>
          <w:p w14:paraId="654FF8EB" w14:textId="77777777" w:rsidR="00F64020" w:rsidRPr="00972192" w:rsidRDefault="00F64020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72192" w14:paraId="202F49F4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651B14" w14:textId="77777777" w:rsidR="00E4370D" w:rsidRPr="00972192" w:rsidRDefault="00972192" w:rsidP="007C7A68">
            <w:pPr>
              <w:mirrorIndents/>
              <w:jc w:val="center"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b/>
                <w:bCs/>
                <w:color w:val="000000"/>
              </w:rPr>
              <w:t>Přihlášku vyplňte ve všech částech! Odevzdejte obratem dle uvedených termínů!</w:t>
            </w:r>
          </w:p>
          <w:p w14:paraId="01CC92FB" w14:textId="77777777" w:rsidR="00972192" w:rsidRPr="00E4370D" w:rsidRDefault="00E4370D" w:rsidP="00E4370D">
            <w:pPr>
              <w:mirrorIndents/>
              <w:jc w:val="center"/>
              <w:rPr>
                <w:rFonts w:ascii="Arial Narrow" w:hAnsi="Arial Narrow" w:cs="Arial"/>
                <w:color w:val="000000"/>
                <w:lang w:val="uk-UA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uk-UA"/>
              </w:rPr>
              <w:t>Обов’язково заповніть всі поля заявки! Подайте не пізніше зазначеного терміну!</w:t>
            </w:r>
          </w:p>
        </w:tc>
      </w:tr>
      <w:tr w:rsidR="00972192" w:rsidRPr="00972192" w14:paraId="72B259F3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34D3E8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color w:val="000000"/>
              </w:rPr>
              <w:t>Výše uvedené údaje jsou úplné a pravdivé.</w:t>
            </w:r>
            <w:r w:rsidR="00E4370D">
              <w:rPr>
                <w:rFonts w:ascii="Arial Narrow" w:hAnsi="Arial Narrow" w:cs="Arial"/>
                <w:color w:val="000000"/>
              </w:rPr>
              <w:t>/</w:t>
            </w:r>
            <w:r w:rsidR="00E4370D">
              <w:rPr>
                <w:rFonts w:ascii="Arial Narrow" w:hAnsi="Arial Narrow" w:cs="Arial"/>
                <w:color w:val="000000"/>
                <w:lang w:val="uk-UA"/>
              </w:rPr>
              <w:t xml:space="preserve"> Наведена вище інформація є повною та пра</w:t>
            </w:r>
            <w:r w:rsidR="00BF3395">
              <w:rPr>
                <w:rFonts w:ascii="Arial Narrow" w:hAnsi="Arial Narrow" w:cs="Arial"/>
                <w:color w:val="000000"/>
                <w:lang w:val="uk-UA"/>
              </w:rPr>
              <w:t>в</w:t>
            </w:r>
            <w:r w:rsidR="00E4370D">
              <w:rPr>
                <w:rFonts w:ascii="Arial Narrow" w:hAnsi="Arial Narrow" w:cs="Arial"/>
                <w:color w:val="000000"/>
                <w:lang w:val="uk-UA"/>
              </w:rPr>
              <w:t>дивою</w:t>
            </w:r>
          </w:p>
        </w:tc>
      </w:tr>
      <w:tr w:rsidR="00972192" w:rsidRPr="00972192" w14:paraId="5B14E593" w14:textId="77777777" w:rsidTr="007725F6">
        <w:trPr>
          <w:trHeight w:val="279"/>
          <w:tblCellSpacing w:w="0" w:type="dxa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F31A3FB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color w:val="000000"/>
              </w:rPr>
              <w:t>Dne</w:t>
            </w:r>
            <w:r w:rsidR="005B3D56">
              <w:rPr>
                <w:rFonts w:ascii="Arial Narrow" w:hAnsi="Arial Narrow" w:cs="Arial"/>
                <w:color w:val="000000"/>
              </w:rPr>
              <w:t>/ Дата</w:t>
            </w:r>
            <w:r w:rsidRPr="00972192">
              <w:rPr>
                <w:rFonts w:ascii="Arial Narrow" w:hAnsi="Arial Narrow" w:cs="Arial"/>
                <w:color w:val="000000"/>
              </w:rPr>
              <w:t>:  ...........................</w:t>
            </w:r>
          </w:p>
        </w:tc>
        <w:tc>
          <w:tcPr>
            <w:tcW w:w="7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E6CB2D1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72192">
              <w:rPr>
                <w:rFonts w:ascii="Arial Narrow" w:hAnsi="Arial Narrow" w:cs="Arial"/>
                <w:color w:val="000000"/>
              </w:rPr>
              <w:t xml:space="preserve">Podpis zákonných zástupců </w:t>
            </w:r>
            <w:r w:rsidR="005B3D56">
              <w:rPr>
                <w:rFonts w:ascii="Arial Narrow" w:hAnsi="Arial Narrow" w:cs="Arial"/>
                <w:color w:val="000000"/>
              </w:rPr>
              <w:t>–</w:t>
            </w:r>
            <w:r w:rsidRPr="00972192">
              <w:rPr>
                <w:rFonts w:ascii="Arial Narrow" w:hAnsi="Arial Narrow" w:cs="Arial"/>
                <w:color w:val="000000"/>
              </w:rPr>
              <w:t xml:space="preserve"> rodičů</w:t>
            </w:r>
            <w:r w:rsidR="005B3D56">
              <w:rPr>
                <w:rFonts w:ascii="Arial Narrow" w:hAnsi="Arial Narrow" w:cs="Arial"/>
                <w:color w:val="000000"/>
              </w:rPr>
              <w:t>/</w:t>
            </w:r>
            <w:r w:rsidR="005B3D56" w:rsidRPr="005B3D56">
              <w:rPr>
                <w:rFonts w:ascii="Arial Narrow" w:hAnsi="Arial Narrow" w:cs="Arial"/>
                <w:color w:val="000000"/>
              </w:rPr>
              <w:t xml:space="preserve">Підпис батьків (опікунів): </w:t>
            </w:r>
            <w:r w:rsidR="005B3D56">
              <w:rPr>
                <w:rFonts w:ascii="Arial Narrow" w:hAnsi="Arial Narrow" w:cs="Arial"/>
                <w:color w:val="000000"/>
              </w:rPr>
              <w:t>............................</w:t>
            </w:r>
            <w:r w:rsidR="005B3D56" w:rsidRPr="005B3D56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972192" w:rsidRPr="00972192" w14:paraId="599576FE" w14:textId="77777777" w:rsidTr="007725F6">
        <w:trPr>
          <w:trHeight w:val="279"/>
          <w:tblCellSpacing w:w="0" w:type="dxa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B816BD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4D1E6F" w14:textId="77777777" w:rsidR="00972192" w:rsidRPr="0097219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</w:tr>
    </w:tbl>
    <w:p w14:paraId="5602D30D" w14:textId="77777777" w:rsidR="00F56EFB" w:rsidRPr="00CD4C9A" w:rsidRDefault="00F56EFB" w:rsidP="00B52EF4">
      <w:pPr>
        <w:mirrorIndents/>
        <w:jc w:val="center"/>
        <w:rPr>
          <w:rFonts w:ascii="Arial Narrow" w:hAnsi="Arial Narrow"/>
          <w:color w:val="000000"/>
          <w:sz w:val="4"/>
          <w:szCs w:val="4"/>
        </w:rPr>
      </w:pPr>
    </w:p>
    <w:sectPr w:rsidR="00F56EFB" w:rsidRPr="00CD4C9A" w:rsidSect="00F56EFB">
      <w:type w:val="continuous"/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677F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F312"/>
      </v:shape>
    </w:pict>
  </w:numPicBullet>
  <w:abstractNum w:abstractNumId="0" w15:restartNumberingAfterBreak="0">
    <w:nsid w:val="083D3F11"/>
    <w:multiLevelType w:val="hybridMultilevel"/>
    <w:tmpl w:val="BEB22D88"/>
    <w:lvl w:ilvl="0" w:tplc="67F456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7D2F"/>
    <w:multiLevelType w:val="hybridMultilevel"/>
    <w:tmpl w:val="A47A44B8"/>
    <w:lvl w:ilvl="0" w:tplc="CCEE764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8ED"/>
    <w:multiLevelType w:val="hybridMultilevel"/>
    <w:tmpl w:val="1DD6F4D6"/>
    <w:lvl w:ilvl="0" w:tplc="6F6031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ED0"/>
    <w:multiLevelType w:val="hybridMultilevel"/>
    <w:tmpl w:val="E850E21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7262F7"/>
    <w:multiLevelType w:val="hybridMultilevel"/>
    <w:tmpl w:val="1AD0DC5E"/>
    <w:lvl w:ilvl="0" w:tplc="FE7A4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1EE9"/>
    <w:multiLevelType w:val="hybridMultilevel"/>
    <w:tmpl w:val="3B8CBC40"/>
    <w:lvl w:ilvl="0" w:tplc="D13CA05A">
      <w:start w:val="60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B3F83"/>
    <w:multiLevelType w:val="hybridMultilevel"/>
    <w:tmpl w:val="8F681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D60F7"/>
    <w:multiLevelType w:val="hybridMultilevel"/>
    <w:tmpl w:val="5C70A776"/>
    <w:lvl w:ilvl="0" w:tplc="DD8279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2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A1F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28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C2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4CA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C0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481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4DD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711E"/>
    <w:multiLevelType w:val="hybridMultilevel"/>
    <w:tmpl w:val="DCF8A552"/>
    <w:lvl w:ilvl="0" w:tplc="C5DCFC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9272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51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38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09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AA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49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AE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8B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82C14"/>
    <w:multiLevelType w:val="hybridMultilevel"/>
    <w:tmpl w:val="57723612"/>
    <w:lvl w:ilvl="0" w:tplc="040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1963281">
    <w:abstractNumId w:val="5"/>
  </w:num>
  <w:num w:numId="2" w16cid:durableId="1585798778">
    <w:abstractNumId w:val="8"/>
  </w:num>
  <w:num w:numId="3" w16cid:durableId="822241187">
    <w:abstractNumId w:val="7"/>
  </w:num>
  <w:num w:numId="4" w16cid:durableId="606931040">
    <w:abstractNumId w:val="1"/>
  </w:num>
  <w:num w:numId="5" w16cid:durableId="2087606225">
    <w:abstractNumId w:val="6"/>
  </w:num>
  <w:num w:numId="6" w16cid:durableId="714937844">
    <w:abstractNumId w:val="0"/>
  </w:num>
  <w:num w:numId="7" w16cid:durableId="1749157863">
    <w:abstractNumId w:val="3"/>
  </w:num>
  <w:num w:numId="8" w16cid:durableId="1684161296">
    <w:abstractNumId w:val="9"/>
  </w:num>
  <w:num w:numId="9" w16cid:durableId="2063215864">
    <w:abstractNumId w:val="4"/>
  </w:num>
  <w:num w:numId="10" w16cid:durableId="1319575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00BF3"/>
    <w:rsid w:val="00005FD8"/>
    <w:rsid w:val="00007202"/>
    <w:rsid w:val="000260EF"/>
    <w:rsid w:val="0003327A"/>
    <w:rsid w:val="00044D0A"/>
    <w:rsid w:val="00081A15"/>
    <w:rsid w:val="000B5608"/>
    <w:rsid w:val="000B5F43"/>
    <w:rsid w:val="000C125E"/>
    <w:rsid w:val="000D7A01"/>
    <w:rsid w:val="000F349F"/>
    <w:rsid w:val="000F4EF1"/>
    <w:rsid w:val="00101B1E"/>
    <w:rsid w:val="001218C4"/>
    <w:rsid w:val="00140224"/>
    <w:rsid w:val="00151978"/>
    <w:rsid w:val="00151FAA"/>
    <w:rsid w:val="00176710"/>
    <w:rsid w:val="00182A51"/>
    <w:rsid w:val="00190058"/>
    <w:rsid w:val="00191885"/>
    <w:rsid w:val="001C623A"/>
    <w:rsid w:val="001D2F99"/>
    <w:rsid w:val="001F539A"/>
    <w:rsid w:val="002255CB"/>
    <w:rsid w:val="00225D31"/>
    <w:rsid w:val="002308B8"/>
    <w:rsid w:val="00251FFC"/>
    <w:rsid w:val="00252C5A"/>
    <w:rsid w:val="00264D6F"/>
    <w:rsid w:val="00271E88"/>
    <w:rsid w:val="002822EB"/>
    <w:rsid w:val="00285F8B"/>
    <w:rsid w:val="00287004"/>
    <w:rsid w:val="002931E0"/>
    <w:rsid w:val="00295187"/>
    <w:rsid w:val="002A7106"/>
    <w:rsid w:val="002D6585"/>
    <w:rsid w:val="002E4BCC"/>
    <w:rsid w:val="002E755F"/>
    <w:rsid w:val="002F2717"/>
    <w:rsid w:val="00315AC3"/>
    <w:rsid w:val="00322EA8"/>
    <w:rsid w:val="0033799F"/>
    <w:rsid w:val="00362C56"/>
    <w:rsid w:val="00365F88"/>
    <w:rsid w:val="0038141F"/>
    <w:rsid w:val="00390E21"/>
    <w:rsid w:val="003C49D9"/>
    <w:rsid w:val="003D746C"/>
    <w:rsid w:val="003F1788"/>
    <w:rsid w:val="003F70CE"/>
    <w:rsid w:val="004023E6"/>
    <w:rsid w:val="00443CBE"/>
    <w:rsid w:val="004441E7"/>
    <w:rsid w:val="00445339"/>
    <w:rsid w:val="004551BC"/>
    <w:rsid w:val="00481032"/>
    <w:rsid w:val="00495520"/>
    <w:rsid w:val="00495BF0"/>
    <w:rsid w:val="004B57D6"/>
    <w:rsid w:val="004C452A"/>
    <w:rsid w:val="004D6358"/>
    <w:rsid w:val="004D6A7B"/>
    <w:rsid w:val="00501959"/>
    <w:rsid w:val="00525253"/>
    <w:rsid w:val="00542CF3"/>
    <w:rsid w:val="00544D44"/>
    <w:rsid w:val="00550B05"/>
    <w:rsid w:val="00551DB9"/>
    <w:rsid w:val="005537EC"/>
    <w:rsid w:val="00561737"/>
    <w:rsid w:val="00572787"/>
    <w:rsid w:val="005768E3"/>
    <w:rsid w:val="00590A6C"/>
    <w:rsid w:val="00597B04"/>
    <w:rsid w:val="00597FCB"/>
    <w:rsid w:val="005B0C9F"/>
    <w:rsid w:val="005B3D56"/>
    <w:rsid w:val="005F2CFD"/>
    <w:rsid w:val="00622241"/>
    <w:rsid w:val="006311C0"/>
    <w:rsid w:val="0066004F"/>
    <w:rsid w:val="00696075"/>
    <w:rsid w:val="006B0455"/>
    <w:rsid w:val="006B2297"/>
    <w:rsid w:val="006B5452"/>
    <w:rsid w:val="006D1996"/>
    <w:rsid w:val="006D4ADC"/>
    <w:rsid w:val="006D75F9"/>
    <w:rsid w:val="006E3530"/>
    <w:rsid w:val="006E6693"/>
    <w:rsid w:val="00703C50"/>
    <w:rsid w:val="00706381"/>
    <w:rsid w:val="00735514"/>
    <w:rsid w:val="00751214"/>
    <w:rsid w:val="0075346A"/>
    <w:rsid w:val="00756135"/>
    <w:rsid w:val="007709B8"/>
    <w:rsid w:val="007725F6"/>
    <w:rsid w:val="00796B1C"/>
    <w:rsid w:val="007A53DA"/>
    <w:rsid w:val="007B098E"/>
    <w:rsid w:val="007B6765"/>
    <w:rsid w:val="007C620C"/>
    <w:rsid w:val="007C6728"/>
    <w:rsid w:val="007C7A68"/>
    <w:rsid w:val="007D26ED"/>
    <w:rsid w:val="00825BF6"/>
    <w:rsid w:val="00837BF1"/>
    <w:rsid w:val="0084052A"/>
    <w:rsid w:val="00845EF4"/>
    <w:rsid w:val="0085008C"/>
    <w:rsid w:val="0086304E"/>
    <w:rsid w:val="00881061"/>
    <w:rsid w:val="00883F3A"/>
    <w:rsid w:val="00894F5E"/>
    <w:rsid w:val="008B3538"/>
    <w:rsid w:val="008B61B7"/>
    <w:rsid w:val="008D26FA"/>
    <w:rsid w:val="008E5310"/>
    <w:rsid w:val="008E5759"/>
    <w:rsid w:val="008F331F"/>
    <w:rsid w:val="008F4A74"/>
    <w:rsid w:val="00916157"/>
    <w:rsid w:val="00944BE1"/>
    <w:rsid w:val="00956558"/>
    <w:rsid w:val="00972192"/>
    <w:rsid w:val="009741BF"/>
    <w:rsid w:val="00976B1B"/>
    <w:rsid w:val="00981E84"/>
    <w:rsid w:val="009B0988"/>
    <w:rsid w:val="009D7F72"/>
    <w:rsid w:val="009F2818"/>
    <w:rsid w:val="009F2DAB"/>
    <w:rsid w:val="00A0061D"/>
    <w:rsid w:val="00A0382E"/>
    <w:rsid w:val="00A16937"/>
    <w:rsid w:val="00A258EC"/>
    <w:rsid w:val="00A81A99"/>
    <w:rsid w:val="00AB5FEB"/>
    <w:rsid w:val="00AE226C"/>
    <w:rsid w:val="00AF2C4D"/>
    <w:rsid w:val="00AF679B"/>
    <w:rsid w:val="00B020A3"/>
    <w:rsid w:val="00B16A32"/>
    <w:rsid w:val="00B21D35"/>
    <w:rsid w:val="00B21E3B"/>
    <w:rsid w:val="00B27718"/>
    <w:rsid w:val="00B52EF4"/>
    <w:rsid w:val="00B7422A"/>
    <w:rsid w:val="00B86E97"/>
    <w:rsid w:val="00B9469F"/>
    <w:rsid w:val="00B94CC2"/>
    <w:rsid w:val="00BA4525"/>
    <w:rsid w:val="00BA4C13"/>
    <w:rsid w:val="00BA7FEF"/>
    <w:rsid w:val="00BB05A3"/>
    <w:rsid w:val="00BB086C"/>
    <w:rsid w:val="00BD179F"/>
    <w:rsid w:val="00BD21C3"/>
    <w:rsid w:val="00BD29D0"/>
    <w:rsid w:val="00BF0032"/>
    <w:rsid w:val="00BF3395"/>
    <w:rsid w:val="00BF3E21"/>
    <w:rsid w:val="00BF6E54"/>
    <w:rsid w:val="00C05AFC"/>
    <w:rsid w:val="00C276C9"/>
    <w:rsid w:val="00C36119"/>
    <w:rsid w:val="00C50364"/>
    <w:rsid w:val="00C67F5F"/>
    <w:rsid w:val="00C73968"/>
    <w:rsid w:val="00C94949"/>
    <w:rsid w:val="00CB4036"/>
    <w:rsid w:val="00CD76E8"/>
    <w:rsid w:val="00CE0F8A"/>
    <w:rsid w:val="00CF53B4"/>
    <w:rsid w:val="00D0008D"/>
    <w:rsid w:val="00D1743B"/>
    <w:rsid w:val="00D30A53"/>
    <w:rsid w:val="00D35244"/>
    <w:rsid w:val="00D369EA"/>
    <w:rsid w:val="00D50613"/>
    <w:rsid w:val="00D521C0"/>
    <w:rsid w:val="00D60E4C"/>
    <w:rsid w:val="00D6102A"/>
    <w:rsid w:val="00D63E55"/>
    <w:rsid w:val="00D654AC"/>
    <w:rsid w:val="00D76EC9"/>
    <w:rsid w:val="00D77DCD"/>
    <w:rsid w:val="00DA7BF9"/>
    <w:rsid w:val="00DB642F"/>
    <w:rsid w:val="00DC0DAB"/>
    <w:rsid w:val="00DD4BEA"/>
    <w:rsid w:val="00DF1E35"/>
    <w:rsid w:val="00E1548A"/>
    <w:rsid w:val="00E40672"/>
    <w:rsid w:val="00E4370D"/>
    <w:rsid w:val="00E613BB"/>
    <w:rsid w:val="00E75EE5"/>
    <w:rsid w:val="00E92BD4"/>
    <w:rsid w:val="00EC692B"/>
    <w:rsid w:val="00EC7541"/>
    <w:rsid w:val="00ED5505"/>
    <w:rsid w:val="00ED6D98"/>
    <w:rsid w:val="00EF3972"/>
    <w:rsid w:val="00F12055"/>
    <w:rsid w:val="00F17364"/>
    <w:rsid w:val="00F24ECB"/>
    <w:rsid w:val="00F41D31"/>
    <w:rsid w:val="00F425B4"/>
    <w:rsid w:val="00F536F7"/>
    <w:rsid w:val="00F56EFB"/>
    <w:rsid w:val="00F63020"/>
    <w:rsid w:val="00F64020"/>
    <w:rsid w:val="00F70B40"/>
    <w:rsid w:val="00F93581"/>
    <w:rsid w:val="00F9665E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F82D40"/>
  <w15:chartTrackingRefBased/>
  <w15:docId w15:val="{2DDFF669-4C82-40A0-8209-CC0762E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4D6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6A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b/>
      <w:bCs/>
      <w:sz w:val="36"/>
    </w:rPr>
  </w:style>
  <w:style w:type="paragraph" w:styleId="Zkladntextodsazen">
    <w:name w:val="Body Text Indent"/>
    <w:basedOn w:val="Normln"/>
    <w:pPr>
      <w:spacing w:line="360" w:lineRule="auto"/>
      <w:ind w:left="708" w:firstLine="708"/>
      <w:jc w:val="both"/>
    </w:pPr>
    <w:rPr>
      <w:b/>
      <w:i/>
      <w:sz w:val="28"/>
    </w:rPr>
  </w:style>
  <w:style w:type="paragraph" w:styleId="Normlnweb">
    <w:name w:val="Normal (Web)"/>
    <w:basedOn w:val="Normln"/>
    <w:uiPriority w:val="99"/>
    <w:unhideWhenUsed/>
    <w:rsid w:val="00D654AC"/>
    <w:pPr>
      <w:spacing w:before="100" w:beforeAutospacing="1" w:after="100" w:afterAutospacing="1" w:line="300" w:lineRule="auto"/>
      <w:jc w:val="both"/>
    </w:pPr>
    <w:rPr>
      <w:rFonts w:ascii="Tahoma" w:hAnsi="Tahoma" w:cs="Tahoma"/>
      <w:spacing w:val="24"/>
      <w:sz w:val="14"/>
      <w:szCs w:val="14"/>
    </w:r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rsid w:val="00D654AC"/>
    <w:pPr>
      <w:pBdr>
        <w:bottom w:val="single" w:sz="4" w:space="0" w:color="E5E8E6"/>
      </w:pBdr>
      <w:spacing w:before="100" w:beforeAutospacing="1" w:after="100" w:afterAutospacing="1" w:line="264" w:lineRule="auto"/>
    </w:pPr>
    <w:rPr>
      <w:rFonts w:ascii="Tahoma" w:hAnsi="Tahoma" w:cs="Tahoma"/>
      <w:color w:val="00843D"/>
      <w:spacing w:val="24"/>
      <w:sz w:val="15"/>
      <w:szCs w:val="15"/>
    </w:rPr>
  </w:style>
  <w:style w:type="paragraph" w:customStyle="1" w:styleId="podnadpis">
    <w:name w:val="podnadpis"/>
    <w:basedOn w:val="Normln"/>
    <w:rsid w:val="00D654AC"/>
    <w:pPr>
      <w:spacing w:before="100" w:beforeAutospacing="1" w:after="100" w:afterAutospacing="1" w:line="360" w:lineRule="auto"/>
      <w:jc w:val="both"/>
    </w:pPr>
    <w:rPr>
      <w:rFonts w:ascii="Arial" w:hAnsi="Arial" w:cs="Arial"/>
      <w:color w:val="00843D"/>
      <w:spacing w:val="24"/>
      <w:sz w:val="14"/>
      <w:szCs w:val="14"/>
    </w:rPr>
  </w:style>
  <w:style w:type="character" w:customStyle="1" w:styleId="hlavni-nadpis">
    <w:name w:val="hlavni-nadpis"/>
    <w:rsid w:val="00D654AC"/>
    <w:rPr>
      <w:rFonts w:ascii="Tahoma" w:hAnsi="Tahoma" w:cs="Tahoma" w:hint="default"/>
      <w:b/>
      <w:bCs/>
      <w:strike w:val="0"/>
      <w:dstrike w:val="0"/>
      <w:color w:val="71BE44"/>
      <w:sz w:val="23"/>
      <w:szCs w:val="23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DF1E35"/>
    <w:pPr>
      <w:ind w:left="708"/>
    </w:pPr>
  </w:style>
  <w:style w:type="paragraph" w:customStyle="1" w:styleId="m0p0">
    <w:name w:val="m0p0"/>
    <w:basedOn w:val="Normln"/>
    <w:rsid w:val="001D2F99"/>
    <w:pPr>
      <w:spacing w:before="100" w:beforeAutospacing="1" w:after="100" w:afterAutospacing="1"/>
    </w:pPr>
  </w:style>
  <w:style w:type="character" w:customStyle="1" w:styleId="nazev">
    <w:name w:val="nazev"/>
    <w:basedOn w:val="Standardnpsmoodstavce"/>
    <w:rsid w:val="001D2F99"/>
  </w:style>
  <w:style w:type="character" w:customStyle="1" w:styleId="Nadpis3Char">
    <w:name w:val="Nadpis 3 Char"/>
    <w:link w:val="Nadpis3"/>
    <w:rsid w:val="004D6A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D6A7B"/>
    <w:rPr>
      <w:rFonts w:ascii="Calibri" w:eastAsia="Times New Roman" w:hAnsi="Calibri" w:cs="Times New Roman"/>
      <w:b/>
      <w:bCs/>
      <w:sz w:val="28"/>
      <w:szCs w:val="28"/>
    </w:rPr>
  </w:style>
  <w:style w:type="table" w:styleId="Mkatabulky">
    <w:name w:val="Table Grid"/>
    <w:basedOn w:val="Normlntabulka"/>
    <w:rsid w:val="00F6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E81B-FA80-4DE1-84E8-B2C06996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Týden sportů 8</vt:lpstr>
      <vt:lpstr>Týden sportů 8</vt:lpstr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 sportů 8</dc:title>
  <dc:subject/>
  <dc:creator>Ctibor</dc:creator>
  <cp:keywords/>
  <cp:lastModifiedBy>Beran Vít</cp:lastModifiedBy>
  <cp:revision>2</cp:revision>
  <cp:lastPrinted>2022-06-21T09:30:00Z</cp:lastPrinted>
  <dcterms:created xsi:type="dcterms:W3CDTF">2022-06-21T21:21:00Z</dcterms:created>
  <dcterms:modified xsi:type="dcterms:W3CDTF">2022-06-21T21:21:00Z</dcterms:modified>
</cp:coreProperties>
</file>