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Pr="000475F4" w:rsidRDefault="004169D0" w:rsidP="004169D0">
      <w:pPr>
        <w:rPr>
          <w:rFonts w:ascii="Algerian" w:hAnsi="Algerian"/>
          <w:b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lgerian" w:hAnsi="Algerian"/>
          <w:b/>
          <w:noProof/>
          <w:color w:val="00B0F0"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 wp14:anchorId="525B6404" wp14:editId="1718D695">
            <wp:simplePos x="0" y="0"/>
            <wp:positionH relativeFrom="column">
              <wp:posOffset>3913505</wp:posOffset>
            </wp:positionH>
            <wp:positionV relativeFrom="paragraph">
              <wp:posOffset>-779349</wp:posOffset>
            </wp:positionV>
            <wp:extent cx="1336675" cy="617220"/>
            <wp:effectExtent l="0" t="0" r="0" b="0"/>
            <wp:wrapNone/>
            <wp:docPr id="7" name="Obrázek 7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9D0">
        <w:rPr>
          <w:rFonts w:ascii="Algerian" w:hAnsi="Algerian"/>
          <w:b/>
          <w:noProof/>
          <w:color w:val="00B0F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2EECBF89" wp14:editId="4B7CC775">
            <wp:simplePos x="0" y="0"/>
            <wp:positionH relativeFrom="column">
              <wp:posOffset>4036695</wp:posOffset>
            </wp:positionH>
            <wp:positionV relativeFrom="paragraph">
              <wp:posOffset>74295</wp:posOffset>
            </wp:positionV>
            <wp:extent cx="646430" cy="55499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70" w:rsidRPr="004169D0">
        <w:rPr>
          <w:rFonts w:ascii="Algerian" w:hAnsi="Algerian"/>
          <w:b/>
          <w:color w:val="00B0F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8B671A" w:rsidRPr="000475F4">
        <w:rPr>
          <w:rFonts w:ascii="Algerian" w:hAnsi="Algerian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Tvo</w:t>
      </w:r>
      <w:r w:rsidR="008B671A" w:rsidRPr="000475F4">
        <w:rPr>
          <w:rFonts w:ascii="Times New Roman" w:hAnsi="Times New Roman" w:cs="Times New Roman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ŘÍME</w:t>
      </w:r>
      <w:proofErr w:type="spellEnd"/>
      <w:r w:rsidR="008B671A" w:rsidRPr="000475F4">
        <w:rPr>
          <w:rFonts w:ascii="Times New Roman" w:hAnsi="Times New Roman" w:cs="Times New Roman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51570" w:rsidRPr="000475F4">
        <w:rPr>
          <w:rFonts w:ascii="Algerian" w:hAnsi="Algerian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</w:t>
      </w:r>
      <w:r w:rsidR="00765CF7" w:rsidRPr="000475F4">
        <w:rPr>
          <w:rFonts w:ascii="Algerian" w:hAnsi="Algerian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Pr="000475F4">
        <w:rPr>
          <w:rFonts w:ascii="Algerian" w:hAnsi="Algerian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Klubu</w:t>
      </w:r>
    </w:p>
    <w:p w:rsidR="000475F4" w:rsidRDefault="000475F4" w:rsidP="008B671A">
      <w:pPr>
        <w:jc w:val="center"/>
        <w:rPr>
          <w:rFonts w:ascii="Algerian" w:hAnsi="Algerian"/>
          <w:b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51570" w:rsidRPr="000475F4" w:rsidRDefault="00765CF7" w:rsidP="008B671A">
      <w:pPr>
        <w:jc w:val="center"/>
        <w:rPr>
          <w:rFonts w:ascii="Bernard MT Condensed" w:hAnsi="Bernard MT Condense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75F4">
        <w:rPr>
          <w:rFonts w:ascii="Bernard MT Condensed" w:hAnsi="Bernard MT Condensed"/>
          <w:b/>
          <w:noProof/>
          <w:color w:val="000000" w:themeColor="text1"/>
          <w:sz w:val="72"/>
          <w:szCs w:val="7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76F822F" wp14:editId="5BE1FC98">
            <wp:simplePos x="0" y="0"/>
            <wp:positionH relativeFrom="column">
              <wp:posOffset>5208270</wp:posOffset>
            </wp:positionH>
            <wp:positionV relativeFrom="paragraph">
              <wp:posOffset>499110</wp:posOffset>
            </wp:positionV>
            <wp:extent cx="647700" cy="554990"/>
            <wp:effectExtent l="0" t="0" r="0" b="0"/>
            <wp:wrapTight wrapText="bothSides">
              <wp:wrapPolygon edited="0">
                <wp:start x="3812" y="0"/>
                <wp:lineTo x="0" y="9638"/>
                <wp:lineTo x="0" y="12604"/>
                <wp:lineTo x="3812" y="20760"/>
                <wp:lineTo x="17153" y="20760"/>
                <wp:lineTo x="20965" y="12604"/>
                <wp:lineTo x="20965" y="9638"/>
                <wp:lineTo x="17153" y="0"/>
                <wp:lineTo x="3812" y="0"/>
              </wp:wrapPolygon>
            </wp:wrapTight>
            <wp:docPr id="1" name="Obrázek 1" descr="VÃ½sledek obrÃ¡zku pro vlo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loÄ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1A" w:rsidRPr="000475F4">
        <w:rPr>
          <w:rFonts w:ascii="Bernard MT Condensed" w:hAnsi="Bernard MT Condense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Kdy: </w:t>
      </w:r>
      <w:proofErr w:type="gramStart"/>
      <w:r w:rsidR="008B671A" w:rsidRPr="000475F4">
        <w:rPr>
          <w:rFonts w:ascii="Bernard MT Condensed" w:hAnsi="Bernard MT Condense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29.12</w:t>
      </w:r>
      <w:proofErr w:type="gramEnd"/>
      <w:r w:rsidR="008B671A" w:rsidRPr="000475F4">
        <w:rPr>
          <w:rFonts w:ascii="Bernard MT Condensed" w:hAnsi="Bernard MT Condense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a 30.12.2021</w:t>
      </w:r>
    </w:p>
    <w:p w:rsidR="008B671A" w:rsidRDefault="008B671A" w:rsidP="008B671A">
      <w:pPr>
        <w:jc w:val="center"/>
        <w:rPr>
          <w:b/>
          <w:color w:val="00B0F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0475F4" w:rsidRDefault="00B06269" w:rsidP="00B06269">
      <w:pPr>
        <w:jc w:val="center"/>
        <w:rPr>
          <w:sz w:val="44"/>
          <w:szCs w:val="44"/>
        </w:rPr>
      </w:pPr>
      <w:r>
        <w:rPr>
          <w:b/>
          <w:noProof/>
          <w:color w:val="00B0F0"/>
          <w:sz w:val="52"/>
          <w:szCs w:val="52"/>
          <w:lang w:eastAsia="cs-CZ"/>
        </w:rPr>
        <w:drawing>
          <wp:inline distT="0" distB="0" distL="0" distR="0" wp14:anchorId="463456D8" wp14:editId="60F4890A">
            <wp:extent cx="5762625" cy="3838575"/>
            <wp:effectExtent l="0" t="0" r="9525" b="9525"/>
            <wp:docPr id="9" name="Obrázek 9" descr="C:\Users\Hruškovi\Desktop\gettyimages-118588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uškovi\Desktop\gettyimages-1185883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F4" w:rsidRDefault="000475F4" w:rsidP="00B06269">
      <w:pPr>
        <w:jc w:val="center"/>
        <w:rPr>
          <w:sz w:val="44"/>
          <w:szCs w:val="44"/>
        </w:rPr>
      </w:pPr>
    </w:p>
    <w:p w:rsidR="004169D0" w:rsidRPr="000475F4" w:rsidRDefault="00765CF7" w:rsidP="00B06269">
      <w:pPr>
        <w:jc w:val="center"/>
        <w:rPr>
          <w:rFonts w:ascii="Bernard MT Condensed" w:hAnsi="Bernard MT Condensed"/>
          <w:b/>
          <w:color w:val="00B0F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75F4">
        <w:rPr>
          <w:rFonts w:ascii="Bernard MT Condensed" w:hAnsi="Bernard MT Condensed"/>
          <w:sz w:val="44"/>
          <w:szCs w:val="44"/>
        </w:rPr>
        <w:t xml:space="preserve">Z pohodlí Školního klubu </w:t>
      </w:r>
      <w:r w:rsidRPr="000475F4">
        <w:rPr>
          <w:rFonts w:ascii="Times New Roman" w:hAnsi="Times New Roman" w:cs="Times New Roman"/>
          <w:sz w:val="44"/>
          <w:szCs w:val="44"/>
        </w:rPr>
        <w:t>ž</w:t>
      </w:r>
      <w:r w:rsidRPr="000475F4">
        <w:rPr>
          <w:rFonts w:ascii="Bernard MT Condensed" w:hAnsi="Bernard MT Condensed" w:cs="Bernard MT Condensed"/>
          <w:sz w:val="44"/>
          <w:szCs w:val="44"/>
        </w:rPr>
        <w:t>á</w:t>
      </w:r>
      <w:r w:rsidRPr="000475F4">
        <w:rPr>
          <w:rFonts w:ascii="Bernard MT Condensed" w:hAnsi="Bernard MT Condensed"/>
          <w:sz w:val="44"/>
          <w:szCs w:val="44"/>
        </w:rPr>
        <w:t>ci vytvo</w:t>
      </w:r>
      <w:r w:rsidRPr="000475F4">
        <w:rPr>
          <w:rFonts w:ascii="Times New Roman" w:hAnsi="Times New Roman" w:cs="Times New Roman"/>
          <w:sz w:val="44"/>
          <w:szCs w:val="44"/>
        </w:rPr>
        <w:t>ř</w:t>
      </w:r>
      <w:r w:rsidRPr="000475F4">
        <w:rPr>
          <w:rFonts w:ascii="Bernard MT Condensed" w:hAnsi="Bernard MT Condensed" w:cs="Bernard MT Condensed"/>
          <w:sz w:val="44"/>
          <w:szCs w:val="44"/>
        </w:rPr>
        <w:t>í</w:t>
      </w:r>
      <w:r w:rsidRPr="000475F4">
        <w:rPr>
          <w:rFonts w:ascii="Bernard MT Condensed" w:hAnsi="Bernard MT Condensed"/>
          <w:sz w:val="44"/>
          <w:szCs w:val="44"/>
        </w:rPr>
        <w:t xml:space="preserve"> zaj</w:t>
      </w:r>
      <w:r w:rsidRPr="000475F4">
        <w:rPr>
          <w:rFonts w:ascii="Bernard MT Condensed" w:hAnsi="Bernard MT Condensed" w:cs="Bernard MT Condensed"/>
          <w:sz w:val="44"/>
          <w:szCs w:val="44"/>
        </w:rPr>
        <w:t>í</w:t>
      </w:r>
      <w:r w:rsidRPr="000475F4">
        <w:rPr>
          <w:rFonts w:ascii="Bernard MT Condensed" w:hAnsi="Bernard MT Condensed"/>
          <w:sz w:val="44"/>
          <w:szCs w:val="44"/>
        </w:rPr>
        <w:t>mav</w:t>
      </w:r>
      <w:r w:rsidRPr="000475F4">
        <w:rPr>
          <w:rFonts w:ascii="Bernard MT Condensed" w:hAnsi="Bernard MT Condensed" w:cs="Bernard MT Condensed"/>
          <w:sz w:val="44"/>
          <w:szCs w:val="44"/>
        </w:rPr>
        <w:t>é</w:t>
      </w:r>
      <w:r w:rsidRPr="000475F4">
        <w:rPr>
          <w:rFonts w:ascii="Bernard MT Condensed" w:hAnsi="Bernard MT Condensed"/>
          <w:sz w:val="44"/>
          <w:szCs w:val="44"/>
        </w:rPr>
        <w:t xml:space="preserve"> v</w:t>
      </w:r>
      <w:r w:rsidRPr="000475F4">
        <w:rPr>
          <w:rFonts w:ascii="Bernard MT Condensed" w:hAnsi="Bernard MT Condensed" w:cs="Bernard MT Condensed"/>
          <w:sz w:val="44"/>
          <w:szCs w:val="44"/>
        </w:rPr>
        <w:t>ý</w:t>
      </w:r>
      <w:r w:rsidRPr="000475F4">
        <w:rPr>
          <w:rFonts w:ascii="Bernard MT Condensed" w:hAnsi="Bernard MT Condensed"/>
          <w:sz w:val="44"/>
          <w:szCs w:val="44"/>
        </w:rPr>
        <w:t>r</w:t>
      </w:r>
      <w:r w:rsidR="00B06269" w:rsidRPr="000475F4">
        <w:rPr>
          <w:rFonts w:ascii="Bernard MT Condensed" w:hAnsi="Bernard MT Condensed"/>
          <w:sz w:val="44"/>
          <w:szCs w:val="44"/>
        </w:rPr>
        <w:t>obky, které budou prodávat 2.</w:t>
      </w:r>
      <w:r w:rsidR="000475F4">
        <w:rPr>
          <w:rFonts w:ascii="Bernard MT Condensed" w:hAnsi="Bernard MT Condensed"/>
          <w:sz w:val="44"/>
          <w:szCs w:val="44"/>
        </w:rPr>
        <w:t xml:space="preserve"> </w:t>
      </w:r>
      <w:r w:rsidR="00B06269" w:rsidRPr="000475F4">
        <w:rPr>
          <w:rFonts w:ascii="Bernard MT Condensed" w:hAnsi="Bernard MT Condensed"/>
          <w:sz w:val="44"/>
          <w:szCs w:val="44"/>
        </w:rPr>
        <w:t>prosince v</w:t>
      </w:r>
      <w:r w:rsidR="000475F4" w:rsidRPr="000475F4">
        <w:rPr>
          <w:rFonts w:ascii="Bernard MT Condensed" w:hAnsi="Bernard MT Condensed"/>
          <w:sz w:val="44"/>
          <w:szCs w:val="44"/>
        </w:rPr>
        <w:t>e stánku ŠK.</w:t>
      </w:r>
    </w:p>
    <w:p w:rsidR="004169D0" w:rsidRPr="000475F4" w:rsidRDefault="00B06269" w:rsidP="000475F4">
      <w:pPr>
        <w:jc w:val="center"/>
        <w:rPr>
          <w:rFonts w:ascii="Bernard MT Condensed" w:hAnsi="Bernard MT Condensed"/>
          <w:sz w:val="44"/>
          <w:szCs w:val="44"/>
        </w:rPr>
      </w:pPr>
      <w:r w:rsidRPr="000475F4">
        <w:rPr>
          <w:rFonts w:ascii="Bernard MT Condensed" w:hAnsi="Bernard MT Condensed"/>
          <w:sz w:val="44"/>
          <w:szCs w:val="44"/>
        </w:rPr>
        <w:t>N</w:t>
      </w:r>
      <w:r w:rsidR="000475F4" w:rsidRPr="000475F4">
        <w:rPr>
          <w:rFonts w:ascii="Bernard MT Condensed" w:hAnsi="Bernard MT Condensed"/>
          <w:sz w:val="44"/>
          <w:szCs w:val="44"/>
        </w:rPr>
        <w:t>a všechny se t</w:t>
      </w:r>
      <w:r w:rsidR="000475F4" w:rsidRPr="000475F4">
        <w:rPr>
          <w:rFonts w:ascii="Times New Roman" w:hAnsi="Times New Roman" w:cs="Times New Roman"/>
          <w:sz w:val="44"/>
          <w:szCs w:val="44"/>
        </w:rPr>
        <w:t>ě</w:t>
      </w:r>
      <w:r w:rsidR="000475F4" w:rsidRPr="000475F4">
        <w:rPr>
          <w:rFonts w:ascii="Bernard MT Condensed" w:hAnsi="Bernard MT Condensed" w:cs="Bernard MT Condensed"/>
          <w:sz w:val="44"/>
          <w:szCs w:val="44"/>
        </w:rPr>
        <w:t>ší</w:t>
      </w:r>
      <w:r w:rsidR="000475F4" w:rsidRPr="000475F4">
        <w:rPr>
          <w:rFonts w:ascii="Bernard MT Condensed" w:hAnsi="Bernard MT Condensed"/>
          <w:sz w:val="44"/>
          <w:szCs w:val="44"/>
        </w:rPr>
        <w:t>me!!!</w:t>
      </w:r>
    </w:p>
    <w:p w:rsidR="004169D0" w:rsidRPr="004169D0" w:rsidRDefault="004169D0" w:rsidP="004169D0">
      <w:pPr>
        <w:rPr>
          <w:sz w:val="44"/>
          <w:szCs w:val="44"/>
        </w:rPr>
      </w:pPr>
    </w:p>
    <w:p w:rsidR="004169D0" w:rsidRDefault="004169D0" w:rsidP="004169D0">
      <w:pPr>
        <w:rPr>
          <w:sz w:val="44"/>
          <w:szCs w:val="44"/>
        </w:rPr>
      </w:pPr>
    </w:p>
    <w:p w:rsidR="00D51570" w:rsidRPr="004169D0" w:rsidRDefault="00D51570" w:rsidP="004169D0">
      <w:pPr>
        <w:tabs>
          <w:tab w:val="left" w:pos="2255"/>
        </w:tabs>
        <w:rPr>
          <w:b/>
          <w:color w:val="FFFF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D51570" w:rsidRPr="0041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0"/>
    <w:rsid w:val="000475F4"/>
    <w:rsid w:val="003228A2"/>
    <w:rsid w:val="004169D0"/>
    <w:rsid w:val="005A44B5"/>
    <w:rsid w:val="00765CF7"/>
    <w:rsid w:val="008B671A"/>
    <w:rsid w:val="00B06269"/>
    <w:rsid w:val="00D51570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Hruškovi</cp:lastModifiedBy>
  <cp:revision>4</cp:revision>
  <dcterms:created xsi:type="dcterms:W3CDTF">2018-12-13T08:41:00Z</dcterms:created>
  <dcterms:modified xsi:type="dcterms:W3CDTF">2021-11-17T11:23:00Z</dcterms:modified>
</cp:coreProperties>
</file>