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62F" w:rsidRDefault="0038362F" w:rsidP="0038362F">
      <w:pPr>
        <w:pStyle w:val="Normlnweb"/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Stalinismus</w:t>
      </w:r>
    </w:p>
    <w:p w:rsidR="0038362F" w:rsidRDefault="0038362F" w:rsidP="0038362F">
      <w:pPr>
        <w:pStyle w:val="Normlnweb"/>
      </w:pPr>
      <w:r>
        <w:rPr>
          <w:sz w:val="44"/>
          <w:szCs w:val="44"/>
        </w:rPr>
        <w:t xml:space="preserve">- bolševici vítězí v občanské válce –  zavádějí </w:t>
      </w:r>
      <w:r>
        <w:rPr>
          <w:rStyle w:val="Siln"/>
          <w:sz w:val="44"/>
          <w:szCs w:val="44"/>
        </w:rPr>
        <w:t>diktátorský režim</w:t>
      </w:r>
      <w:r>
        <w:rPr>
          <w:sz w:val="44"/>
          <w:szCs w:val="44"/>
        </w:rPr>
        <w:t xml:space="preserve"> (zabírána zemědělská půda velkostatkářům a církvi, znárodněny podniky, zakázány politické strany)</w:t>
      </w:r>
    </w:p>
    <w:p w:rsidR="0038362F" w:rsidRDefault="0038362F" w:rsidP="0038362F">
      <w:pPr>
        <w:pStyle w:val="Normlnweb"/>
      </w:pPr>
      <w:r>
        <w:rPr>
          <w:sz w:val="44"/>
          <w:szCs w:val="44"/>
        </w:rPr>
        <w:t xml:space="preserve">- odpůrci – popraviště, nápravně - pracovní tábory – </w:t>
      </w:r>
      <w:r>
        <w:rPr>
          <w:rStyle w:val="Siln"/>
          <w:sz w:val="44"/>
          <w:szCs w:val="44"/>
        </w:rPr>
        <w:t>tzv. gulagy</w:t>
      </w:r>
    </w:p>
    <w:p w:rsidR="0038362F" w:rsidRDefault="0038362F" w:rsidP="0038362F">
      <w:pPr>
        <w:pStyle w:val="Normlnweb"/>
      </w:pPr>
      <w:r>
        <w:rPr>
          <w:sz w:val="44"/>
          <w:szCs w:val="44"/>
        </w:rPr>
        <w:t xml:space="preserve">- 1922 vyhlášení </w:t>
      </w:r>
      <w:r>
        <w:rPr>
          <w:rStyle w:val="Siln"/>
          <w:sz w:val="44"/>
          <w:szCs w:val="44"/>
        </w:rPr>
        <w:t>Svazu sovětských socialistických republik (SSSR)</w:t>
      </w:r>
    </w:p>
    <w:p w:rsidR="0038362F" w:rsidRDefault="0038362F" w:rsidP="0038362F">
      <w:pPr>
        <w:pStyle w:val="Normlnweb"/>
      </w:pPr>
      <w:r>
        <w:rPr>
          <w:i/>
          <w:sz w:val="44"/>
          <w:szCs w:val="44"/>
          <w:u w:val="single"/>
        </w:rPr>
        <w:t> </w:t>
      </w:r>
      <w:r>
        <w:rPr>
          <w:rStyle w:val="Siln"/>
          <w:i/>
          <w:sz w:val="44"/>
          <w:szCs w:val="44"/>
          <w:u w:val="single"/>
        </w:rPr>
        <w:t>Josif Vissarionovič Stalin – kult osobnosti</w:t>
      </w:r>
    </w:p>
    <w:p w:rsidR="0038362F" w:rsidRDefault="0038362F" w:rsidP="0038362F">
      <w:pPr>
        <w:pStyle w:val="Normlnweb"/>
        <w:rPr>
          <w:sz w:val="44"/>
          <w:szCs w:val="44"/>
        </w:rPr>
      </w:pPr>
      <w:r>
        <w:rPr>
          <w:sz w:val="44"/>
          <w:szCs w:val="44"/>
        </w:rPr>
        <w:t xml:space="preserve">- neomezený vládce Sovětského svazu, </w:t>
      </w:r>
      <w:r>
        <w:rPr>
          <w:b/>
          <w:sz w:val="44"/>
          <w:szCs w:val="44"/>
        </w:rPr>
        <w:t>kult osobnosti</w:t>
      </w:r>
    </w:p>
    <w:p w:rsidR="0038362F" w:rsidRDefault="0038362F" w:rsidP="0038362F">
      <w:pPr>
        <w:pStyle w:val="Normlnweb"/>
      </w:pPr>
      <w:r>
        <w:rPr>
          <w:sz w:val="44"/>
          <w:szCs w:val="44"/>
        </w:rPr>
        <w:t xml:space="preserve">- kdo nesouhlasil s jeho názorem (odpůrce, komunista, důstojník) = </w:t>
      </w:r>
      <w:r>
        <w:rPr>
          <w:rStyle w:val="Siln"/>
          <w:sz w:val="44"/>
          <w:szCs w:val="44"/>
        </w:rPr>
        <w:t>nepřítel režimu</w:t>
      </w:r>
      <w:r>
        <w:rPr>
          <w:sz w:val="44"/>
          <w:szCs w:val="44"/>
        </w:rPr>
        <w:t xml:space="preserve"> → trest smrti, žalář, nebo pracovní tábor na Sibiři</w:t>
      </w:r>
    </w:p>
    <w:p w:rsidR="0038362F" w:rsidRDefault="0038362F" w:rsidP="0038362F">
      <w:pPr>
        <w:pStyle w:val="Normlnweb"/>
      </w:pPr>
      <w:r>
        <w:rPr>
          <w:sz w:val="44"/>
          <w:szCs w:val="44"/>
        </w:rPr>
        <w:t> </w:t>
      </w:r>
      <w:r>
        <w:rPr>
          <w:rStyle w:val="Siln"/>
          <w:i/>
          <w:sz w:val="44"/>
          <w:szCs w:val="44"/>
          <w:u w:val="single"/>
        </w:rPr>
        <w:t>hospodářství</w:t>
      </w:r>
    </w:p>
    <w:p w:rsidR="0038362F" w:rsidRDefault="0038362F" w:rsidP="0038362F">
      <w:pPr>
        <w:pStyle w:val="Normlnweb"/>
        <w:rPr>
          <w:sz w:val="44"/>
          <w:szCs w:val="44"/>
        </w:rPr>
      </w:pPr>
      <w:r>
        <w:rPr>
          <w:sz w:val="44"/>
          <w:szCs w:val="44"/>
        </w:rPr>
        <w:t>- zlikvidováno soukromé vlastnictví</w:t>
      </w:r>
    </w:p>
    <w:p w:rsidR="0038362F" w:rsidRDefault="0038362F" w:rsidP="0038362F">
      <w:pPr>
        <w:pStyle w:val="Normlnweb"/>
      </w:pPr>
      <w:r>
        <w:rPr>
          <w:sz w:val="44"/>
          <w:szCs w:val="44"/>
        </w:rPr>
        <w:t xml:space="preserve">- zahájena </w:t>
      </w:r>
      <w:r>
        <w:rPr>
          <w:rStyle w:val="Siln"/>
          <w:sz w:val="44"/>
          <w:szCs w:val="44"/>
        </w:rPr>
        <w:t>industrializace</w:t>
      </w:r>
      <w:r>
        <w:rPr>
          <w:sz w:val="44"/>
          <w:szCs w:val="44"/>
        </w:rPr>
        <w:t xml:space="preserve"> (zprůmyslnění) – centrální plánování v pětiletých plánech, důraz na budování těžkého průmyslu – obrovské pracovní zatížení lidí + práce vězňů z gulagů – práce v nelidských podmínkách</w:t>
      </w:r>
    </w:p>
    <w:p w:rsidR="0038362F" w:rsidRDefault="0038362F" w:rsidP="0038362F">
      <w:pPr>
        <w:pStyle w:val="Normlnweb"/>
      </w:pPr>
      <w:r>
        <w:rPr>
          <w:sz w:val="44"/>
          <w:szCs w:val="44"/>
        </w:rPr>
        <w:t>- </w:t>
      </w:r>
      <w:r>
        <w:rPr>
          <w:rStyle w:val="Siln"/>
          <w:sz w:val="44"/>
          <w:szCs w:val="44"/>
        </w:rPr>
        <w:t>kolektivizace</w:t>
      </w:r>
      <w:r>
        <w:rPr>
          <w:sz w:val="44"/>
          <w:szCs w:val="44"/>
        </w:rPr>
        <w:t xml:space="preserve"> zemědělské půdy – soukromá hospodářství jsou převáděna do společného majetku zemědělských družstev – tzv. </w:t>
      </w:r>
      <w:r>
        <w:rPr>
          <w:b/>
          <w:sz w:val="44"/>
          <w:szCs w:val="44"/>
        </w:rPr>
        <w:t>kolchozy</w:t>
      </w:r>
      <w:r>
        <w:rPr>
          <w:sz w:val="44"/>
          <w:szCs w:val="44"/>
        </w:rPr>
        <w:t xml:space="preserve"> → likvidace zemědělské výroby –</w:t>
      </w:r>
      <w:r>
        <w:rPr>
          <w:b/>
          <w:sz w:val="44"/>
          <w:szCs w:val="44"/>
        </w:rPr>
        <w:t xml:space="preserve"> kulaci</w:t>
      </w:r>
      <w:r>
        <w:rPr>
          <w:sz w:val="44"/>
          <w:szCs w:val="44"/>
        </w:rPr>
        <w:t xml:space="preserve"> = odpůrci kolektivizace → hladomor </w:t>
      </w:r>
    </w:p>
    <w:p w:rsidR="0038362F" w:rsidRDefault="0038362F" w:rsidP="0038362F">
      <w:pPr>
        <w:pStyle w:val="Normlnweb"/>
      </w:pPr>
      <w:r>
        <w:rPr>
          <w:sz w:val="44"/>
          <w:szCs w:val="44"/>
        </w:rPr>
        <w:t> </w:t>
      </w:r>
      <w:r>
        <w:rPr>
          <w:rStyle w:val="Siln"/>
          <w:i/>
          <w:sz w:val="44"/>
          <w:szCs w:val="44"/>
          <w:u w:val="single"/>
        </w:rPr>
        <w:t>konec mezinárodní izolace</w:t>
      </w:r>
    </w:p>
    <w:p w:rsidR="0038362F" w:rsidRDefault="0038362F" w:rsidP="0038362F">
      <w:pPr>
        <w:pStyle w:val="Normlnweb"/>
      </w:pPr>
      <w:r>
        <w:rPr>
          <w:sz w:val="44"/>
          <w:szCs w:val="44"/>
        </w:rPr>
        <w:t>- diplomatické styky s Německem – později Pakt o neútočení</w:t>
      </w:r>
    </w:p>
    <w:p w:rsidR="00D70774" w:rsidRDefault="00D70774">
      <w:bookmarkStart w:id="0" w:name="_GoBack"/>
      <w:bookmarkEnd w:id="0"/>
    </w:p>
    <w:sectPr w:rsidR="00D70774" w:rsidSect="003836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2F"/>
    <w:rsid w:val="0038362F"/>
    <w:rsid w:val="00D7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ECC16-4346-4DC7-ADF0-D38D6608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38362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3836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2021-11-05T04:45:00Z</dcterms:created>
  <dcterms:modified xsi:type="dcterms:W3CDTF">2021-11-05T04:45:00Z</dcterms:modified>
</cp:coreProperties>
</file>