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91" w:rsidRPr="003E6191" w:rsidRDefault="0055347C" w:rsidP="003E6191">
      <w:pPr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D025CA" wp14:editId="66469B16">
            <wp:simplePos x="0" y="0"/>
            <wp:positionH relativeFrom="column">
              <wp:posOffset>3996055</wp:posOffset>
            </wp:positionH>
            <wp:positionV relativeFrom="paragraph">
              <wp:posOffset>24765</wp:posOffset>
            </wp:positionV>
            <wp:extent cx="2380017" cy="1270548"/>
            <wp:effectExtent l="0" t="0" r="1270" b="6350"/>
            <wp:wrapNone/>
            <wp:docPr id="1" name="Obrázek 1" descr="VÃ½sledek obrÃ¡zku pro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ni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17" cy="127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C5">
        <w:rPr>
          <w:b/>
          <w:sz w:val="32"/>
        </w:rPr>
        <w:t>ČTENÁŘSKÉ ZASTAVENÍ</w:t>
      </w:r>
    </w:p>
    <w:p w:rsidR="0055347C" w:rsidRPr="00E369B4" w:rsidRDefault="003E6191" w:rsidP="0055347C">
      <w:pPr>
        <w:rPr>
          <w:rStyle w:val="Zdraznn"/>
          <w:rFonts w:ascii="Calibri Light" w:hAnsi="Calibri Light" w:cs="Calibri Light"/>
          <w:sz w:val="24"/>
          <w:szCs w:val="19"/>
          <w:shd w:val="clear" w:color="auto" w:fill="FFFFFF"/>
        </w:rPr>
      </w:pPr>
      <w:r w:rsidRPr="00E369B4">
        <w:rPr>
          <w:rStyle w:val="Zdraznn"/>
          <w:rFonts w:ascii="Calibri Light" w:hAnsi="Calibri Light" w:cs="Calibri Light"/>
          <w:sz w:val="24"/>
          <w:szCs w:val="19"/>
          <w:shd w:val="clear" w:color="auto" w:fill="FFFFFF"/>
        </w:rPr>
        <w:t>„Kniha je most od zvířete k člověku. Číst znamená polidšťovat se.“</w:t>
      </w:r>
      <w:r w:rsidRPr="00E369B4">
        <w:rPr>
          <w:rFonts w:ascii="Calibri Light" w:hAnsi="Calibri Light" w:cs="Calibri Light"/>
          <w:sz w:val="24"/>
          <w:szCs w:val="19"/>
        </w:rPr>
        <w:br/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t>Arnošt Lustig</w:t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br/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br/>
      </w:r>
      <w:r w:rsidRPr="00E369B4">
        <w:rPr>
          <w:rStyle w:val="Zdraznn"/>
          <w:rFonts w:ascii="Calibri Light" w:hAnsi="Calibri Light" w:cs="Calibri Light"/>
          <w:sz w:val="24"/>
          <w:szCs w:val="19"/>
          <w:shd w:val="clear" w:color="auto" w:fill="FFFFFF"/>
        </w:rPr>
        <w:t>„Chcete zmoudřet? Můj ty světe - otevřete knížku - čtěte!“</w:t>
      </w:r>
      <w:r w:rsidRPr="00E369B4">
        <w:rPr>
          <w:rFonts w:ascii="Calibri Light" w:hAnsi="Calibri Light" w:cs="Calibri Light"/>
          <w:sz w:val="24"/>
          <w:szCs w:val="19"/>
        </w:rPr>
        <w:br/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t>Jiří Žáček</w:t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br/>
      </w:r>
    </w:p>
    <w:p w:rsidR="003E6191" w:rsidRPr="00E369B4" w:rsidRDefault="003E6191" w:rsidP="0055347C">
      <w:pPr>
        <w:rPr>
          <w:rFonts w:ascii="Calibri Light" w:hAnsi="Calibri Light" w:cs="Calibri Light"/>
          <w:sz w:val="24"/>
          <w:szCs w:val="19"/>
        </w:rPr>
      </w:pPr>
      <w:r w:rsidRPr="00E369B4">
        <w:rPr>
          <w:rStyle w:val="Zdraznn"/>
          <w:rFonts w:ascii="Calibri Light" w:hAnsi="Calibri Light" w:cs="Calibri Light"/>
          <w:sz w:val="24"/>
          <w:szCs w:val="19"/>
          <w:shd w:val="clear" w:color="auto" w:fill="FFFFFF"/>
        </w:rPr>
        <w:t>„Knihy nemají být nábytkem, který by zdobil dům. Mají být potravou, která živí ducha.“</w:t>
      </w:r>
      <w:r w:rsidRPr="00E369B4">
        <w:rPr>
          <w:rFonts w:ascii="Calibri Light" w:hAnsi="Calibri Light" w:cs="Calibri Light"/>
          <w:sz w:val="24"/>
          <w:szCs w:val="19"/>
        </w:rPr>
        <w:br/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t xml:space="preserve">Francesco </w:t>
      </w:r>
      <w:proofErr w:type="spellStart"/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t>Petrarca</w:t>
      </w:r>
      <w:proofErr w:type="spellEnd"/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br/>
      </w:r>
      <w:r w:rsidRPr="00E369B4">
        <w:rPr>
          <w:rFonts w:ascii="Calibri Light" w:hAnsi="Calibri Light" w:cs="Calibri Light"/>
          <w:sz w:val="24"/>
          <w:szCs w:val="19"/>
          <w:shd w:val="clear" w:color="auto" w:fill="FFFFFF"/>
        </w:rPr>
        <w:br/>
      </w:r>
      <w:r w:rsidRPr="00E369B4">
        <w:rPr>
          <w:rFonts w:ascii="Calibri Light" w:hAnsi="Calibri Light" w:cs="Calibri Light"/>
          <w:i/>
          <w:iCs/>
          <w:sz w:val="24"/>
          <w:szCs w:val="19"/>
        </w:rPr>
        <w:t>„Ráj jsem si vždycky představoval jako knihovnu, nikdy jako zahradu.“</w:t>
      </w:r>
      <w:r w:rsidRPr="00E369B4">
        <w:rPr>
          <w:rFonts w:ascii="Calibri Light" w:hAnsi="Calibri Light" w:cs="Calibri Light"/>
          <w:sz w:val="24"/>
          <w:szCs w:val="19"/>
        </w:rPr>
        <w:br/>
      </w:r>
      <w:proofErr w:type="spellStart"/>
      <w:r w:rsidRPr="00E369B4">
        <w:rPr>
          <w:rFonts w:ascii="Calibri Light" w:hAnsi="Calibri Light" w:cs="Calibri Light"/>
          <w:sz w:val="24"/>
          <w:szCs w:val="19"/>
        </w:rPr>
        <w:t>Jorge</w:t>
      </w:r>
      <w:proofErr w:type="spellEnd"/>
      <w:r w:rsidRPr="00E369B4">
        <w:rPr>
          <w:rFonts w:ascii="Calibri Light" w:hAnsi="Calibri Light" w:cs="Calibri Light"/>
          <w:sz w:val="24"/>
          <w:szCs w:val="19"/>
        </w:rPr>
        <w:t xml:space="preserve"> Luis </w:t>
      </w:r>
      <w:proofErr w:type="spellStart"/>
      <w:r w:rsidRPr="00E369B4">
        <w:rPr>
          <w:rFonts w:ascii="Calibri Light" w:hAnsi="Calibri Light" w:cs="Calibri Light"/>
          <w:sz w:val="24"/>
          <w:szCs w:val="19"/>
        </w:rPr>
        <w:t>Borges</w:t>
      </w:r>
      <w:proofErr w:type="spellEnd"/>
    </w:p>
    <w:p w:rsidR="003E6191" w:rsidRPr="00E369B4" w:rsidRDefault="003E6191" w:rsidP="003E6191">
      <w:pPr>
        <w:pStyle w:val="Normlnweb"/>
        <w:shd w:val="clear" w:color="auto" w:fill="FFFFFF"/>
        <w:spacing w:before="0" w:beforeAutospacing="0" w:after="0" w:afterAutospacing="0"/>
        <w:rPr>
          <w:rFonts w:ascii="Calibri Light" w:hAnsi="Calibri Light" w:cs="Calibri Light"/>
          <w:szCs w:val="19"/>
        </w:rPr>
      </w:pPr>
    </w:p>
    <w:p w:rsidR="003E6191" w:rsidRPr="00E369B4" w:rsidRDefault="00E369B4" w:rsidP="003E6191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24"/>
          <w:szCs w:val="19"/>
          <w:lang w:eastAsia="cs-CZ"/>
        </w:rPr>
      </w:pPr>
      <w:r w:rsidRPr="00E369B4">
        <w:rPr>
          <w:rFonts w:ascii="Calibri Light" w:eastAsia="Times New Roman" w:hAnsi="Calibri Light" w:cs="Calibri Light"/>
          <w:i/>
          <w:iCs/>
          <w:sz w:val="24"/>
          <w:szCs w:val="19"/>
          <w:lang w:eastAsia="cs-CZ"/>
        </w:rPr>
        <w:t>„</w:t>
      </w:r>
      <w:r w:rsidR="003E6191" w:rsidRPr="00E369B4">
        <w:rPr>
          <w:rFonts w:ascii="Calibri Light" w:eastAsia="Times New Roman" w:hAnsi="Calibri Light" w:cs="Calibri Light"/>
          <w:i/>
          <w:iCs/>
          <w:sz w:val="24"/>
          <w:szCs w:val="19"/>
          <w:lang w:eastAsia="cs-CZ"/>
        </w:rPr>
        <w:t>Bojte se člověka, který přečetl jen jednu knihu.</w:t>
      </w:r>
      <w:r w:rsidRPr="00E369B4">
        <w:rPr>
          <w:rFonts w:ascii="Calibri Light" w:eastAsia="Times New Roman" w:hAnsi="Calibri Light" w:cs="Calibri Light"/>
          <w:i/>
          <w:iCs/>
          <w:sz w:val="24"/>
          <w:szCs w:val="19"/>
          <w:lang w:eastAsia="cs-CZ"/>
        </w:rPr>
        <w:t>“</w:t>
      </w:r>
      <w:r w:rsidR="003E6191" w:rsidRPr="00E369B4">
        <w:rPr>
          <w:rFonts w:ascii="Calibri Light" w:eastAsia="Times New Roman" w:hAnsi="Calibri Light" w:cs="Calibri Light"/>
          <w:sz w:val="24"/>
          <w:szCs w:val="19"/>
          <w:lang w:eastAsia="cs-CZ"/>
        </w:rPr>
        <w:br/>
        <w:t>Denis Diderot</w:t>
      </w:r>
    </w:p>
    <w:p w:rsidR="003E6191" w:rsidRPr="00E369B4" w:rsidRDefault="003E6191" w:rsidP="003E6191">
      <w:pPr>
        <w:rPr>
          <w:rFonts w:ascii="Calibri Light" w:hAnsi="Calibri Light" w:cs="Calibri Light"/>
          <w:sz w:val="24"/>
          <w:shd w:val="clear" w:color="auto" w:fill="FFFFFF"/>
        </w:rPr>
      </w:pPr>
    </w:p>
    <w:p w:rsidR="00E369B4" w:rsidRDefault="003E6191" w:rsidP="003E6191">
      <w:pPr>
        <w:rPr>
          <w:b/>
          <w:sz w:val="32"/>
          <w:u w:val="single"/>
        </w:rPr>
      </w:pPr>
      <w:r w:rsidRPr="00E369B4">
        <w:rPr>
          <w:rFonts w:ascii="Calibri Light" w:hAnsi="Calibri Light" w:cs="Calibri Light"/>
          <w:i/>
          <w:sz w:val="24"/>
          <w:shd w:val="clear" w:color="auto" w:fill="FFFFFF"/>
        </w:rPr>
        <w:t>„Čtenář prožije tisíc životů, než zemře, (...) člověk, jenž nikdy nečte, prožije jen jeden.“</w:t>
      </w:r>
      <w:r w:rsidRPr="00E369B4">
        <w:rPr>
          <w:rFonts w:ascii="Calibri Light" w:hAnsi="Calibri Light" w:cs="Calibri Light"/>
          <w:sz w:val="24"/>
          <w:shd w:val="clear" w:color="auto" w:fill="FFFFFF"/>
        </w:rPr>
        <w:br/>
        <w:t>George Raymond Richard Martin</w:t>
      </w:r>
      <w:r w:rsidRPr="00E369B4">
        <w:rPr>
          <w:rFonts w:ascii="Segoe UI" w:hAnsi="Segoe UI" w:cs="Segoe UI"/>
          <w:color w:val="333333"/>
          <w:sz w:val="28"/>
        </w:rPr>
        <w:br/>
      </w:r>
      <w:r w:rsidRPr="00E369B4">
        <w:rPr>
          <w:rFonts w:ascii="Segoe UI" w:hAnsi="Segoe UI" w:cs="Segoe UI"/>
          <w:color w:val="333333"/>
          <w:sz w:val="24"/>
        </w:rPr>
        <w:br/>
      </w:r>
    </w:p>
    <w:p w:rsidR="00DD0FE4" w:rsidRPr="003E6191" w:rsidRDefault="003E6191" w:rsidP="003E6191">
      <w:pPr>
        <w:rPr>
          <w:b/>
          <w:sz w:val="32"/>
          <w:u w:val="single"/>
        </w:rPr>
      </w:pPr>
      <w:r w:rsidRPr="003E6191">
        <w:rPr>
          <w:b/>
          <w:sz w:val="32"/>
          <w:u w:val="single"/>
        </w:rPr>
        <w:t>CO LETOS BUDEME ČÍST?</w:t>
      </w:r>
    </w:p>
    <w:p w:rsidR="003E6191" w:rsidRPr="001706C8" w:rsidRDefault="003E6191" w:rsidP="003E6191">
      <w:pPr>
        <w:rPr>
          <w:sz w:val="24"/>
        </w:rPr>
      </w:pPr>
      <w:r w:rsidRPr="001706C8">
        <w:rPr>
          <w:sz w:val="24"/>
        </w:rPr>
        <w:t>Budeme číst hodně! Budeme číst,</w:t>
      </w:r>
      <w:r w:rsidR="0055347C" w:rsidRPr="001706C8">
        <w:rPr>
          <w:sz w:val="24"/>
        </w:rPr>
        <w:t xml:space="preserve"> co nás baví</w:t>
      </w:r>
      <w:r w:rsidRPr="001706C8">
        <w:rPr>
          <w:sz w:val="24"/>
        </w:rPr>
        <w:t xml:space="preserve">, co nás zajímá, co nás obohatí, co nás bude vzdělávat… </w:t>
      </w:r>
    </w:p>
    <w:p w:rsidR="003E6191" w:rsidRPr="001706C8" w:rsidRDefault="0055347C" w:rsidP="003E6191">
      <w:pPr>
        <w:rPr>
          <w:sz w:val="24"/>
        </w:rPr>
      </w:pPr>
      <w:r w:rsidRPr="001706C8">
        <w:rPr>
          <w:sz w:val="24"/>
        </w:rPr>
        <w:t>a k</w:t>
      </w:r>
      <w:r w:rsidR="00B52BC5">
        <w:rPr>
          <w:sz w:val="24"/>
        </w:rPr>
        <w:t> tomu všemu přečteme minimálně 6</w:t>
      </w:r>
      <w:r w:rsidR="003E6191" w:rsidRPr="001706C8">
        <w:rPr>
          <w:sz w:val="24"/>
        </w:rPr>
        <w:t xml:space="preserve"> </w:t>
      </w:r>
      <w:r w:rsidRPr="001706C8">
        <w:rPr>
          <w:sz w:val="24"/>
        </w:rPr>
        <w:t>KNIH</w:t>
      </w:r>
      <w:r w:rsidR="003E6191" w:rsidRPr="001706C8">
        <w:rPr>
          <w:sz w:val="24"/>
        </w:rPr>
        <w:t>, které budeme mít zapsané v našich čtenářských listech</w:t>
      </w:r>
      <w:r w:rsidRPr="001706C8">
        <w:rPr>
          <w:sz w:val="24"/>
        </w:rPr>
        <w:t>/denících</w:t>
      </w:r>
      <w:r w:rsidR="003E6191" w:rsidRPr="001706C8">
        <w:rPr>
          <w:sz w:val="24"/>
        </w:rPr>
        <w:t>!</w:t>
      </w:r>
    </w:p>
    <w:p w:rsidR="003E6191" w:rsidRPr="001706C8" w:rsidRDefault="00B52BC5" w:rsidP="003E6191">
      <w:pPr>
        <w:rPr>
          <w:sz w:val="24"/>
        </w:rPr>
      </w:pPr>
      <w:r>
        <w:rPr>
          <w:sz w:val="24"/>
        </w:rPr>
        <w:t>Budete</w:t>
      </w:r>
      <w:r w:rsidR="003E6191" w:rsidRPr="001706C8">
        <w:rPr>
          <w:sz w:val="24"/>
        </w:rPr>
        <w:t xml:space="preserve"> mít za úkol přečíst </w:t>
      </w:r>
      <w:r w:rsidR="00511736">
        <w:rPr>
          <w:sz w:val="24"/>
        </w:rPr>
        <w:t xml:space="preserve">alespoň 4 knihy z prvních čtyř </w:t>
      </w:r>
      <w:r>
        <w:rPr>
          <w:sz w:val="24"/>
        </w:rPr>
        <w:t>čtenářských košů, které znázorňují jednotlivé žánry. Další dvě knihy budou libovolného výběru.</w:t>
      </w:r>
    </w:p>
    <w:p w:rsidR="003E6191" w:rsidRPr="00511736" w:rsidRDefault="00511736" w:rsidP="00511736">
      <w:pPr>
        <w:tabs>
          <w:tab w:val="left" w:pos="3930"/>
        </w:tabs>
        <w:rPr>
          <w:sz w:val="24"/>
        </w:rPr>
      </w:pPr>
      <w:r w:rsidRPr="00511736">
        <w:rPr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97E74" wp14:editId="78A51010">
                <wp:simplePos x="0" y="0"/>
                <wp:positionH relativeFrom="column">
                  <wp:posOffset>4807585</wp:posOffset>
                </wp:positionH>
                <wp:positionV relativeFrom="paragraph">
                  <wp:posOffset>170815</wp:posOffset>
                </wp:positionV>
                <wp:extent cx="1485900" cy="1028700"/>
                <wp:effectExtent l="0" t="0" r="2667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736" w:rsidRPr="00511736" w:rsidRDefault="00511736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Z každého z těchto čtyř košů p</w:t>
                            </w:r>
                            <w:r w:rsidRPr="00511736">
                              <w:rPr>
                                <w:i/>
                                <w:sz w:val="24"/>
                              </w:rPr>
                              <w:t>řečtu minimálně jednu knihu</w:t>
                            </w:r>
                            <w:r>
                              <w:rPr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97E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8.55pt;margin-top:13.45pt;width:117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">
                <v:textbox>
                  <w:txbxContent>
                    <w:p w:rsidR="00511736" w:rsidRPr="00511736" w:rsidRDefault="00511736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Z každého z těchto čtyř košů p</w:t>
                      </w:r>
                      <w:r w:rsidRPr="00511736">
                        <w:rPr>
                          <w:i/>
                          <w:sz w:val="24"/>
                        </w:rPr>
                        <w:t>řečtu minimálně jednu knihu</w:t>
                      </w:r>
                      <w:r>
                        <w:rPr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191" w:rsidRPr="00511736">
        <w:rPr>
          <w:sz w:val="24"/>
        </w:rPr>
        <w:t>PŘEDSTAVENÍ KOŠŮ:</w:t>
      </w:r>
      <w:r w:rsidR="001706C8" w:rsidRPr="00511736">
        <w:rPr>
          <w:sz w:val="24"/>
        </w:rPr>
        <w:tab/>
      </w:r>
    </w:p>
    <w:p w:rsidR="0055347C" w:rsidRPr="00511736" w:rsidRDefault="00ED2F24" w:rsidP="003E6191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11736">
        <w:rPr>
          <w:b/>
          <w:sz w:val="24"/>
        </w:rPr>
        <w:t xml:space="preserve">KOŠ - </w:t>
      </w:r>
      <w:r w:rsidR="0055347C" w:rsidRPr="00511736">
        <w:rPr>
          <w:b/>
          <w:sz w:val="24"/>
        </w:rPr>
        <w:t>POHÁDKY A BAJKY</w:t>
      </w:r>
    </w:p>
    <w:p w:rsidR="00511736" w:rsidRPr="00511736" w:rsidRDefault="00511736" w:rsidP="00511736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11736">
        <w:rPr>
          <w:b/>
          <w:sz w:val="24"/>
        </w:rPr>
        <w:t xml:space="preserve">KOŠ </w:t>
      </w:r>
      <w:r w:rsidR="0055347C" w:rsidRPr="00511736">
        <w:rPr>
          <w:b/>
          <w:sz w:val="24"/>
        </w:rPr>
        <w:t xml:space="preserve"> - DÍVČÍ ROMÁN - DĚTSKÝ HRDINA - DOBRODRUŽNÝ ROMÁN</w:t>
      </w:r>
    </w:p>
    <w:p w:rsidR="00736F19" w:rsidRDefault="00511736" w:rsidP="00736F19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11736">
        <w:rPr>
          <w:b/>
          <w:sz w:val="24"/>
        </w:rPr>
        <w:t>KOŠ – KOMIKS</w:t>
      </w:r>
    </w:p>
    <w:p w:rsidR="00511736" w:rsidRPr="00736F19" w:rsidRDefault="00736F19" w:rsidP="00736F19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KOŠ </w:t>
      </w:r>
      <w:r w:rsidRPr="00511736">
        <w:rPr>
          <w:b/>
          <w:sz w:val="24"/>
        </w:rPr>
        <w:t>- SCI-FI – FANTASY – DETEKTIVKA</w:t>
      </w:r>
      <w:r>
        <w:rPr>
          <w:noProof/>
          <w:lang w:eastAsia="cs-CZ"/>
        </w:rPr>
        <w:t xml:space="preserve"> </w:t>
      </w:r>
      <w:r w:rsidR="005117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53183" wp14:editId="3CD9662D">
                <wp:simplePos x="0" y="0"/>
                <wp:positionH relativeFrom="margin">
                  <wp:posOffset>-635</wp:posOffset>
                </wp:positionH>
                <wp:positionV relativeFrom="paragraph">
                  <wp:posOffset>217170</wp:posOffset>
                </wp:positionV>
                <wp:extent cx="5128260" cy="0"/>
                <wp:effectExtent l="0" t="0" r="3429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C3DBC" id="Přímá spojnic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7.1pt" to="403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</w:p>
    <w:p w:rsidR="0055347C" w:rsidRPr="00736F19" w:rsidRDefault="00511736" w:rsidP="00736F19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KOŠ </w:t>
      </w:r>
      <w:r w:rsidR="0055347C" w:rsidRPr="00511736">
        <w:rPr>
          <w:b/>
          <w:sz w:val="24"/>
        </w:rPr>
        <w:t xml:space="preserve">- </w:t>
      </w:r>
      <w:r w:rsidR="00736F19" w:rsidRPr="00511736">
        <w:rPr>
          <w:b/>
          <w:sz w:val="24"/>
        </w:rPr>
        <w:t>KOŠ - POVĚSTI A BÁJE</w:t>
      </w:r>
    </w:p>
    <w:p w:rsidR="00511736" w:rsidRDefault="00511736" w:rsidP="0051173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KOŠ</w:t>
      </w:r>
      <w:r w:rsidRPr="001706C8">
        <w:rPr>
          <w:b/>
          <w:sz w:val="24"/>
        </w:rPr>
        <w:t xml:space="preserve"> - LITERATURA S HISTORICKOU TÉMATIKOU - ŽIVOTOPIS </w:t>
      </w:r>
      <w:r>
        <w:rPr>
          <w:b/>
          <w:sz w:val="24"/>
        </w:rPr>
        <w:t>–</w:t>
      </w:r>
      <w:r w:rsidRPr="001706C8">
        <w:rPr>
          <w:b/>
          <w:sz w:val="24"/>
        </w:rPr>
        <w:t xml:space="preserve"> CESTOPIS</w:t>
      </w:r>
    </w:p>
    <w:p w:rsidR="00511736" w:rsidRPr="00736F19" w:rsidRDefault="00736F19" w:rsidP="00736F19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11736">
        <w:rPr>
          <w:b/>
          <w:sz w:val="24"/>
        </w:rPr>
        <w:t>KOŠ - POEZIE (sbírka básní)</w:t>
      </w:r>
      <w:bookmarkStart w:id="0" w:name="_GoBack"/>
      <w:bookmarkEnd w:id="0"/>
    </w:p>
    <w:p w:rsidR="0055347C" w:rsidRPr="0055347C" w:rsidRDefault="0055347C" w:rsidP="0055347C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155567C4" wp14:editId="087A8C25">
            <wp:extent cx="6058884" cy="4529470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9885" cy="45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191" w:rsidRPr="0055347C" w:rsidRDefault="0055347C" w:rsidP="003E6191">
      <w:p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3688545</wp:posOffset>
            </wp:positionH>
            <wp:positionV relativeFrom="paragraph">
              <wp:posOffset>1213485</wp:posOffset>
            </wp:positionV>
            <wp:extent cx="2431585" cy="2990850"/>
            <wp:effectExtent l="0" t="0" r="6985" b="0"/>
            <wp:wrapNone/>
            <wp:docPr id="3" name="Obrázek 3" descr="VÃ½sledek obrÃ¡zku pro ÄtenÃ¡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ÄtenÃ¡Å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1213485</wp:posOffset>
            </wp:positionV>
            <wp:extent cx="3399383" cy="3171825"/>
            <wp:effectExtent l="0" t="0" r="0" b="0"/>
            <wp:wrapNone/>
            <wp:docPr id="2" name="Obrázek 2" descr="VÃ½sledek obrÃ¡zku pro ÄtenÃ¡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ÄtenÃ¡Å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7"/>
                    <a:stretch/>
                  </pic:blipFill>
                  <pic:spPr bwMode="auto">
                    <a:xfrm>
                      <a:off x="0" y="0"/>
                      <a:ext cx="3399383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191" w:rsidRPr="005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12C"/>
    <w:multiLevelType w:val="hybridMultilevel"/>
    <w:tmpl w:val="B94C0754"/>
    <w:lvl w:ilvl="0" w:tplc="5966F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EB7"/>
    <w:multiLevelType w:val="hybridMultilevel"/>
    <w:tmpl w:val="878A1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7D84"/>
    <w:multiLevelType w:val="hybridMultilevel"/>
    <w:tmpl w:val="FF10ADF2"/>
    <w:lvl w:ilvl="0" w:tplc="5966F3DA"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91"/>
    <w:rsid w:val="001706C8"/>
    <w:rsid w:val="00345086"/>
    <w:rsid w:val="00351451"/>
    <w:rsid w:val="003E6191"/>
    <w:rsid w:val="00511736"/>
    <w:rsid w:val="0055347C"/>
    <w:rsid w:val="00736F19"/>
    <w:rsid w:val="00B52BC5"/>
    <w:rsid w:val="00DD0FE4"/>
    <w:rsid w:val="00E369B4"/>
    <w:rsid w:val="00E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DD88"/>
  <w15:docId w15:val="{AD264194-F740-499B-BC79-DA3CF6F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E619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E619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E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5</cp:revision>
  <cp:lastPrinted>2021-09-20T13:42:00Z</cp:lastPrinted>
  <dcterms:created xsi:type="dcterms:W3CDTF">2021-09-10T12:36:00Z</dcterms:created>
  <dcterms:modified xsi:type="dcterms:W3CDTF">2021-09-20T13:53:00Z</dcterms:modified>
</cp:coreProperties>
</file>