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F63" w:rsidRPr="00873B14" w:rsidRDefault="00873B14" w:rsidP="00873B14">
      <w:pPr>
        <w:jc w:val="center"/>
        <w:rPr>
          <w:b/>
          <w:sz w:val="96"/>
        </w:rPr>
      </w:pPr>
      <w:r w:rsidRPr="00873B14">
        <w:rPr>
          <w:b/>
          <w:sz w:val="96"/>
        </w:rPr>
        <w:t xml:space="preserve">Večerka </w:t>
      </w:r>
    </w:p>
    <w:p w:rsidR="00873B14" w:rsidRPr="00873B14" w:rsidRDefault="00873B14" w:rsidP="00873B14">
      <w:pPr>
        <w:spacing w:after="0" w:line="240" w:lineRule="auto"/>
        <w:jc w:val="center"/>
        <w:rPr>
          <w:rFonts w:ascii="Courier" w:eastAsia="Times New Roman" w:hAnsi="Courier" w:cs="Times New Roman"/>
          <w:color w:val="444444"/>
          <w:sz w:val="44"/>
          <w:szCs w:val="18"/>
          <w:shd w:val="clear" w:color="auto" w:fill="FFFFFF"/>
          <w:lang w:eastAsia="cs-CZ"/>
        </w:rPr>
      </w:pPr>
      <w:r w:rsidRPr="00873B14">
        <w:rPr>
          <w:rFonts w:ascii="Courier" w:eastAsia="Times New Roman" w:hAnsi="Courier" w:cs="Times New Roman"/>
          <w:color w:val="444444"/>
          <w:sz w:val="44"/>
          <w:szCs w:val="18"/>
          <w:shd w:val="clear" w:color="auto" w:fill="FFFFFF"/>
          <w:lang w:eastAsia="cs-CZ"/>
        </w:rPr>
        <w:t xml:space="preserve">1. </w:t>
      </w:r>
      <w:proofErr w:type="spellStart"/>
      <w:r w:rsidRPr="00873B14">
        <w:rPr>
          <w:rFonts w:ascii="Courier" w:eastAsia="Times New Roman" w:hAnsi="Courier" w:cs="Times New Roman"/>
          <w:color w:val="444444"/>
          <w:sz w:val="44"/>
          <w:szCs w:val="18"/>
          <w:shd w:val="clear" w:color="auto" w:fill="FFFFFF"/>
          <w:lang w:eastAsia="cs-CZ"/>
        </w:rPr>
        <w:t>Zapad</w:t>
      </w:r>
      <w:proofErr w:type="spellEnd"/>
      <w:r w:rsidRPr="00873B14">
        <w:rPr>
          <w:rFonts w:ascii="Courier" w:eastAsia="Times New Roman" w:hAnsi="Courier" w:cs="Times New Roman"/>
          <w:color w:val="444444"/>
          <w:sz w:val="44"/>
          <w:szCs w:val="18"/>
          <w:shd w:val="clear" w:color="auto" w:fill="FFFFFF"/>
          <w:lang w:eastAsia="cs-CZ"/>
        </w:rPr>
        <w:t xml:space="preserve"> den, slunce svit,</w:t>
      </w:r>
    </w:p>
    <w:p w:rsidR="00873B14" w:rsidRPr="00873B14" w:rsidRDefault="00873B14" w:rsidP="00873B14">
      <w:pPr>
        <w:spacing w:after="0" w:line="240" w:lineRule="auto"/>
        <w:jc w:val="center"/>
        <w:rPr>
          <w:rFonts w:ascii="Courier" w:eastAsia="Times New Roman" w:hAnsi="Courier" w:cs="Times New Roman"/>
          <w:color w:val="444444"/>
          <w:sz w:val="44"/>
          <w:szCs w:val="18"/>
          <w:shd w:val="clear" w:color="auto" w:fill="FFFFFF"/>
          <w:lang w:eastAsia="cs-CZ"/>
        </w:rPr>
      </w:pPr>
      <w:r w:rsidRPr="00873B14">
        <w:rPr>
          <w:rFonts w:ascii="Courier" w:eastAsia="Times New Roman" w:hAnsi="Courier" w:cs="Times New Roman"/>
          <w:color w:val="444444"/>
          <w:sz w:val="44"/>
          <w:szCs w:val="18"/>
          <w:shd w:val="clear" w:color="auto" w:fill="FFFFFF"/>
          <w:lang w:eastAsia="cs-CZ"/>
        </w:rPr>
        <w:t>vymizel z údolí,</w:t>
      </w:r>
    </w:p>
    <w:p w:rsidR="00873B14" w:rsidRPr="00873B14" w:rsidRDefault="00873B14" w:rsidP="00873B14">
      <w:pPr>
        <w:spacing w:after="0" w:line="240" w:lineRule="auto"/>
        <w:jc w:val="center"/>
        <w:rPr>
          <w:rFonts w:ascii="Courier" w:eastAsia="Times New Roman" w:hAnsi="Courier" w:cs="Times New Roman"/>
          <w:color w:val="444444"/>
          <w:sz w:val="44"/>
          <w:szCs w:val="18"/>
          <w:shd w:val="clear" w:color="auto" w:fill="FFFFFF"/>
          <w:lang w:eastAsia="cs-CZ"/>
        </w:rPr>
      </w:pPr>
      <w:r w:rsidRPr="00873B14">
        <w:rPr>
          <w:rFonts w:ascii="Courier" w:eastAsia="Times New Roman" w:hAnsi="Courier" w:cs="Times New Roman"/>
          <w:color w:val="444444"/>
          <w:sz w:val="44"/>
          <w:szCs w:val="18"/>
          <w:shd w:val="clear" w:color="auto" w:fill="FFFFFF"/>
          <w:lang w:eastAsia="cs-CZ"/>
        </w:rPr>
        <w:t>z temen hor odpočiň</w:t>
      </w:r>
    </w:p>
    <w:p w:rsidR="00873B14" w:rsidRPr="00873B14" w:rsidRDefault="00873B14" w:rsidP="00873B14">
      <w:pPr>
        <w:spacing w:after="0" w:line="240" w:lineRule="auto"/>
        <w:jc w:val="center"/>
        <w:rPr>
          <w:rFonts w:ascii="Courier" w:eastAsia="Times New Roman" w:hAnsi="Courier" w:cs="Times New Roman"/>
          <w:color w:val="444444"/>
          <w:sz w:val="44"/>
          <w:szCs w:val="18"/>
          <w:shd w:val="clear" w:color="auto" w:fill="FFFFFF"/>
          <w:lang w:eastAsia="cs-CZ"/>
        </w:rPr>
      </w:pPr>
      <w:r w:rsidRPr="00873B14">
        <w:rPr>
          <w:rFonts w:ascii="Courier" w:eastAsia="Times New Roman" w:hAnsi="Courier" w:cs="Times New Roman"/>
          <w:color w:val="444444"/>
          <w:sz w:val="44"/>
          <w:szCs w:val="18"/>
          <w:shd w:val="clear" w:color="auto" w:fill="FFFFFF"/>
          <w:lang w:eastAsia="cs-CZ"/>
        </w:rPr>
        <w:t xml:space="preserve">každý </w:t>
      </w:r>
      <w:proofErr w:type="spellStart"/>
      <w:r w:rsidRPr="00873B14">
        <w:rPr>
          <w:rFonts w:ascii="Courier" w:eastAsia="Times New Roman" w:hAnsi="Courier" w:cs="Times New Roman"/>
          <w:color w:val="444444"/>
          <w:sz w:val="44"/>
          <w:szCs w:val="18"/>
          <w:shd w:val="clear" w:color="auto" w:fill="FFFFFF"/>
          <w:lang w:eastAsia="cs-CZ"/>
        </w:rPr>
        <w:t>kdos</w:t>
      </w:r>
      <w:proofErr w:type="spellEnd"/>
      <w:r w:rsidRPr="00873B14">
        <w:rPr>
          <w:rFonts w:ascii="Courier" w:eastAsia="Times New Roman" w:hAnsi="Courier" w:cs="Times New Roman"/>
          <w:color w:val="444444"/>
          <w:sz w:val="44"/>
          <w:szCs w:val="18"/>
          <w:shd w:val="clear" w:color="auto" w:fill="FFFFFF"/>
          <w:lang w:eastAsia="cs-CZ"/>
        </w:rPr>
        <w:t xml:space="preserve"> boží tvor.</w:t>
      </w:r>
    </w:p>
    <w:p w:rsidR="00873B14" w:rsidRPr="00873B14" w:rsidRDefault="00873B14" w:rsidP="00873B14">
      <w:pPr>
        <w:spacing w:after="0" w:line="240" w:lineRule="auto"/>
        <w:jc w:val="center"/>
        <w:rPr>
          <w:rFonts w:ascii="Courier" w:eastAsia="Times New Roman" w:hAnsi="Courier" w:cs="Times New Roman"/>
          <w:color w:val="444444"/>
          <w:sz w:val="44"/>
          <w:szCs w:val="18"/>
          <w:shd w:val="clear" w:color="auto" w:fill="FFFFFF"/>
          <w:lang w:eastAsia="cs-CZ"/>
        </w:rPr>
      </w:pPr>
    </w:p>
    <w:p w:rsidR="00873B14" w:rsidRPr="00873B14" w:rsidRDefault="00873B14" w:rsidP="00873B14">
      <w:pPr>
        <w:spacing w:after="0" w:line="240" w:lineRule="auto"/>
        <w:jc w:val="center"/>
        <w:rPr>
          <w:rFonts w:ascii="Courier" w:eastAsia="Times New Roman" w:hAnsi="Courier" w:cs="Times New Roman"/>
          <w:color w:val="444444"/>
          <w:sz w:val="44"/>
          <w:szCs w:val="18"/>
          <w:shd w:val="clear" w:color="auto" w:fill="FFFFFF"/>
          <w:lang w:eastAsia="cs-CZ"/>
        </w:rPr>
      </w:pPr>
      <w:r>
        <w:rPr>
          <w:rFonts w:ascii="Courier" w:eastAsia="Times New Roman" w:hAnsi="Courier" w:cs="Times New Roman"/>
          <w:color w:val="444444"/>
          <w:sz w:val="44"/>
          <w:szCs w:val="18"/>
          <w:shd w:val="clear" w:color="auto" w:fill="FFFFFF"/>
          <w:lang w:eastAsia="cs-CZ"/>
        </w:rPr>
        <w:t>2. V lesa</w:t>
      </w:r>
      <w:bookmarkStart w:id="0" w:name="_GoBack"/>
      <w:bookmarkEnd w:id="0"/>
      <w:r w:rsidRPr="00873B14">
        <w:rPr>
          <w:rFonts w:ascii="Courier" w:eastAsia="Times New Roman" w:hAnsi="Courier" w:cs="Times New Roman"/>
          <w:color w:val="444444"/>
          <w:sz w:val="44"/>
          <w:szCs w:val="18"/>
          <w:shd w:val="clear" w:color="auto" w:fill="FFFFFF"/>
          <w:lang w:eastAsia="cs-CZ"/>
        </w:rPr>
        <w:t xml:space="preserve"> klín padl stín,</w:t>
      </w:r>
    </w:p>
    <w:p w:rsidR="00873B14" w:rsidRPr="00873B14" w:rsidRDefault="00873B14" w:rsidP="00873B14">
      <w:pPr>
        <w:spacing w:after="0" w:line="240" w:lineRule="auto"/>
        <w:jc w:val="center"/>
        <w:rPr>
          <w:rFonts w:ascii="Courier" w:eastAsia="Times New Roman" w:hAnsi="Courier" w:cs="Times New Roman"/>
          <w:color w:val="444444"/>
          <w:sz w:val="44"/>
          <w:szCs w:val="18"/>
          <w:shd w:val="clear" w:color="auto" w:fill="FFFFFF"/>
          <w:lang w:eastAsia="cs-CZ"/>
        </w:rPr>
      </w:pPr>
      <w:r w:rsidRPr="00873B14">
        <w:rPr>
          <w:rFonts w:ascii="Courier" w:eastAsia="Times New Roman" w:hAnsi="Courier" w:cs="Times New Roman"/>
          <w:color w:val="444444"/>
          <w:sz w:val="44"/>
          <w:szCs w:val="18"/>
          <w:shd w:val="clear" w:color="auto" w:fill="FFFFFF"/>
          <w:lang w:eastAsia="cs-CZ"/>
        </w:rPr>
        <w:t>hasne již vatry zář,</w:t>
      </w:r>
    </w:p>
    <w:p w:rsidR="00873B14" w:rsidRPr="00873B14" w:rsidRDefault="00873B14" w:rsidP="00873B14">
      <w:pPr>
        <w:spacing w:after="0" w:line="240" w:lineRule="auto"/>
        <w:jc w:val="center"/>
        <w:rPr>
          <w:rFonts w:ascii="Courier" w:eastAsia="Times New Roman" w:hAnsi="Courier" w:cs="Times New Roman"/>
          <w:color w:val="444444"/>
          <w:sz w:val="44"/>
          <w:szCs w:val="18"/>
          <w:shd w:val="clear" w:color="auto" w:fill="FFFFFF"/>
          <w:lang w:eastAsia="cs-CZ"/>
        </w:rPr>
      </w:pPr>
      <w:r w:rsidRPr="00873B14">
        <w:rPr>
          <w:rFonts w:ascii="Courier" w:eastAsia="Times New Roman" w:hAnsi="Courier" w:cs="Times New Roman"/>
          <w:color w:val="444444"/>
          <w:sz w:val="44"/>
          <w:szCs w:val="18"/>
          <w:shd w:val="clear" w:color="auto" w:fill="FFFFFF"/>
          <w:lang w:eastAsia="cs-CZ"/>
        </w:rPr>
        <w:t>svatý mír kráčí z hor,</w:t>
      </w:r>
    </w:p>
    <w:p w:rsidR="00873B14" w:rsidRPr="00873B14" w:rsidRDefault="00873B14" w:rsidP="00873B14">
      <w:pPr>
        <w:spacing w:after="0" w:line="240" w:lineRule="auto"/>
        <w:jc w:val="center"/>
        <w:rPr>
          <w:rFonts w:ascii="Courier" w:eastAsia="Times New Roman" w:hAnsi="Courier" w:cs="Times New Roman"/>
          <w:color w:val="444444"/>
          <w:sz w:val="44"/>
          <w:szCs w:val="18"/>
          <w:shd w:val="clear" w:color="auto" w:fill="FFFFFF"/>
          <w:lang w:eastAsia="cs-CZ"/>
        </w:rPr>
      </w:pPr>
      <w:r w:rsidRPr="00873B14">
        <w:rPr>
          <w:rFonts w:ascii="Courier" w:eastAsia="Times New Roman" w:hAnsi="Courier" w:cs="Times New Roman"/>
          <w:color w:val="444444"/>
          <w:sz w:val="44"/>
          <w:szCs w:val="18"/>
          <w:shd w:val="clear" w:color="auto" w:fill="FFFFFF"/>
          <w:lang w:eastAsia="cs-CZ"/>
        </w:rPr>
        <w:t>usíná boží tvor.</w:t>
      </w:r>
    </w:p>
    <w:p w:rsidR="00873B14" w:rsidRPr="00873B14" w:rsidRDefault="00873B14" w:rsidP="00873B14">
      <w:pPr>
        <w:spacing w:after="0" w:line="240" w:lineRule="auto"/>
        <w:jc w:val="center"/>
        <w:rPr>
          <w:rFonts w:ascii="Courier" w:eastAsia="Times New Roman" w:hAnsi="Courier" w:cs="Times New Roman"/>
          <w:color w:val="444444"/>
          <w:sz w:val="44"/>
          <w:szCs w:val="18"/>
          <w:shd w:val="clear" w:color="auto" w:fill="FFFFFF"/>
          <w:lang w:eastAsia="cs-CZ"/>
        </w:rPr>
      </w:pPr>
      <w:r w:rsidRPr="00873B14">
        <w:rPr>
          <w:rFonts w:ascii="Courier" w:eastAsia="Times New Roman" w:hAnsi="Courier" w:cs="Times New Roman"/>
          <w:color w:val="444444"/>
          <w:sz w:val="44"/>
          <w:szCs w:val="18"/>
          <w:shd w:val="clear" w:color="auto" w:fill="FFFFFF"/>
          <w:lang w:eastAsia="cs-CZ"/>
        </w:rPr>
        <w:drawing>
          <wp:anchor distT="0" distB="0" distL="114300" distR="114300" simplePos="0" relativeHeight="251658240" behindDoc="0" locked="0" layoutInCell="1" allowOverlap="1" wp14:anchorId="5AE6FD5D" wp14:editId="6A92B146">
            <wp:simplePos x="0" y="0"/>
            <wp:positionH relativeFrom="column">
              <wp:posOffset>505204</wp:posOffset>
            </wp:positionH>
            <wp:positionV relativeFrom="paragraph">
              <wp:posOffset>295910</wp:posOffset>
            </wp:positionV>
            <wp:extent cx="4625975" cy="4426585"/>
            <wp:effectExtent l="0" t="0" r="3175" b="0"/>
            <wp:wrapNone/>
            <wp:docPr id="1" name="Obrázek 1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442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3B14" w:rsidRPr="00873B14" w:rsidRDefault="00873B14" w:rsidP="00873B14">
      <w:pPr>
        <w:jc w:val="center"/>
        <w:rPr>
          <w:b/>
          <w:sz w:val="240"/>
        </w:rPr>
      </w:pPr>
      <w:r w:rsidRPr="00873B14">
        <w:rPr>
          <w:rFonts w:ascii="Courier" w:eastAsia="Times New Roman" w:hAnsi="Courier" w:cs="Times New Roman"/>
          <w:color w:val="444444"/>
          <w:sz w:val="44"/>
          <w:szCs w:val="18"/>
          <w:shd w:val="clear" w:color="auto" w:fill="FFFFFF"/>
          <w:lang w:eastAsia="cs-CZ"/>
        </w:rPr>
        <w:t>3. BRUMENDO</w:t>
      </w:r>
    </w:p>
    <w:sectPr w:rsidR="00873B14" w:rsidRPr="00873B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B14"/>
    <w:rsid w:val="006E5F63"/>
    <w:rsid w:val="00873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73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3B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73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3B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0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Šárka</dc:creator>
  <cp:lastModifiedBy>Šárka</cp:lastModifiedBy>
  <cp:revision>1</cp:revision>
  <dcterms:created xsi:type="dcterms:W3CDTF">2018-10-09T10:12:00Z</dcterms:created>
  <dcterms:modified xsi:type="dcterms:W3CDTF">2018-10-09T10:15:00Z</dcterms:modified>
</cp:coreProperties>
</file>