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52531" w14:textId="77777777" w:rsidR="000E7D13" w:rsidRPr="001F52D7" w:rsidRDefault="001F52D7" w:rsidP="001F52D7">
      <w:pPr>
        <w:pStyle w:val="Standard"/>
        <w:rPr>
          <w:b/>
          <w:bCs/>
          <w:sz w:val="52"/>
          <w:szCs w:val="52"/>
        </w:rPr>
      </w:pPr>
      <w:r w:rsidRPr="001F52D7">
        <w:rPr>
          <w:b/>
          <w:bCs/>
          <w:sz w:val="52"/>
          <w:szCs w:val="52"/>
        </w:rPr>
        <w:t xml:space="preserve">    </w:t>
      </w:r>
      <w:r>
        <w:rPr>
          <w:b/>
          <w:bCs/>
          <w:sz w:val="52"/>
          <w:szCs w:val="52"/>
        </w:rPr>
        <w:t xml:space="preserve">        </w:t>
      </w:r>
      <w:r w:rsidRPr="001F52D7">
        <w:rPr>
          <w:b/>
          <w:bCs/>
          <w:sz w:val="52"/>
          <w:szCs w:val="52"/>
        </w:rPr>
        <w:t xml:space="preserve"> Měsíční  </w:t>
      </w:r>
      <w:r w:rsidR="007E1148" w:rsidRPr="001F52D7">
        <w:rPr>
          <w:b/>
          <w:bCs/>
          <w:sz w:val="52"/>
          <w:szCs w:val="52"/>
        </w:rPr>
        <w:t xml:space="preserve"> plán</w:t>
      </w:r>
      <w:r>
        <w:rPr>
          <w:b/>
          <w:bCs/>
          <w:sz w:val="52"/>
          <w:szCs w:val="52"/>
        </w:rPr>
        <w:t xml:space="preserve">    -    ZÁŘÍ</w:t>
      </w:r>
    </w:p>
    <w:p w14:paraId="2D807276" w14:textId="77777777" w:rsidR="000E7D13" w:rsidRDefault="007E1148" w:rsidP="001F52D7">
      <w:pPr>
        <w:pStyle w:val="Standard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</w:t>
      </w:r>
    </w:p>
    <w:p w14:paraId="33B3F268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19675BF2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p w14:paraId="2D3F166D" w14:textId="77777777" w:rsidR="000E7D13" w:rsidRDefault="000E7D13">
      <w:pPr>
        <w:pStyle w:val="Standard"/>
        <w:jc w:val="center"/>
        <w:rPr>
          <w:b/>
          <w:bCs/>
          <w:sz w:val="40"/>
          <w:szCs w:val="40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7217"/>
      </w:tblGrid>
      <w:tr w:rsidR="000E7D13" w14:paraId="4ADA3D90" w14:textId="77777777">
        <w:trPr>
          <w:trHeight w:val="1395"/>
        </w:trPr>
        <w:tc>
          <w:tcPr>
            <w:tcW w:w="2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C2052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Odpočinková činnost</w:t>
            </w:r>
          </w:p>
        </w:tc>
        <w:tc>
          <w:tcPr>
            <w:tcW w:w="7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80E9FE" w14:textId="77777777" w:rsidR="000E7D13" w:rsidRDefault="007E1148">
            <w:pPr>
              <w:pStyle w:val="TableContents"/>
            </w:pPr>
            <w:r>
              <w:t>Čtení n</w:t>
            </w:r>
            <w:r w:rsidR="001F52D7">
              <w:t xml:space="preserve">a pokračování </w:t>
            </w:r>
            <w:r>
              <w:t>– seznámení s</w:t>
            </w:r>
            <w:r w:rsidR="001F52D7">
              <w:t> </w:t>
            </w:r>
            <w:r>
              <w:t>knihou</w:t>
            </w:r>
            <w:r w:rsidR="005E1FD9">
              <w:t xml:space="preserve"> – Jiří Kahoun</w:t>
            </w:r>
            <w:r w:rsidR="001F52D7">
              <w:t xml:space="preserve"> – </w:t>
            </w:r>
            <w:r w:rsidR="005E1FD9">
              <w:t>O čertech, medvědech, myškách a všech mých přátelích</w:t>
            </w:r>
          </w:p>
          <w:p w14:paraId="2B9D86F2" w14:textId="77777777" w:rsidR="00A576CD" w:rsidRDefault="00A576CD">
            <w:pPr>
              <w:pStyle w:val="TableContents"/>
            </w:pPr>
            <w:r>
              <w:t xml:space="preserve">Komunitní kruh -  </w:t>
            </w:r>
            <w:r w:rsidR="005E1FD9">
              <w:t>hodnotíme se navzájem</w:t>
            </w:r>
          </w:p>
          <w:p w14:paraId="554ECB4D" w14:textId="77777777" w:rsidR="001F52D7" w:rsidRDefault="007F440F">
            <w:pPr>
              <w:pStyle w:val="TableContents"/>
            </w:pPr>
            <w:r>
              <w:t>Stolní a společenské hry</w:t>
            </w:r>
          </w:p>
        </w:tc>
      </w:tr>
      <w:tr w:rsidR="000E7D13" w14:paraId="36BBB9AF" w14:textId="77777777">
        <w:trPr>
          <w:trHeight w:val="2115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88911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Zájmová činnost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2F1D26" w14:textId="77777777" w:rsidR="000E7D13" w:rsidRDefault="001F52D7">
            <w:pPr>
              <w:pStyle w:val="TableContents"/>
            </w:pPr>
            <w:r w:rsidRPr="00A576CD">
              <w:rPr>
                <w:b/>
              </w:rPr>
              <w:t>Pracovní</w:t>
            </w:r>
            <w:r w:rsidR="007F440F">
              <w:t xml:space="preserve"> a sebeobslužné činnosti </w:t>
            </w:r>
            <w:r>
              <w:t>v oblasti osobní hygieny, stolování, oblékání, úklid…</w:t>
            </w:r>
          </w:p>
          <w:p w14:paraId="427E420D" w14:textId="77777777" w:rsidR="00A576CD" w:rsidRDefault="001F52D7" w:rsidP="007F440F">
            <w:pPr>
              <w:pStyle w:val="TableContents"/>
            </w:pPr>
            <w:r w:rsidRPr="00A576CD">
              <w:rPr>
                <w:b/>
              </w:rPr>
              <w:t>Výtvarná č</w:t>
            </w:r>
            <w:r>
              <w:t xml:space="preserve">. </w:t>
            </w:r>
            <w:r w:rsidR="007F440F">
              <w:t>– zažehlování korálků</w:t>
            </w:r>
          </w:p>
          <w:p w14:paraId="00B8C152" w14:textId="77777777" w:rsidR="00A576CD" w:rsidRDefault="00A576CD">
            <w:pPr>
              <w:pStyle w:val="TableContents"/>
            </w:pPr>
            <w:r w:rsidRPr="00A576CD">
              <w:rPr>
                <w:b/>
              </w:rPr>
              <w:t>Přírodovědná č.</w:t>
            </w:r>
            <w:r>
              <w:t xml:space="preserve"> – Vycházky po okolí školy, orientace v okolí školy, vycházka k rybníku – postřehy dětí</w:t>
            </w:r>
          </w:p>
          <w:p w14:paraId="4ADD1D09" w14:textId="77777777" w:rsidR="00A576CD" w:rsidRDefault="00A576CD">
            <w:pPr>
              <w:pStyle w:val="TableContents"/>
            </w:pPr>
            <w:r w:rsidRPr="0019553B">
              <w:rPr>
                <w:b/>
              </w:rPr>
              <w:t>Sportovní č.</w:t>
            </w:r>
            <w:r>
              <w:t xml:space="preserve"> – míčové hry, skákání přes švihadla, chůze na chůdách, prolézačky, lanová pyramida</w:t>
            </w:r>
            <w:r w:rsidR="007F440F">
              <w:t xml:space="preserve">, </w:t>
            </w:r>
            <w:proofErr w:type="spellStart"/>
            <w:r w:rsidR="007F440F">
              <w:t>petanque</w:t>
            </w:r>
            <w:proofErr w:type="spellEnd"/>
          </w:p>
          <w:p w14:paraId="1FAFCF98" w14:textId="77777777" w:rsidR="0019553B" w:rsidRDefault="0019553B" w:rsidP="007F440F">
            <w:pPr>
              <w:pStyle w:val="TableContents"/>
            </w:pPr>
            <w:r>
              <w:rPr>
                <w:b/>
              </w:rPr>
              <w:t xml:space="preserve">Hudební č. – </w:t>
            </w:r>
            <w:r w:rsidR="007F440F">
              <w:t>Rytmické cvičení, tanec dle předlohy, poslech relaxační služby</w:t>
            </w:r>
          </w:p>
        </w:tc>
      </w:tr>
      <w:tr w:rsidR="000E7D13" w14:paraId="03B9B758" w14:textId="77777777">
        <w:trPr>
          <w:trHeight w:val="1440"/>
        </w:trPr>
        <w:tc>
          <w:tcPr>
            <w:tcW w:w="242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CF42A4" w14:textId="77777777" w:rsidR="000E7D13" w:rsidRDefault="007E114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Jiné</w:t>
            </w:r>
          </w:p>
        </w:tc>
        <w:tc>
          <w:tcPr>
            <w:tcW w:w="721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C8623" w14:textId="77777777" w:rsidR="000E7D13" w:rsidRDefault="001F52D7">
            <w:pPr>
              <w:pStyle w:val="TableContents"/>
            </w:pPr>
            <w:r>
              <w:t>14. 9. Výstava hub a jiřinek</w:t>
            </w:r>
          </w:p>
          <w:p w14:paraId="18F2D086" w14:textId="77777777" w:rsidR="001F52D7" w:rsidRDefault="001F52D7">
            <w:pPr>
              <w:pStyle w:val="TableContents"/>
            </w:pPr>
            <w:r>
              <w:t>24. 9. Divadlo Kukadlo – přesunuto na 15. 10. 2020</w:t>
            </w:r>
          </w:p>
          <w:p w14:paraId="3636560F" w14:textId="77777777" w:rsidR="00A576CD" w:rsidRDefault="00A576CD">
            <w:pPr>
              <w:pStyle w:val="TableContents"/>
            </w:pPr>
            <w:r>
              <w:t>Seznámení s pravidly a řádem školní družiny</w:t>
            </w:r>
            <w:r w:rsidR="007F440F">
              <w:t>.</w:t>
            </w:r>
          </w:p>
          <w:p w14:paraId="5D904BD3" w14:textId="77777777" w:rsidR="0019553B" w:rsidRDefault="0019553B">
            <w:pPr>
              <w:pStyle w:val="TableContents"/>
            </w:pPr>
            <w:r>
              <w:t>Žáci byli seznámeni s bezpečným chováním v budově školy, v j</w:t>
            </w:r>
            <w:r w:rsidR="007F440F">
              <w:t>í</w:t>
            </w:r>
            <w:r>
              <w:t>delně i na školním hřišti, s hygienickými opatřením</w:t>
            </w:r>
            <w:r w:rsidR="007F440F">
              <w:t>i v době epidemiologické situace.</w:t>
            </w:r>
          </w:p>
        </w:tc>
      </w:tr>
    </w:tbl>
    <w:p w14:paraId="06BB6EB5" w14:textId="77777777" w:rsidR="000E7D13" w:rsidRDefault="007E1148">
      <w:pPr>
        <w:pStyle w:val="Standard"/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>ZMĚNA VYHRAZENA</w:t>
      </w:r>
    </w:p>
    <w:sectPr w:rsidR="000E7D13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8D33E" w14:textId="77777777" w:rsidR="00686849" w:rsidRDefault="00686849">
      <w:r>
        <w:separator/>
      </w:r>
    </w:p>
  </w:endnote>
  <w:endnote w:type="continuationSeparator" w:id="0">
    <w:p w14:paraId="54BDAF12" w14:textId="77777777" w:rsidR="00686849" w:rsidRDefault="00686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2D105" w14:textId="77777777" w:rsidR="00686849" w:rsidRDefault="00686849">
      <w:r>
        <w:rPr>
          <w:color w:val="000000"/>
        </w:rPr>
        <w:separator/>
      </w:r>
    </w:p>
  </w:footnote>
  <w:footnote w:type="continuationSeparator" w:id="0">
    <w:p w14:paraId="55451FD3" w14:textId="77777777" w:rsidR="00686849" w:rsidRDefault="00686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D13"/>
    <w:rsid w:val="000E7D13"/>
    <w:rsid w:val="0019553B"/>
    <w:rsid w:val="001F52D7"/>
    <w:rsid w:val="005E1FD9"/>
    <w:rsid w:val="005E4D4C"/>
    <w:rsid w:val="00686849"/>
    <w:rsid w:val="007E1148"/>
    <w:rsid w:val="007F440F"/>
    <w:rsid w:val="00A576CD"/>
    <w:rsid w:val="00EC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FDAC"/>
  <w15:docId w15:val="{DFE8DF6D-C0D2-4EED-BBD6-E23D6FF22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</dc:creator>
  <cp:lastModifiedBy>Andrea</cp:lastModifiedBy>
  <cp:revision>2</cp:revision>
  <dcterms:created xsi:type="dcterms:W3CDTF">2021-02-24T09:35:00Z</dcterms:created>
  <dcterms:modified xsi:type="dcterms:W3CDTF">2021-02-24T09:35:00Z</dcterms:modified>
</cp:coreProperties>
</file>