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CB871" w14:textId="2E83F0F8" w:rsidR="000E7D13" w:rsidRPr="001F52D7" w:rsidRDefault="001F52D7" w:rsidP="001F52D7">
      <w:pPr>
        <w:pStyle w:val="Standard"/>
        <w:rPr>
          <w:b/>
          <w:bCs/>
          <w:sz w:val="52"/>
          <w:szCs w:val="52"/>
        </w:rPr>
      </w:pPr>
      <w:r w:rsidRPr="001F52D7">
        <w:rPr>
          <w:b/>
          <w:bCs/>
          <w:sz w:val="52"/>
          <w:szCs w:val="52"/>
        </w:rPr>
        <w:t xml:space="preserve">    </w:t>
      </w:r>
      <w:r>
        <w:rPr>
          <w:b/>
          <w:bCs/>
          <w:sz w:val="52"/>
          <w:szCs w:val="52"/>
        </w:rPr>
        <w:t xml:space="preserve">        </w:t>
      </w:r>
      <w:r w:rsidRPr="001F52D7">
        <w:rPr>
          <w:b/>
          <w:bCs/>
          <w:sz w:val="52"/>
          <w:szCs w:val="52"/>
        </w:rPr>
        <w:t xml:space="preserve"> Měsíční  </w:t>
      </w:r>
      <w:r w:rsidR="007E1148" w:rsidRPr="001F52D7">
        <w:rPr>
          <w:b/>
          <w:bCs/>
          <w:sz w:val="52"/>
          <w:szCs w:val="52"/>
        </w:rPr>
        <w:t xml:space="preserve"> plán</w:t>
      </w:r>
      <w:r w:rsidR="00BB174D">
        <w:rPr>
          <w:b/>
          <w:bCs/>
          <w:sz w:val="52"/>
          <w:szCs w:val="52"/>
        </w:rPr>
        <w:t xml:space="preserve">    -    </w:t>
      </w:r>
      <w:r w:rsidR="00EB1DD9">
        <w:rPr>
          <w:b/>
          <w:bCs/>
          <w:sz w:val="52"/>
          <w:szCs w:val="52"/>
        </w:rPr>
        <w:t>ÚNOR</w:t>
      </w:r>
    </w:p>
    <w:p w14:paraId="511C8251" w14:textId="77777777" w:rsidR="000E7D13" w:rsidRDefault="007E1148" w:rsidP="001F52D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4DC05144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14:paraId="65FA707F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14:paraId="53BAAD53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17"/>
      </w:tblGrid>
      <w:tr w:rsidR="000E7D13" w14:paraId="7B1E6208" w14:textId="77777777">
        <w:trPr>
          <w:trHeight w:val="1395"/>
        </w:trPr>
        <w:tc>
          <w:tcPr>
            <w:tcW w:w="2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8264A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Odpočinková činnost</w:t>
            </w:r>
          </w:p>
        </w:tc>
        <w:tc>
          <w:tcPr>
            <w:tcW w:w="7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E1BCD" w14:textId="77777777" w:rsidR="00EB1DD9" w:rsidRDefault="00EB1DD9">
            <w:pPr>
              <w:pStyle w:val="TableContents"/>
            </w:pPr>
            <w:r w:rsidRPr="00EB1DD9">
              <w:t>Četba na pokračování: Dita Křišťanová - Česká republika - 100 nej zajímavostí pro zvídavé kluky a holky</w:t>
            </w:r>
          </w:p>
          <w:p w14:paraId="302F9B16" w14:textId="13E440CB" w:rsidR="001F52D7" w:rsidRDefault="008F7F84">
            <w:pPr>
              <w:pStyle w:val="TableContents"/>
            </w:pPr>
            <w:r>
              <w:t xml:space="preserve">Komunitní kruh: </w:t>
            </w:r>
            <w:r w:rsidR="00EB1DD9">
              <w:t>H</w:t>
            </w:r>
            <w:r>
              <w:t>odnotíme se navzájem, pravidla ŠD</w:t>
            </w:r>
          </w:p>
          <w:p w14:paraId="5002164D" w14:textId="717D0B8E" w:rsidR="008F7F84" w:rsidRDefault="008F7F84">
            <w:pPr>
              <w:pStyle w:val="TableContents"/>
            </w:pPr>
            <w:r>
              <w:t>Stolní a společenské hry</w:t>
            </w:r>
          </w:p>
        </w:tc>
      </w:tr>
      <w:tr w:rsidR="000E7D13" w14:paraId="3532B89C" w14:textId="77777777" w:rsidTr="00BB174D">
        <w:trPr>
          <w:trHeight w:val="2623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3D9D8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Zájmová činnost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377EC" w14:textId="76271B20" w:rsidR="008F7F84" w:rsidRDefault="008F7F84" w:rsidP="008F7F84">
            <w:pPr>
              <w:pStyle w:val="TableContents"/>
            </w:pPr>
            <w:r>
              <w:rPr>
                <w:b/>
              </w:rPr>
              <w:t>Pracovní</w:t>
            </w:r>
            <w:r>
              <w:t xml:space="preserve"> a sebeobslužné činnosti v oblasti osobní hygieny, stolování, oblékání, úklid</w:t>
            </w:r>
          </w:p>
          <w:p w14:paraId="5548865F" w14:textId="77777777" w:rsidR="00A25A67" w:rsidRDefault="00A25A67" w:rsidP="008F7F84">
            <w:pPr>
              <w:pStyle w:val="TableContents"/>
            </w:pPr>
          </w:p>
          <w:p w14:paraId="1078F686" w14:textId="5579436E" w:rsidR="00A25A67" w:rsidRDefault="008F7F84" w:rsidP="008F7F84">
            <w:pPr>
              <w:pStyle w:val="TableContents"/>
            </w:pPr>
            <w:r>
              <w:rPr>
                <w:b/>
              </w:rPr>
              <w:t>Výtvarná č</w:t>
            </w:r>
            <w:r>
              <w:t>. –</w:t>
            </w:r>
            <w:r w:rsidR="00EB1DD9">
              <w:t xml:space="preserve"> Ptáci na krmítku, Projekt „Sněhuláci pro Afriku“</w:t>
            </w:r>
          </w:p>
          <w:p w14:paraId="662DF7CB" w14:textId="77777777" w:rsidR="00EB1DD9" w:rsidRDefault="00EB1DD9" w:rsidP="008F7F84">
            <w:pPr>
              <w:pStyle w:val="TableContents"/>
            </w:pPr>
          </w:p>
          <w:p w14:paraId="466E25DC" w14:textId="77777777" w:rsidR="00EB1DD9" w:rsidRDefault="00EB1DD9" w:rsidP="008F7F84">
            <w:pPr>
              <w:pStyle w:val="TableContents"/>
            </w:pPr>
          </w:p>
          <w:p w14:paraId="423558B0" w14:textId="0193C849" w:rsidR="008F7F84" w:rsidRDefault="008F7F84" w:rsidP="008F7F84">
            <w:pPr>
              <w:pStyle w:val="TableContents"/>
            </w:pPr>
            <w:r>
              <w:rPr>
                <w:b/>
              </w:rPr>
              <w:t>Přírodovědná č.</w:t>
            </w:r>
            <w:r>
              <w:t xml:space="preserve"> – orientace v</w:t>
            </w:r>
            <w:r w:rsidR="00EB1DD9">
              <w:t> okolí školy – poznáváme místa z pohlednic</w:t>
            </w:r>
          </w:p>
          <w:p w14:paraId="1BCC6C7D" w14:textId="77777777" w:rsidR="00A25A67" w:rsidRDefault="00A25A67" w:rsidP="008F7F84">
            <w:pPr>
              <w:pStyle w:val="TableContents"/>
            </w:pPr>
          </w:p>
          <w:p w14:paraId="139835AD" w14:textId="7695E40F" w:rsidR="008F7F84" w:rsidRDefault="008F7F84" w:rsidP="008F7F84">
            <w:pPr>
              <w:pStyle w:val="TableContents"/>
            </w:pPr>
            <w:r>
              <w:rPr>
                <w:b/>
              </w:rPr>
              <w:t>Sportovní č.</w:t>
            </w:r>
            <w:r>
              <w:t xml:space="preserve"> – míč</w:t>
            </w:r>
            <w:r w:rsidR="00EB1DD9">
              <w:t>ové hry, skákání přes švihadla, prolézačky, lanová pyramida, týmová hra „věže“</w:t>
            </w:r>
            <w:bookmarkStart w:id="0" w:name="_GoBack"/>
            <w:bookmarkEnd w:id="0"/>
          </w:p>
          <w:p w14:paraId="74BA2628" w14:textId="77777777" w:rsidR="00A25A67" w:rsidRDefault="00A25A67" w:rsidP="008F7F84">
            <w:pPr>
              <w:pStyle w:val="TableContents"/>
            </w:pPr>
          </w:p>
          <w:p w14:paraId="4BD4D8C2" w14:textId="5D601750" w:rsidR="002F3C79" w:rsidRPr="00A25A67" w:rsidRDefault="008F7F84" w:rsidP="00BB174D">
            <w:pPr>
              <w:pStyle w:val="TableContents"/>
              <w:rPr>
                <w:kern w:val="0"/>
              </w:rPr>
            </w:pPr>
            <w:r>
              <w:rPr>
                <w:b/>
                <w:kern w:val="0"/>
              </w:rPr>
              <w:t xml:space="preserve">Hudební č. – </w:t>
            </w:r>
            <w:r>
              <w:rPr>
                <w:kern w:val="0"/>
              </w:rPr>
              <w:t>Rytmické cvičení, tanec dle předlohy, poslech relaxační hudby</w:t>
            </w:r>
          </w:p>
          <w:p w14:paraId="2736FDDB" w14:textId="77777777" w:rsidR="002C6C6B" w:rsidRDefault="002C6C6B" w:rsidP="00BB174D">
            <w:pPr>
              <w:pStyle w:val="TableContents"/>
              <w:rPr>
                <w:b/>
              </w:rPr>
            </w:pPr>
          </w:p>
          <w:p w14:paraId="6A32AD64" w14:textId="463981D7" w:rsidR="002C6C6B" w:rsidRDefault="002C6C6B" w:rsidP="00BB174D">
            <w:pPr>
              <w:pStyle w:val="TableContents"/>
            </w:pPr>
          </w:p>
        </w:tc>
      </w:tr>
      <w:tr w:rsidR="000E7D13" w14:paraId="305CF5FC" w14:textId="77777777">
        <w:trPr>
          <w:trHeight w:val="1440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105FF" w14:textId="0C8813C5" w:rsidR="000E7D13" w:rsidRDefault="000E7D13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F2A60" w14:textId="713F3A6F" w:rsidR="002C6C6B" w:rsidRDefault="008F7F84" w:rsidP="002C6C6B">
            <w:pPr>
              <w:pStyle w:val="TableContents"/>
            </w:pPr>
            <w:r>
              <w:t>Děti jsou poučeny o pravidlech hygieny v rámci aktuální epidemiologické situace. Jsou poučeny o bezpečném chování v prostorách školy, školní jídelny, na školním hřišti i v okolí školy.</w:t>
            </w:r>
          </w:p>
          <w:p w14:paraId="21B1A7DE" w14:textId="598649E6" w:rsidR="00EB1DD9" w:rsidRDefault="00EB1DD9" w:rsidP="002C6C6B">
            <w:pPr>
              <w:pStyle w:val="TableContents"/>
            </w:pPr>
            <w:r>
              <w:t>Děti jsou poučeny o bezpečnosti během jarních prázdnin.</w:t>
            </w:r>
          </w:p>
          <w:p w14:paraId="0058A0C7" w14:textId="77777777" w:rsidR="00A25A67" w:rsidRDefault="00A25A67" w:rsidP="002C6C6B">
            <w:pPr>
              <w:pStyle w:val="TableContents"/>
            </w:pPr>
          </w:p>
          <w:p w14:paraId="687D7777" w14:textId="3F3F0F6A" w:rsidR="00C03C6E" w:rsidRDefault="00EB1DD9" w:rsidP="002C6C6B">
            <w:pPr>
              <w:pStyle w:val="TableContents"/>
            </w:pPr>
            <w:r>
              <w:t>22. 2. – 26. 2. 2021 – jarní prázdniny</w:t>
            </w:r>
          </w:p>
        </w:tc>
      </w:tr>
    </w:tbl>
    <w:p w14:paraId="795591A5" w14:textId="77777777" w:rsidR="000E7D13" w:rsidRDefault="007E1148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ZMĚNA VYHRAZENA</w:t>
      </w:r>
    </w:p>
    <w:sectPr w:rsidR="000E7D1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32023" w14:textId="77777777" w:rsidR="00BF43AB" w:rsidRDefault="00BF43AB">
      <w:r>
        <w:separator/>
      </w:r>
    </w:p>
  </w:endnote>
  <w:endnote w:type="continuationSeparator" w:id="0">
    <w:p w14:paraId="7E11E3A3" w14:textId="77777777" w:rsidR="00BF43AB" w:rsidRDefault="00BF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598C3" w14:textId="77777777" w:rsidR="00BF43AB" w:rsidRDefault="00BF43AB">
      <w:r>
        <w:rPr>
          <w:color w:val="000000"/>
        </w:rPr>
        <w:separator/>
      </w:r>
    </w:p>
  </w:footnote>
  <w:footnote w:type="continuationSeparator" w:id="0">
    <w:p w14:paraId="4C03060D" w14:textId="77777777" w:rsidR="00BF43AB" w:rsidRDefault="00BF4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13"/>
    <w:rsid w:val="00033941"/>
    <w:rsid w:val="000E7D13"/>
    <w:rsid w:val="001147CA"/>
    <w:rsid w:val="0019553B"/>
    <w:rsid w:val="001F52D7"/>
    <w:rsid w:val="002C6C6B"/>
    <w:rsid w:val="002F3C79"/>
    <w:rsid w:val="005E1FD9"/>
    <w:rsid w:val="005E4D4C"/>
    <w:rsid w:val="00686849"/>
    <w:rsid w:val="007E1148"/>
    <w:rsid w:val="007F440F"/>
    <w:rsid w:val="008F7F84"/>
    <w:rsid w:val="009C71F5"/>
    <w:rsid w:val="00A25A67"/>
    <w:rsid w:val="00A576CD"/>
    <w:rsid w:val="00B9765A"/>
    <w:rsid w:val="00BB174D"/>
    <w:rsid w:val="00BF43AB"/>
    <w:rsid w:val="00C03C6E"/>
    <w:rsid w:val="00E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EC1C"/>
  <w15:docId w15:val="{36721E8F-C243-4187-8C2B-7719F714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Karin</cp:lastModifiedBy>
  <cp:revision>2</cp:revision>
  <dcterms:created xsi:type="dcterms:W3CDTF">2021-01-27T14:41:00Z</dcterms:created>
  <dcterms:modified xsi:type="dcterms:W3CDTF">2021-01-27T14:41:00Z</dcterms:modified>
</cp:coreProperties>
</file>