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B871" w14:textId="5A4B8E48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2C6C6B">
        <w:rPr>
          <w:b/>
          <w:bCs/>
          <w:sz w:val="52"/>
          <w:szCs w:val="52"/>
        </w:rPr>
        <w:t>LISTOPAD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164D" w14:textId="2972F0F7" w:rsidR="001F52D7" w:rsidRDefault="001F52D7">
            <w:pPr>
              <w:pStyle w:val="TableContents"/>
            </w:pP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A785" w14:textId="6F0ED9B6" w:rsidR="0019553B" w:rsidRDefault="002C6C6B" w:rsidP="00BB174D">
            <w:pPr>
              <w:pStyle w:val="TableContents"/>
              <w:rPr>
                <w:b/>
              </w:rPr>
            </w:pPr>
            <w:r>
              <w:rPr>
                <w:b/>
              </w:rPr>
              <w:t>Přírodovědná: Výzva č. 2 – pracovní list „podzimní vycházka“</w:t>
            </w:r>
          </w:p>
          <w:p w14:paraId="27C304C5" w14:textId="3F8C6DAF" w:rsidR="002C6C6B" w:rsidRDefault="002C6C6B" w:rsidP="00BB174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Výzva č. 3 – topografické značky – online </w:t>
            </w:r>
          </w:p>
          <w:p w14:paraId="095898F0" w14:textId="26EFD1CE" w:rsidR="002F3C79" w:rsidRDefault="002F3C79" w:rsidP="00BB174D">
            <w:pPr>
              <w:pStyle w:val="TableContents"/>
              <w:rPr>
                <w:b/>
              </w:rPr>
            </w:pPr>
          </w:p>
          <w:p w14:paraId="5950A287" w14:textId="1570FE9E" w:rsidR="002F3C79" w:rsidRDefault="002F3C79" w:rsidP="00BB174D">
            <w:pPr>
              <w:pStyle w:val="TableContents"/>
              <w:rPr>
                <w:b/>
              </w:rPr>
            </w:pPr>
            <w:r>
              <w:rPr>
                <w:b/>
              </w:rPr>
              <w:t>17. listopadu – proč je to státní svátek?</w:t>
            </w:r>
          </w:p>
          <w:p w14:paraId="2AE4A6BA" w14:textId="20DCF14F" w:rsidR="002F3C79" w:rsidRDefault="002F3C79" w:rsidP="00BB174D">
            <w:pPr>
              <w:pStyle w:val="TableContents"/>
              <w:rPr>
                <w:b/>
              </w:rPr>
            </w:pPr>
          </w:p>
          <w:p w14:paraId="57221EF7" w14:textId="77777777" w:rsidR="002F3C79" w:rsidRDefault="002F3C79" w:rsidP="00BB174D">
            <w:pPr>
              <w:pStyle w:val="TableContents"/>
              <w:rPr>
                <w:b/>
              </w:rPr>
            </w:pPr>
          </w:p>
          <w:p w14:paraId="6BC51FCB" w14:textId="38591058" w:rsidR="002C6C6B" w:rsidRDefault="002C6C6B" w:rsidP="00BB174D">
            <w:pPr>
              <w:pStyle w:val="TableContents"/>
              <w:rPr>
                <w:b/>
              </w:rPr>
            </w:pPr>
          </w:p>
          <w:p w14:paraId="4BD4D8C2" w14:textId="77777777" w:rsidR="002F3C79" w:rsidRDefault="002F3C79" w:rsidP="00BB174D">
            <w:pPr>
              <w:pStyle w:val="TableContents"/>
              <w:rPr>
                <w:b/>
              </w:rPr>
            </w:pP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EB01F" w14:textId="77777777" w:rsidR="00BB174D" w:rsidRDefault="002C6C6B" w:rsidP="002C6C6B">
            <w:pPr>
              <w:pStyle w:val="TableContents"/>
            </w:pPr>
            <w:r>
              <w:t>17. listopadu – státní svátek</w:t>
            </w:r>
          </w:p>
          <w:p w14:paraId="590C020C" w14:textId="77777777" w:rsidR="002C6C6B" w:rsidRDefault="002C6C6B" w:rsidP="002C6C6B">
            <w:pPr>
              <w:pStyle w:val="TableContents"/>
            </w:pPr>
          </w:p>
          <w:p w14:paraId="687D7777" w14:textId="44398E24" w:rsidR="002C6C6B" w:rsidRDefault="002C6C6B" w:rsidP="002C6C6B">
            <w:pPr>
              <w:pStyle w:val="TableContents"/>
            </w:pPr>
            <w:r>
              <w:t>Z důvodu nařízení Vlády ČR od 14. 10. zavedena distanční výuka.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BCED" w14:textId="77777777" w:rsidR="001147CA" w:rsidRDefault="001147CA">
      <w:r>
        <w:separator/>
      </w:r>
    </w:p>
  </w:endnote>
  <w:endnote w:type="continuationSeparator" w:id="0">
    <w:p w14:paraId="20B313F1" w14:textId="77777777" w:rsidR="001147CA" w:rsidRDefault="001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3719" w14:textId="77777777" w:rsidR="001147CA" w:rsidRDefault="001147CA">
      <w:r>
        <w:rPr>
          <w:color w:val="000000"/>
        </w:rPr>
        <w:separator/>
      </w:r>
    </w:p>
  </w:footnote>
  <w:footnote w:type="continuationSeparator" w:id="0">
    <w:p w14:paraId="6E806F17" w14:textId="77777777" w:rsidR="001147CA" w:rsidRDefault="0011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D13"/>
    <w:rsid w:val="000E7D13"/>
    <w:rsid w:val="001147CA"/>
    <w:rsid w:val="0019553B"/>
    <w:rsid w:val="001F52D7"/>
    <w:rsid w:val="002C6C6B"/>
    <w:rsid w:val="002F3C79"/>
    <w:rsid w:val="005E1FD9"/>
    <w:rsid w:val="005E4D4C"/>
    <w:rsid w:val="00686849"/>
    <w:rsid w:val="007E1148"/>
    <w:rsid w:val="007F440F"/>
    <w:rsid w:val="00A576CD"/>
    <w:rsid w:val="00B9765A"/>
    <w:rsid w:val="00B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 Nečasová</cp:lastModifiedBy>
  <cp:revision>2</cp:revision>
  <dcterms:created xsi:type="dcterms:W3CDTF">2020-11-03T14:45:00Z</dcterms:created>
  <dcterms:modified xsi:type="dcterms:W3CDTF">2020-11-03T14:45:00Z</dcterms:modified>
</cp:coreProperties>
</file>