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5" w:rsidRPr="004916FB" w:rsidRDefault="00C704F5" w:rsidP="00C704F5">
      <w:pPr>
        <w:spacing w:after="0" w:line="240" w:lineRule="auto"/>
        <w:ind w:left="150" w:right="120"/>
        <w:textAlignment w:val="baseline"/>
        <w:outlineLvl w:val="0"/>
        <w:rPr>
          <w:rFonts w:ascii="inherit" w:eastAsia="Times New Roman" w:hAnsi="inherit" w:cs="Arial"/>
          <w:color w:val="616161"/>
          <w:kern w:val="36"/>
          <w:sz w:val="25"/>
          <w:szCs w:val="23"/>
          <w:bdr w:val="none" w:sz="0" w:space="0" w:color="auto" w:frame="1"/>
          <w:lang w:eastAsia="cs-CZ"/>
        </w:rPr>
      </w:pPr>
      <w:r w:rsidRPr="00C704F5">
        <w:rPr>
          <w:rFonts w:ascii="Arial" w:eastAsia="Times New Roman" w:hAnsi="Arial" w:cs="Arial"/>
          <w:color w:val="616161"/>
          <w:kern w:val="36"/>
          <w:sz w:val="40"/>
          <w:szCs w:val="38"/>
          <w:lang w:eastAsia="cs-CZ"/>
        </w:rPr>
        <w:t>Hlavně, že jsme na vzduchu</w:t>
      </w:r>
      <w:r w:rsidRPr="004916FB">
        <w:rPr>
          <w:rFonts w:ascii="Arial" w:eastAsia="Times New Roman" w:hAnsi="Arial" w:cs="Arial"/>
          <w:color w:val="616161"/>
          <w:kern w:val="36"/>
          <w:sz w:val="40"/>
          <w:szCs w:val="38"/>
          <w:lang w:eastAsia="cs-CZ"/>
        </w:rPr>
        <w:t> </w:t>
      </w:r>
      <w:r w:rsidRPr="004916FB">
        <w:rPr>
          <w:rFonts w:ascii="inherit" w:eastAsia="Times New Roman" w:hAnsi="inherit" w:cs="Arial"/>
          <w:color w:val="616161"/>
          <w:kern w:val="36"/>
          <w:sz w:val="25"/>
          <w:szCs w:val="23"/>
          <w:bdr w:val="none" w:sz="0" w:space="0" w:color="auto" w:frame="1"/>
          <w:lang w:eastAsia="cs-CZ"/>
        </w:rPr>
        <w:t>–</w:t>
      </w:r>
      <w:r w:rsidRPr="00C704F5">
        <w:rPr>
          <w:rFonts w:ascii="inherit" w:eastAsia="Times New Roman" w:hAnsi="inherit" w:cs="Arial"/>
          <w:color w:val="616161"/>
          <w:kern w:val="36"/>
          <w:sz w:val="25"/>
          <w:szCs w:val="23"/>
          <w:bdr w:val="none" w:sz="0" w:space="0" w:color="auto" w:frame="1"/>
          <w:lang w:eastAsia="cs-CZ"/>
        </w:rPr>
        <w:t xml:space="preserve"> text</w:t>
      </w:r>
    </w:p>
    <w:p w:rsidR="00C704F5" w:rsidRPr="00C704F5" w:rsidRDefault="00C704F5" w:rsidP="00C704F5">
      <w:pPr>
        <w:spacing w:after="0" w:line="240" w:lineRule="auto"/>
        <w:ind w:left="150" w:right="120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38"/>
          <w:szCs w:val="38"/>
          <w:lang w:eastAsia="cs-CZ"/>
        </w:rPr>
      </w:pPr>
    </w:p>
    <w:p w:rsidR="00C704F5" w:rsidRPr="004916FB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Když radosti není dosti,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raduju se z maličkostí.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 xml:space="preserve">Představím si </w:t>
      </w:r>
      <w:proofErr w:type="gram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třeba kdyby</w:t>
      </w:r>
      <w:proofErr w:type="gram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lidi žili jako ryby.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To je dobře náhodou,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 xml:space="preserve">že </w:t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nežijem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 xml:space="preserve"> pod vodou.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Na vzduchu, na vzduchu,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můžem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 xml:space="preserve"> zpívat </w:t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ejchuchu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Zpívati si pod vodou,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nejde ani náhodou.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Z hlubiny, z hlubiny,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vyšly by jen bubliny.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</w:p>
    <w:p w:rsidR="00C704F5" w:rsidRPr="004916FB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</w:p>
    <w:p w:rsidR="00C704F5" w:rsidRPr="004916FB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  <w:bookmarkStart w:id="0" w:name="_GoBack"/>
    </w:p>
    <w:bookmarkEnd w:id="0"/>
    <w:p w:rsidR="00C704F5" w:rsidRPr="004916FB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</w:p>
    <w:p w:rsidR="00C704F5" w:rsidRPr="004916FB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lastRenderedPageBreak/>
        <w:t>To je dobře náhodou,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 xml:space="preserve">že </w:t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nežijem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 xml:space="preserve"> pod vodou.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Na vzduchu, na vzduchu,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můžem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 xml:space="preserve"> zpívat </w:t>
      </w:r>
      <w:proofErr w:type="spellStart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ejchuchu</w:t>
      </w:r>
      <w:proofErr w:type="spellEnd"/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Zpívati si pod vodou,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nejde ani náhodou.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Z hlubiny, z hlubiny,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vyšly by jen bubliny.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Jen si představ milá babi,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že jsme dejme tomu krabi.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Nebyla bys mou babičkou,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byla bys mořskou krabičkou.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Buďme rádi Bohouši,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že žijeme na souši.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Na zemi, na zemi,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ušmudlané sazemi.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Vžij se rybě do kůže,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lastRenderedPageBreak/>
        <w:t>třeba ti to pomůže.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I když jsi na suchu,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hlavně že jsi na vzduchu.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</w:p>
    <w:p w:rsidR="00C704F5" w:rsidRPr="00C704F5" w:rsidRDefault="00C704F5" w:rsidP="00C704F5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36"/>
          <w:szCs w:val="20"/>
          <w:lang w:eastAsia="cs-CZ"/>
        </w:rPr>
      </w:pP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t>Buďme rádi Bohouši,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že žijeme na souši.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Na zemi, na zemi,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ušmudlané sazemi.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Vžij se rybě do kůže,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třeba ti to pomůže.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I když jsi na suchu,</w:t>
      </w:r>
      <w:r w:rsidRPr="00C704F5">
        <w:rPr>
          <w:rFonts w:ascii="Arial" w:eastAsia="Times New Roman" w:hAnsi="Arial" w:cs="Arial"/>
          <w:color w:val="222222"/>
          <w:sz w:val="36"/>
          <w:szCs w:val="20"/>
          <w:lang w:eastAsia="cs-CZ"/>
        </w:rPr>
        <w:br/>
        <w:t>hlavně že jsi na vzduchu!</w:t>
      </w:r>
    </w:p>
    <w:p w:rsidR="001224D7" w:rsidRDefault="001224D7">
      <w:pPr>
        <w:rPr>
          <w:sz w:val="40"/>
        </w:rPr>
      </w:pPr>
    </w:p>
    <w:p w:rsidR="004916FB" w:rsidRPr="004916FB" w:rsidRDefault="004916FB">
      <w:pPr>
        <w:rPr>
          <w:sz w:val="40"/>
        </w:rPr>
      </w:pPr>
      <w:hyperlink r:id="rId5" w:history="1">
        <w:r w:rsidRPr="004A77BD">
          <w:rPr>
            <w:rStyle w:val="Hypertextovodkaz"/>
            <w:sz w:val="40"/>
          </w:rPr>
          <w:t>https://www.youtube.com/watch?v</w:t>
        </w:r>
        <w:r w:rsidRPr="004A77BD">
          <w:rPr>
            <w:rStyle w:val="Hypertextovodkaz"/>
            <w:sz w:val="40"/>
          </w:rPr>
          <w:t>=</w:t>
        </w:r>
        <w:r w:rsidRPr="004A77BD">
          <w:rPr>
            <w:rStyle w:val="Hypertextovodkaz"/>
            <w:sz w:val="40"/>
          </w:rPr>
          <w:t>8DylPUjO2WU</w:t>
        </w:r>
      </w:hyperlink>
    </w:p>
    <w:sectPr w:rsidR="004916FB" w:rsidRPr="004916FB" w:rsidSect="00C704F5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5"/>
    <w:rsid w:val="001224D7"/>
    <w:rsid w:val="004916FB"/>
    <w:rsid w:val="00C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4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704F5"/>
  </w:style>
  <w:style w:type="paragraph" w:customStyle="1" w:styleId="text">
    <w:name w:val="text"/>
    <w:basedOn w:val="Normln"/>
    <w:rsid w:val="00C7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6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4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704F5"/>
  </w:style>
  <w:style w:type="paragraph" w:customStyle="1" w:styleId="text">
    <w:name w:val="text"/>
    <w:basedOn w:val="Normln"/>
    <w:rsid w:val="00C7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6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5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DylPUjO2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Olšinová</dc:creator>
  <cp:lastModifiedBy>Tereza Olšinová</cp:lastModifiedBy>
  <cp:revision>2</cp:revision>
  <dcterms:created xsi:type="dcterms:W3CDTF">2016-09-27T10:45:00Z</dcterms:created>
  <dcterms:modified xsi:type="dcterms:W3CDTF">2016-09-27T10:45:00Z</dcterms:modified>
</cp:coreProperties>
</file>