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E7" w:rsidRDefault="003431E7" w:rsidP="003431E7">
      <w:pPr>
        <w:jc w:val="both"/>
        <w:rPr>
          <w:b/>
        </w:rPr>
      </w:pPr>
    </w:p>
    <w:p w:rsidR="003431E7" w:rsidRDefault="003431E7" w:rsidP="003431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Kyselina octová</w:t>
      </w:r>
      <w:r>
        <w:rPr>
          <w:sz w:val="32"/>
          <w:szCs w:val="32"/>
        </w:rPr>
        <w:t xml:space="preserve"> </w:t>
      </w:r>
    </w:p>
    <w:p w:rsidR="003431E7" w:rsidRDefault="003431E7" w:rsidP="003431E7">
      <w:pPr>
        <w:jc w:val="both"/>
        <w:rPr>
          <w:sz w:val="32"/>
          <w:szCs w:val="32"/>
        </w:rPr>
      </w:pPr>
    </w:p>
    <w:p w:rsidR="003431E7" w:rsidRDefault="003431E7" w:rsidP="003431E7">
      <w:pPr>
        <w:jc w:val="both"/>
      </w:pPr>
      <w:r>
        <w:t xml:space="preserve">  Od nejstarších dob až dodnes lidé pro úpravu pokrmů používají ocet, který vzniká působením mikroorganismů na zředěný vodný roztok </w:t>
      </w:r>
      <w:proofErr w:type="spellStart"/>
      <w:r>
        <w:t>ethanolu</w:t>
      </w:r>
      <w:proofErr w:type="spellEnd"/>
      <w:r>
        <w:t xml:space="preserve">. Potravinářský ocet se v současnosti vyrábí kvašením </w:t>
      </w:r>
      <w:proofErr w:type="spellStart"/>
      <w:r>
        <w:t>ethanolu</w:t>
      </w:r>
      <w:proofErr w:type="spellEnd"/>
      <w:r>
        <w:t xml:space="preserve"> pomocí bakterií octového kvašení. Bakterie jsou zachyceny na bukových hoblinách, které jsou „sprchovány“ </w:t>
      </w:r>
      <w:proofErr w:type="spellStart"/>
      <w:r>
        <w:t>ethanolem</w:t>
      </w:r>
      <w:proofErr w:type="spellEnd"/>
      <w:r>
        <w:t>. Vzniklý ocet je bezbarvý. Pro potravinářské účely se přibarvuje dohněda.</w:t>
      </w:r>
    </w:p>
    <w:p w:rsidR="003431E7" w:rsidRDefault="003431E7" w:rsidP="003431E7">
      <w:pPr>
        <w:jc w:val="both"/>
      </w:pPr>
      <w:r>
        <w:t xml:space="preserve">  Ocet je asi 4% až 8% vodný roztok organické látky – kyseliny octové.</w:t>
      </w:r>
      <w:r w:rsidR="00BD491C">
        <w:t xml:space="preserve"> </w:t>
      </w:r>
      <w:bookmarkStart w:id="0" w:name="_GoBack"/>
      <w:bookmarkEnd w:id="0"/>
      <w:proofErr w:type="gramStart"/>
      <w:r>
        <w:t>Čistá  kyselina</w:t>
      </w:r>
      <w:proofErr w:type="gramEnd"/>
      <w:r>
        <w:t xml:space="preserve"> octová je kapalná, štiplavě páchnoucí látka, která působí leptavě na pokožku. Vyrábí se převážně z acetaldehydu a </w:t>
      </w:r>
      <w:proofErr w:type="spellStart"/>
      <w:r>
        <w:t>ethylenu</w:t>
      </w:r>
      <w:proofErr w:type="spellEnd"/>
      <w:r>
        <w:t>. Její vodný roztok se používá ke konzervaci potravin, při výrobě barviv, plastů</w:t>
      </w:r>
      <w:r w:rsidR="00BD491C">
        <w:t>, k ustálení barevnosti látek</w:t>
      </w:r>
      <w:r>
        <w:t>.</w:t>
      </w:r>
    </w:p>
    <w:p w:rsidR="003431E7" w:rsidRDefault="003431E7" w:rsidP="003431E7">
      <w:pPr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Kyselina octová</w:t>
      </w:r>
      <w:r>
        <w:t xml:space="preserve"> patří mezi deriváty, kterým říkáme </w:t>
      </w:r>
      <w:r>
        <w:rPr>
          <w:b/>
          <w:u w:val="single"/>
        </w:rPr>
        <w:t>karboxylové slo</w:t>
      </w:r>
      <w:r>
        <w:t>u</w:t>
      </w:r>
      <w:r>
        <w:rPr>
          <w:b/>
          <w:u w:val="single"/>
        </w:rPr>
        <w:t>čeniny</w:t>
      </w:r>
      <w:r>
        <w:t xml:space="preserve">, protože mají karboxylovou charakteristickou skupinu. Je odvozená od </w:t>
      </w:r>
      <w:proofErr w:type="spellStart"/>
      <w:r>
        <w:t>ethanu</w:t>
      </w:r>
      <w:proofErr w:type="spellEnd"/>
      <w:r>
        <w:t xml:space="preserve">, který má 2 atomy uhlíku. Jeden vodík je nahrazen skupinou </w:t>
      </w:r>
      <w:r>
        <w:rPr>
          <w:b/>
          <w:u w:val="single"/>
        </w:rPr>
        <w:t>hydroxylovou – OH</w:t>
      </w:r>
      <w:r>
        <w:t xml:space="preserve">. Druhý vodík je nahrazen skupinou </w:t>
      </w:r>
      <w:proofErr w:type="gramStart"/>
      <w:r>
        <w:rPr>
          <w:b/>
          <w:u w:val="single"/>
        </w:rPr>
        <w:t>karbonylovou  = O.</w:t>
      </w:r>
      <w:proofErr w:type="gramEnd"/>
    </w:p>
    <w:p w:rsidR="003431E7" w:rsidRDefault="003431E7" w:rsidP="003431E7">
      <w:pPr>
        <w:jc w:val="both"/>
        <w:rPr>
          <w:b/>
          <w:u w:val="single"/>
        </w:rPr>
      </w:pPr>
    </w:p>
    <w:p w:rsidR="003431E7" w:rsidRDefault="003431E7" w:rsidP="003431E7">
      <w:pPr>
        <w:jc w:val="both"/>
        <w:rPr>
          <w:b/>
          <w:u w:val="single"/>
        </w:rPr>
      </w:pPr>
    </w:p>
    <w:p w:rsidR="003431E7" w:rsidRDefault="003431E7" w:rsidP="003431E7">
      <w:pPr>
        <w:jc w:val="both"/>
        <w:rPr>
          <w:b/>
        </w:rPr>
      </w:pPr>
      <w:r>
        <w:rPr>
          <w:b/>
        </w:rPr>
        <w:t xml:space="preserve">       </w:t>
      </w:r>
      <w:r>
        <w:t xml:space="preserve"> </w:t>
      </w:r>
      <w:proofErr w:type="gramStart"/>
      <w:r>
        <w:t>H</w:t>
      </w:r>
      <w:r>
        <w:rPr>
          <w:b/>
        </w:rPr>
        <w:t xml:space="preserve">    OH</w:t>
      </w:r>
      <w:proofErr w:type="gramEnd"/>
    </w:p>
    <w:p w:rsidR="003431E7" w:rsidRDefault="003431E7" w:rsidP="003431E7">
      <w:pPr>
        <w:jc w:val="both"/>
        <w:rPr>
          <w:b/>
          <w:lang w:eastAsia="he-IL" w:bidi="he-IL"/>
        </w:rPr>
      </w:pPr>
      <w:r>
        <w:rPr>
          <w:b/>
        </w:rPr>
        <w:t xml:space="preserve">         </w:t>
      </w:r>
      <w:r>
        <w:rPr>
          <w:rFonts w:hint="cs"/>
          <w:b/>
          <w:rtl/>
        </w:rPr>
        <w:t>‌‌‌</w:t>
      </w:r>
      <w:r>
        <w:rPr>
          <w:rFonts w:hint="cs"/>
          <w:b/>
          <w:rtl/>
          <w:lang w:eastAsia="he-IL" w:bidi="he-IL"/>
        </w:rPr>
        <w:t>׀</w:t>
      </w:r>
      <w:r>
        <w:rPr>
          <w:rFonts w:hint="cs"/>
          <w:b/>
          <w:rtl/>
        </w:rPr>
        <w:t xml:space="preserve">      </w:t>
      </w:r>
      <w:r>
        <w:rPr>
          <w:rFonts w:hint="cs"/>
          <w:b/>
          <w:rtl/>
          <w:lang w:eastAsia="he-IL" w:bidi="he-IL"/>
        </w:rPr>
        <w:t>׀</w:t>
      </w:r>
    </w:p>
    <w:p w:rsidR="003431E7" w:rsidRDefault="003431E7" w:rsidP="003431E7">
      <w:pPr>
        <w:jc w:val="both"/>
        <w:rPr>
          <w:b/>
          <w:rtl/>
        </w:rPr>
      </w:pPr>
      <w:proofErr w:type="gramStart"/>
      <w:r>
        <w:t>H  ‌‌‌C</w:t>
      </w:r>
      <w:r>
        <w:rPr>
          <w:b/>
        </w:rPr>
        <w:t xml:space="preserve"> </w:t>
      </w:r>
      <w:r>
        <w:t></w:t>
      </w:r>
      <w:r>
        <w:rPr>
          <w:b/>
        </w:rPr>
        <w:t xml:space="preserve"> </w:t>
      </w:r>
      <w:r>
        <w:t>C</w:t>
      </w:r>
      <w:r>
        <w:rPr>
          <w:b/>
        </w:rPr>
        <w:t xml:space="preserve"> = O            molekulový</w:t>
      </w:r>
      <w:proofErr w:type="gramEnd"/>
      <w:r>
        <w:rPr>
          <w:b/>
        </w:rPr>
        <w:t xml:space="preserve"> vzorec </w:t>
      </w:r>
      <w:r>
        <w:t>CH</w:t>
      </w:r>
      <w:r>
        <w:rPr>
          <w:vertAlign w:val="subscript"/>
        </w:rPr>
        <w:t>3</w:t>
      </w:r>
      <w:r>
        <w:t>C</w:t>
      </w:r>
      <w:r>
        <w:rPr>
          <w:b/>
        </w:rPr>
        <w:t>OOH</w:t>
      </w:r>
    </w:p>
    <w:p w:rsidR="003431E7" w:rsidRDefault="003431E7" w:rsidP="003431E7">
      <w:pPr>
        <w:jc w:val="both"/>
        <w:rPr>
          <w:lang w:eastAsia="he-IL" w:bidi="he-IL"/>
        </w:rPr>
      </w:pPr>
      <w:r>
        <w:t xml:space="preserve">         </w:t>
      </w:r>
      <w:r>
        <w:rPr>
          <w:rFonts w:hint="cs"/>
          <w:rtl/>
          <w:lang w:eastAsia="he-IL" w:bidi="he-IL"/>
        </w:rPr>
        <w:t>׀</w:t>
      </w:r>
    </w:p>
    <w:p w:rsidR="003431E7" w:rsidRDefault="003431E7" w:rsidP="003431E7">
      <w:pPr>
        <w:jc w:val="both"/>
        <w:rPr>
          <w:rtl/>
        </w:rPr>
      </w:pPr>
      <w:r>
        <w:t xml:space="preserve">        H</w:t>
      </w: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  <w:rPr>
          <w:u w:val="single"/>
        </w:rPr>
      </w:pPr>
      <w:r>
        <w:rPr>
          <w:u w:val="single"/>
        </w:rPr>
        <w:t>Kyselina octová reaguje s kovy a uvolňuje vodík.</w:t>
      </w: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</w:pPr>
      <w:r>
        <w:t>2 CH</w:t>
      </w:r>
      <w:r>
        <w:rPr>
          <w:vertAlign w:val="subscript"/>
        </w:rPr>
        <w:t>3</w:t>
      </w:r>
      <w:r>
        <w:t>COO</w:t>
      </w:r>
      <w:r>
        <w:rPr>
          <w:b/>
        </w:rPr>
        <w:t>H             +       Mg</w:t>
      </w:r>
      <w:r>
        <w:t xml:space="preserve">        →        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 xml:space="preserve"> </w:t>
      </w:r>
      <w:r>
        <w:rPr>
          <w:b/>
        </w:rPr>
        <w:t>Mg             +          H</w:t>
      </w:r>
      <w:r>
        <w:rPr>
          <w:b/>
          <w:vertAlign w:val="subscript"/>
        </w:rPr>
        <w:t>2</w:t>
      </w: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</w:pPr>
      <w:r>
        <w:t xml:space="preserve">kyselina </w:t>
      </w:r>
      <w:proofErr w:type="gramStart"/>
      <w:r>
        <w:t>octová          +      hořčík</w:t>
      </w:r>
      <w:proofErr w:type="gramEnd"/>
      <w:r>
        <w:t xml:space="preserve">     →        octan hořečnatý              +          </w:t>
      </w:r>
      <w:r w:rsidR="00673098">
        <w:t>vodík</w:t>
      </w: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  <w:rPr>
          <w:u w:val="single"/>
        </w:rPr>
      </w:pPr>
      <w:r>
        <w:rPr>
          <w:u w:val="single"/>
        </w:rPr>
        <w:t>Kyselina octová reaguje s hydroxidy. Probíhá neutralizace. Vzniká sůl a voda.</w:t>
      </w:r>
    </w:p>
    <w:p w:rsidR="003431E7" w:rsidRDefault="003431E7" w:rsidP="003431E7">
      <w:pPr>
        <w:jc w:val="both"/>
        <w:rPr>
          <w:u w:val="single"/>
        </w:rPr>
      </w:pPr>
    </w:p>
    <w:p w:rsidR="003431E7" w:rsidRDefault="003431E7" w:rsidP="003431E7">
      <w:pPr>
        <w:jc w:val="both"/>
        <w:rPr>
          <w:b/>
        </w:rPr>
      </w:pPr>
      <w:proofErr w:type="gramStart"/>
      <w:r>
        <w:t>CH</w:t>
      </w:r>
      <w:r>
        <w:rPr>
          <w:vertAlign w:val="subscript"/>
        </w:rPr>
        <w:t>3</w:t>
      </w:r>
      <w:r>
        <w:t>COO</w:t>
      </w:r>
      <w:r>
        <w:rPr>
          <w:b/>
        </w:rPr>
        <w:t xml:space="preserve">H                +      </w:t>
      </w:r>
      <w:proofErr w:type="spellStart"/>
      <w:r>
        <w:t>Na</w:t>
      </w:r>
      <w:r>
        <w:rPr>
          <w:b/>
        </w:rPr>
        <w:t>OH</w:t>
      </w:r>
      <w:proofErr w:type="spellEnd"/>
      <w:proofErr w:type="gramEnd"/>
      <w:r>
        <w:rPr>
          <w:b/>
        </w:rPr>
        <w:t xml:space="preserve">                   →        </w:t>
      </w:r>
      <w:r>
        <w:t>CH</w:t>
      </w:r>
      <w:r>
        <w:rPr>
          <w:vertAlign w:val="subscript"/>
        </w:rPr>
        <w:t>3</w:t>
      </w:r>
      <w:r>
        <w:t xml:space="preserve">COONa                   +    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3431E7" w:rsidRDefault="003431E7" w:rsidP="003431E7">
      <w:pPr>
        <w:jc w:val="both"/>
        <w:rPr>
          <w:u w:val="single"/>
        </w:rPr>
      </w:pPr>
    </w:p>
    <w:p w:rsidR="003431E7" w:rsidRDefault="003431E7" w:rsidP="003431E7">
      <w:pPr>
        <w:jc w:val="both"/>
      </w:pPr>
      <w:r>
        <w:t xml:space="preserve">kyselina </w:t>
      </w:r>
      <w:proofErr w:type="gramStart"/>
      <w:r>
        <w:t>octová          +      hydroxid</w:t>
      </w:r>
      <w:proofErr w:type="gramEnd"/>
      <w:r>
        <w:t xml:space="preserve"> sodný     →        octan sodný                    +         voda</w:t>
      </w:r>
    </w:p>
    <w:p w:rsidR="003431E7" w:rsidRDefault="003431E7" w:rsidP="003431E7">
      <w:pPr>
        <w:jc w:val="both"/>
      </w:pPr>
    </w:p>
    <w:p w:rsidR="003431E7" w:rsidRDefault="003431E7" w:rsidP="003431E7">
      <w:pPr>
        <w:jc w:val="both"/>
        <w:rPr>
          <w:b/>
        </w:rPr>
      </w:pPr>
      <w:r>
        <w:t xml:space="preserve">Octan hořečnatý a octan sodný jsou soli kyseliny octové. Soli kyseliny octové se nazývají </w:t>
      </w:r>
      <w:r>
        <w:rPr>
          <w:b/>
        </w:rPr>
        <w:t>octany.</w:t>
      </w:r>
    </w:p>
    <w:p w:rsidR="006B0382" w:rsidRDefault="006B0382"/>
    <w:sectPr w:rsidR="006B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7"/>
    <w:rsid w:val="003431E7"/>
    <w:rsid w:val="00673098"/>
    <w:rsid w:val="006B0382"/>
    <w:rsid w:val="00B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E97"/>
  <w15:docId w15:val="{E2DC3DB2-0E20-49DB-979A-79D8B4FA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kabinet-pr</dc:creator>
  <cp:lastModifiedBy>admin</cp:lastModifiedBy>
  <cp:revision>2</cp:revision>
  <dcterms:created xsi:type="dcterms:W3CDTF">2020-04-16T18:14:00Z</dcterms:created>
  <dcterms:modified xsi:type="dcterms:W3CDTF">2020-04-16T18:14:00Z</dcterms:modified>
</cp:coreProperties>
</file>