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AA" w:rsidRPr="00C129F8" w:rsidRDefault="003B00AA" w:rsidP="00F00ED2">
      <w:pPr>
        <w:pStyle w:val="Nadpis1"/>
      </w:pPr>
      <w:r w:rsidRPr="00C129F8">
        <w:t xml:space="preserve">KRITÉRIA PRO HODNOCENÍ </w:t>
      </w:r>
      <w:r>
        <w:t xml:space="preserve">OBOROVÉ PRÁCE do </w:t>
      </w:r>
      <w:proofErr w:type="gramStart"/>
      <w:r>
        <w:t>předmětu  INFORMATIKA</w:t>
      </w:r>
      <w:proofErr w:type="gramEnd"/>
      <w:r>
        <w:t xml:space="preserve"> – 6. a 7. třída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23"/>
        <w:gridCol w:w="935"/>
        <w:gridCol w:w="2188"/>
        <w:gridCol w:w="1593"/>
        <w:gridCol w:w="1530"/>
        <w:gridCol w:w="2252"/>
        <w:gridCol w:w="871"/>
        <w:gridCol w:w="3123"/>
      </w:tblGrid>
      <w:tr w:rsidR="003B00AA" w:rsidRPr="00C129F8" w:rsidTr="002444C5">
        <w:tc>
          <w:tcPr>
            <w:tcW w:w="4058" w:type="dxa"/>
            <w:gridSpan w:val="2"/>
          </w:tcPr>
          <w:p w:rsidR="003B00AA" w:rsidRPr="00C129F8" w:rsidRDefault="003B00AA" w:rsidP="00E43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OBLAST</w:t>
            </w:r>
          </w:p>
        </w:tc>
        <w:tc>
          <w:tcPr>
            <w:tcW w:w="3781" w:type="dxa"/>
            <w:gridSpan w:val="2"/>
          </w:tcPr>
          <w:p w:rsidR="003B00AA" w:rsidRPr="003B00AA" w:rsidRDefault="003B00AA" w:rsidP="00E43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076C3">
              <w:rPr>
                <w:b/>
                <w:sz w:val="20"/>
                <w:szCs w:val="20"/>
              </w:rPr>
              <w:t xml:space="preserve"> BODY SE PŘIČÍTAJÍ</w:t>
            </w:r>
          </w:p>
        </w:tc>
        <w:tc>
          <w:tcPr>
            <w:tcW w:w="3782" w:type="dxa"/>
            <w:gridSpan w:val="2"/>
          </w:tcPr>
          <w:p w:rsidR="003B00AA" w:rsidRPr="00C129F8" w:rsidRDefault="003B00AA" w:rsidP="00E43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94" w:type="dxa"/>
            <w:gridSpan w:val="2"/>
          </w:tcPr>
          <w:p w:rsidR="003B00AA" w:rsidRPr="005076C3" w:rsidRDefault="005076C3" w:rsidP="005076C3">
            <w:pPr>
              <w:pStyle w:val="Odstavecseseznamem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SE ODČÍTAJÍ</w:t>
            </w:r>
          </w:p>
        </w:tc>
      </w:tr>
      <w:tr w:rsidR="003B00AA" w:rsidTr="002444C5">
        <w:tc>
          <w:tcPr>
            <w:tcW w:w="4058" w:type="dxa"/>
            <w:gridSpan w:val="2"/>
          </w:tcPr>
          <w:p w:rsidR="003B00AA" w:rsidRPr="003B00AA" w:rsidRDefault="003B00AA" w:rsidP="003B00AA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ÚVODNÍ STRÁNKA – 1 bod</w:t>
            </w:r>
          </w:p>
        </w:tc>
        <w:tc>
          <w:tcPr>
            <w:tcW w:w="3781" w:type="dxa"/>
            <w:gridSpan w:val="2"/>
          </w:tcPr>
          <w:p w:rsidR="003B00AA" w:rsidRPr="00663928" w:rsidRDefault="003B00AA" w:rsidP="00663928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3928">
              <w:rPr>
                <w:b/>
                <w:sz w:val="20"/>
                <w:szCs w:val="20"/>
              </w:rPr>
              <w:t>Úvodní stránka odpovídá šabloně</w:t>
            </w:r>
            <w:r w:rsidRPr="00663928">
              <w:rPr>
                <w:sz w:val="20"/>
                <w:szCs w:val="20"/>
              </w:rPr>
              <w:t>, tj. obsahuje název a adresu školy, školní logo, název oboru a název oborové práce, jméno autora, jména vedoucích oboru, školní rok.</w:t>
            </w:r>
          </w:p>
          <w:p w:rsidR="00985AB5" w:rsidRPr="005D1294" w:rsidRDefault="00985AB5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Úvodní stránka je na samostatné stránce.</w:t>
            </w:r>
          </w:p>
          <w:p w:rsidR="003B00AA" w:rsidRPr="005D1294" w:rsidRDefault="003B00AA" w:rsidP="00E439C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</w:tcPr>
          <w:p w:rsidR="003B00AA" w:rsidRPr="005D1294" w:rsidRDefault="003B00AA" w:rsidP="003B00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0AA">
              <w:rPr>
                <w:b/>
                <w:sz w:val="20"/>
                <w:szCs w:val="20"/>
              </w:rPr>
              <w:t xml:space="preserve">Úvodní stránka </w:t>
            </w:r>
            <w:r>
              <w:rPr>
                <w:b/>
                <w:sz w:val="20"/>
                <w:szCs w:val="20"/>
              </w:rPr>
              <w:t>ne</w:t>
            </w:r>
            <w:r w:rsidRPr="003B00AA">
              <w:rPr>
                <w:b/>
                <w:sz w:val="20"/>
                <w:szCs w:val="20"/>
              </w:rPr>
              <w:t>odpovídá šabloně</w:t>
            </w:r>
            <w:r>
              <w:rPr>
                <w:sz w:val="20"/>
                <w:szCs w:val="20"/>
              </w:rPr>
              <w:t xml:space="preserve">, přesto obsahuje alespoň název </w:t>
            </w:r>
            <w:proofErr w:type="gramStart"/>
            <w:r>
              <w:rPr>
                <w:sz w:val="20"/>
                <w:szCs w:val="20"/>
              </w:rPr>
              <w:t>školy,  název</w:t>
            </w:r>
            <w:proofErr w:type="gramEnd"/>
            <w:r>
              <w:rPr>
                <w:sz w:val="20"/>
                <w:szCs w:val="20"/>
              </w:rPr>
              <w:t xml:space="preserve"> oboru a název oborové práce, jméno autora, jména vedoucích oboru, školní rok.</w:t>
            </w:r>
          </w:p>
          <w:p w:rsidR="003B00AA" w:rsidRPr="005D1294" w:rsidRDefault="003B00AA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2"/>
          </w:tcPr>
          <w:p w:rsidR="003B00AA" w:rsidRPr="005D1294" w:rsidRDefault="003B00AA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Úvodní strana neobsahuje některé z uvedených náležitostí nebo zcela chybí.</w:t>
            </w:r>
          </w:p>
        </w:tc>
      </w:tr>
      <w:tr w:rsidR="003B00AA" w:rsidTr="002444C5">
        <w:tc>
          <w:tcPr>
            <w:tcW w:w="4058" w:type="dxa"/>
            <w:gridSpan w:val="2"/>
          </w:tcPr>
          <w:p w:rsidR="003B00AA" w:rsidRPr="005D1294" w:rsidRDefault="003B00AA" w:rsidP="00E439CB">
            <w:pPr>
              <w:rPr>
                <w:b/>
              </w:rPr>
            </w:pPr>
            <w:r w:rsidRPr="005D1294">
              <w:rPr>
                <w:b/>
              </w:rPr>
              <w:t xml:space="preserve">2. </w:t>
            </w:r>
            <w:r>
              <w:rPr>
                <w:b/>
              </w:rPr>
              <w:t>ČESTNÉ PROHLÁŠENÍ – 1 bod</w:t>
            </w: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</w:tc>
        <w:tc>
          <w:tcPr>
            <w:tcW w:w="3781" w:type="dxa"/>
            <w:gridSpan w:val="2"/>
          </w:tcPr>
          <w:p w:rsidR="003B00AA" w:rsidRDefault="003B00AA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Oborová práce </w:t>
            </w:r>
            <w:r w:rsidRPr="003B00AA">
              <w:rPr>
                <w:b/>
                <w:sz w:val="20"/>
                <w:szCs w:val="20"/>
              </w:rPr>
              <w:t>obsahuje vlastnoručně podepsané</w:t>
            </w:r>
            <w:r>
              <w:rPr>
                <w:sz w:val="20"/>
                <w:szCs w:val="20"/>
              </w:rPr>
              <w:t xml:space="preserve"> čestné prohlášení ze dne dokončení práce.</w:t>
            </w:r>
          </w:p>
          <w:p w:rsidR="00985AB5" w:rsidRPr="005D1294" w:rsidRDefault="00985AB5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Čestné prohlášení je na samostatné stránce.</w:t>
            </w:r>
          </w:p>
        </w:tc>
        <w:tc>
          <w:tcPr>
            <w:tcW w:w="3782" w:type="dxa"/>
            <w:gridSpan w:val="2"/>
          </w:tcPr>
          <w:p w:rsidR="003B00AA" w:rsidRPr="005D1294" w:rsidRDefault="003B00AA" w:rsidP="00985A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Oborová práce </w:t>
            </w:r>
            <w:r w:rsidRPr="003B00AA">
              <w:rPr>
                <w:sz w:val="20"/>
                <w:szCs w:val="20"/>
              </w:rPr>
              <w:t xml:space="preserve">obsahuje </w:t>
            </w:r>
            <w:r>
              <w:rPr>
                <w:sz w:val="20"/>
                <w:szCs w:val="20"/>
              </w:rPr>
              <w:t>čestné prohlášení</w:t>
            </w:r>
            <w:r w:rsidR="00985AB5">
              <w:rPr>
                <w:sz w:val="20"/>
                <w:szCs w:val="20"/>
              </w:rPr>
              <w:t xml:space="preserve">, které </w:t>
            </w:r>
            <w:r w:rsidR="00985AB5" w:rsidRPr="00985AB5">
              <w:rPr>
                <w:b/>
                <w:sz w:val="20"/>
                <w:szCs w:val="20"/>
              </w:rPr>
              <w:t xml:space="preserve">není podepsané </w:t>
            </w:r>
            <w:r w:rsidR="00985AB5">
              <w:rPr>
                <w:sz w:val="20"/>
                <w:szCs w:val="20"/>
              </w:rPr>
              <w:t>nebo datum neodpovídá termínu dokončení práce.</w:t>
            </w:r>
          </w:p>
        </w:tc>
        <w:tc>
          <w:tcPr>
            <w:tcW w:w="3994" w:type="dxa"/>
            <w:gridSpan w:val="2"/>
          </w:tcPr>
          <w:p w:rsidR="003B00AA" w:rsidRPr="005D1294" w:rsidRDefault="00985AB5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Oborová práce neobsahuje čestné prohlášení, nebo je uvedeno na nesprávném místě.</w:t>
            </w:r>
          </w:p>
          <w:p w:rsidR="003B00AA" w:rsidRPr="005D1294" w:rsidRDefault="003B00AA" w:rsidP="00E439CB">
            <w:pPr>
              <w:ind w:left="360"/>
              <w:rPr>
                <w:sz w:val="20"/>
                <w:szCs w:val="20"/>
              </w:rPr>
            </w:pPr>
          </w:p>
        </w:tc>
      </w:tr>
      <w:tr w:rsidR="003B00AA" w:rsidTr="002444C5">
        <w:tc>
          <w:tcPr>
            <w:tcW w:w="4058" w:type="dxa"/>
            <w:gridSpan w:val="2"/>
          </w:tcPr>
          <w:p w:rsidR="003B00AA" w:rsidRPr="005D1294" w:rsidRDefault="003B00AA" w:rsidP="00E439CB">
            <w:pPr>
              <w:rPr>
                <w:b/>
              </w:rPr>
            </w:pPr>
            <w:r w:rsidRPr="005D1294">
              <w:rPr>
                <w:b/>
              </w:rPr>
              <w:t xml:space="preserve">3. </w:t>
            </w:r>
            <w:r w:rsidR="00985AB5">
              <w:rPr>
                <w:b/>
              </w:rPr>
              <w:t>OBSAH – 5 bodů</w:t>
            </w: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</w:tc>
        <w:tc>
          <w:tcPr>
            <w:tcW w:w="3781" w:type="dxa"/>
            <w:gridSpan w:val="2"/>
          </w:tcPr>
          <w:p w:rsidR="00985AB5" w:rsidRDefault="00985AB5" w:rsidP="00985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Obsah je </w:t>
            </w:r>
            <w:r w:rsidRPr="00985AB5">
              <w:rPr>
                <w:b/>
                <w:sz w:val="20"/>
                <w:szCs w:val="20"/>
              </w:rPr>
              <w:t>vygenerován automaticky</w:t>
            </w:r>
            <w:r>
              <w:rPr>
                <w:sz w:val="20"/>
                <w:szCs w:val="20"/>
              </w:rPr>
              <w:t xml:space="preserve"> na základě správně nastavených formátů nadpisů kapitol (včetně úvodu a závěru). </w:t>
            </w:r>
          </w:p>
          <w:p w:rsidR="003B00AA" w:rsidRPr="005D1294" w:rsidRDefault="00985AB5" w:rsidP="00985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Obsah je na samostatné stránce.</w:t>
            </w:r>
          </w:p>
        </w:tc>
        <w:tc>
          <w:tcPr>
            <w:tcW w:w="3782" w:type="dxa"/>
            <w:gridSpan w:val="2"/>
          </w:tcPr>
          <w:p w:rsidR="003B00AA" w:rsidRPr="005D1294" w:rsidRDefault="00985AB5" w:rsidP="00E439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85AB5">
              <w:rPr>
                <w:b/>
                <w:sz w:val="20"/>
                <w:szCs w:val="20"/>
              </w:rPr>
              <w:t>Obsah je psaný ručně</w:t>
            </w:r>
            <w:r>
              <w:rPr>
                <w:sz w:val="20"/>
                <w:szCs w:val="20"/>
              </w:rPr>
              <w:t>, ale odpovídá automaticky vygenerovanému obsahu.</w:t>
            </w:r>
          </w:p>
        </w:tc>
        <w:tc>
          <w:tcPr>
            <w:tcW w:w="3994" w:type="dxa"/>
            <w:gridSpan w:val="2"/>
          </w:tcPr>
          <w:p w:rsidR="003B00AA" w:rsidRPr="005D1294" w:rsidRDefault="00985AB5" w:rsidP="00E439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Obsah je vygenerován špatně nebo ručně psaný obsah neodpovídá správně vygenerovanému obsahu. </w:t>
            </w:r>
          </w:p>
        </w:tc>
      </w:tr>
      <w:tr w:rsidR="003B00AA" w:rsidTr="002444C5">
        <w:tc>
          <w:tcPr>
            <w:tcW w:w="4058" w:type="dxa"/>
            <w:gridSpan w:val="2"/>
          </w:tcPr>
          <w:p w:rsidR="003B00AA" w:rsidRDefault="00780AE4" w:rsidP="00780AE4">
            <w:pPr>
              <w:rPr>
                <w:b/>
              </w:rPr>
            </w:pPr>
            <w:r>
              <w:rPr>
                <w:b/>
              </w:rPr>
              <w:t>4. FORMÁTOVÁNÍ</w:t>
            </w:r>
            <w:r w:rsidR="00F00ED2">
              <w:rPr>
                <w:b/>
              </w:rPr>
              <w:t xml:space="preserve"> PÍSMA</w:t>
            </w:r>
            <w:r>
              <w:rPr>
                <w:b/>
              </w:rPr>
              <w:t xml:space="preserve"> – </w:t>
            </w:r>
            <w:r w:rsidR="00F00ED2">
              <w:rPr>
                <w:b/>
              </w:rPr>
              <w:t>4x</w:t>
            </w:r>
            <w:r w:rsidR="002444C5">
              <w:rPr>
                <w:b/>
              </w:rPr>
              <w:t>3</w:t>
            </w:r>
            <w:r w:rsidR="00F00ED2">
              <w:rPr>
                <w:b/>
              </w:rPr>
              <w:t xml:space="preserve"> body</w:t>
            </w:r>
          </w:p>
          <w:p w:rsidR="00780AE4" w:rsidRPr="005D1294" w:rsidRDefault="00780AE4" w:rsidP="00780AE4">
            <w:pPr>
              <w:rPr>
                <w:b/>
              </w:rPr>
            </w:pPr>
          </w:p>
        </w:tc>
        <w:tc>
          <w:tcPr>
            <w:tcW w:w="3781" w:type="dxa"/>
            <w:gridSpan w:val="2"/>
          </w:tcPr>
          <w:p w:rsidR="003B00AA" w:rsidRPr="00F00ED2" w:rsidRDefault="00780AE4" w:rsidP="00E439CB">
            <w:pPr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F00ED2">
              <w:rPr>
                <w:color w:val="FF0000"/>
                <w:sz w:val="20"/>
                <w:szCs w:val="20"/>
              </w:rPr>
              <w:t>Každá kapitola začíná na vlastní stránce</w:t>
            </w:r>
          </w:p>
          <w:p w:rsidR="00780AE4" w:rsidRPr="00F00ED2" w:rsidRDefault="00780AE4" w:rsidP="00E439CB">
            <w:pPr>
              <w:numPr>
                <w:ilvl w:val="0"/>
                <w:numId w:val="3"/>
              </w:numPr>
              <w:rPr>
                <w:color w:val="FFC000"/>
                <w:sz w:val="20"/>
                <w:szCs w:val="20"/>
              </w:rPr>
            </w:pPr>
            <w:r w:rsidRPr="00F00ED2">
              <w:rPr>
                <w:color w:val="FFC000"/>
                <w:sz w:val="20"/>
                <w:szCs w:val="20"/>
              </w:rPr>
              <w:t>V textu jsou použity druhy písma normální – velikost 12 a nadpis 1 (nadpis 2, nadpis 3)</w:t>
            </w:r>
          </w:p>
          <w:p w:rsidR="00F00ED2" w:rsidRPr="00F00ED2" w:rsidRDefault="00F00ED2" w:rsidP="00E439CB">
            <w:pPr>
              <w:numPr>
                <w:ilvl w:val="0"/>
                <w:numId w:val="3"/>
              </w:numPr>
              <w:rPr>
                <w:color w:val="00B050"/>
                <w:sz w:val="20"/>
                <w:szCs w:val="20"/>
              </w:rPr>
            </w:pPr>
            <w:r w:rsidRPr="00F00ED2">
              <w:rPr>
                <w:color w:val="00B050"/>
                <w:sz w:val="20"/>
                <w:szCs w:val="20"/>
              </w:rPr>
              <w:t>V textu je použit jeden (</w:t>
            </w:r>
            <w:proofErr w:type="gramStart"/>
            <w:r w:rsidRPr="00F00ED2">
              <w:rPr>
                <w:color w:val="00B050"/>
                <w:sz w:val="20"/>
                <w:szCs w:val="20"/>
              </w:rPr>
              <w:t xml:space="preserve">max.2) </w:t>
            </w:r>
            <w:r w:rsidRPr="00F00ED2">
              <w:rPr>
                <w:b/>
                <w:color w:val="00B050"/>
                <w:sz w:val="20"/>
                <w:szCs w:val="20"/>
              </w:rPr>
              <w:t>font</w:t>
            </w:r>
            <w:proofErr w:type="gramEnd"/>
            <w:r w:rsidRPr="00F00ED2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F00ED2">
              <w:rPr>
                <w:color w:val="00B050"/>
                <w:sz w:val="20"/>
                <w:szCs w:val="20"/>
              </w:rPr>
              <w:t>písma (</w:t>
            </w:r>
            <w:proofErr w:type="spellStart"/>
            <w:r w:rsidRPr="00F00ED2">
              <w:rPr>
                <w:color w:val="00B050"/>
                <w:sz w:val="20"/>
                <w:szCs w:val="20"/>
              </w:rPr>
              <w:t>Arial</w:t>
            </w:r>
            <w:proofErr w:type="spellEnd"/>
            <w:r w:rsidRPr="00F00ED2">
              <w:rPr>
                <w:color w:val="00B050"/>
                <w:sz w:val="20"/>
                <w:szCs w:val="20"/>
              </w:rPr>
              <w:t>)</w:t>
            </w:r>
          </w:p>
          <w:p w:rsidR="00780AE4" w:rsidRPr="00F00ED2" w:rsidRDefault="00780AE4" w:rsidP="00E439CB">
            <w:pPr>
              <w:numPr>
                <w:ilvl w:val="0"/>
                <w:numId w:val="3"/>
              </w:numPr>
              <w:rPr>
                <w:color w:val="002060"/>
                <w:sz w:val="20"/>
                <w:szCs w:val="20"/>
                <w:u w:val="single"/>
              </w:rPr>
            </w:pPr>
            <w:r w:rsidRPr="00F00ED2">
              <w:rPr>
                <w:color w:val="002060"/>
                <w:sz w:val="20"/>
                <w:szCs w:val="20"/>
                <w:u w:val="single"/>
              </w:rPr>
              <w:t>Text není barevně zvýrazněn nebo podtrhován.</w:t>
            </w:r>
          </w:p>
          <w:p w:rsidR="00780AE4" w:rsidRPr="005D1294" w:rsidRDefault="00780AE4" w:rsidP="00F00ED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</w:tcPr>
          <w:p w:rsidR="003B00AA" w:rsidRPr="005D1294" w:rsidRDefault="00F00ED2" w:rsidP="00F00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94" w:type="dxa"/>
            <w:gridSpan w:val="2"/>
          </w:tcPr>
          <w:p w:rsidR="003B00AA" w:rsidRPr="00F00ED2" w:rsidRDefault="00780AE4" w:rsidP="00E439CB">
            <w:pPr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F00ED2">
              <w:rPr>
                <w:color w:val="FF0000"/>
                <w:sz w:val="20"/>
                <w:szCs w:val="20"/>
              </w:rPr>
              <w:t>Některá z kapitol nezačíná na samostatné stránce.</w:t>
            </w:r>
          </w:p>
          <w:p w:rsidR="003B00AA" w:rsidRPr="00F00ED2" w:rsidRDefault="00780AE4" w:rsidP="00E439CB">
            <w:pPr>
              <w:numPr>
                <w:ilvl w:val="0"/>
                <w:numId w:val="3"/>
              </w:numPr>
              <w:rPr>
                <w:color w:val="FFC000"/>
                <w:sz w:val="20"/>
                <w:szCs w:val="20"/>
              </w:rPr>
            </w:pPr>
            <w:r w:rsidRPr="00F00ED2">
              <w:rPr>
                <w:color w:val="FFC000"/>
                <w:sz w:val="20"/>
                <w:szCs w:val="20"/>
              </w:rPr>
              <w:t>Velikost písma normální není 12.</w:t>
            </w:r>
            <w:r w:rsidR="00F00ED2" w:rsidRPr="00F00ED2">
              <w:rPr>
                <w:color w:val="FFC000"/>
                <w:sz w:val="20"/>
                <w:szCs w:val="20"/>
              </w:rPr>
              <w:br/>
            </w:r>
          </w:p>
          <w:p w:rsidR="00F00ED2" w:rsidRDefault="00F00ED2" w:rsidP="00E439C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0ED2">
              <w:rPr>
                <w:color w:val="00B050"/>
                <w:sz w:val="20"/>
                <w:szCs w:val="20"/>
              </w:rPr>
              <w:t>V textu je použito více fontů písma</w:t>
            </w:r>
            <w:r>
              <w:rPr>
                <w:sz w:val="20"/>
                <w:szCs w:val="20"/>
              </w:rPr>
              <w:t>.</w:t>
            </w:r>
          </w:p>
          <w:p w:rsidR="003B00AA" w:rsidRPr="00F00ED2" w:rsidRDefault="00F00ED2" w:rsidP="00F00ED2">
            <w:pPr>
              <w:numPr>
                <w:ilvl w:val="0"/>
                <w:numId w:val="3"/>
              </w:numPr>
              <w:rPr>
                <w:color w:val="002060"/>
                <w:sz w:val="20"/>
                <w:szCs w:val="20"/>
                <w:u w:val="single"/>
              </w:rPr>
            </w:pPr>
            <w:r w:rsidRPr="00F00ED2">
              <w:rPr>
                <w:color w:val="002060"/>
                <w:sz w:val="20"/>
                <w:szCs w:val="20"/>
                <w:u w:val="single"/>
              </w:rPr>
              <w:t>Některé části textu jsou barevné</w:t>
            </w:r>
            <w:r>
              <w:rPr>
                <w:color w:val="002060"/>
                <w:sz w:val="20"/>
                <w:szCs w:val="20"/>
                <w:u w:val="single"/>
              </w:rPr>
              <w:t>, nebo podtržené</w:t>
            </w:r>
            <w:r w:rsidRPr="00F00ED2">
              <w:rPr>
                <w:color w:val="002060"/>
                <w:sz w:val="20"/>
                <w:szCs w:val="20"/>
                <w:u w:val="single"/>
              </w:rPr>
              <w:t>.</w:t>
            </w:r>
          </w:p>
        </w:tc>
      </w:tr>
      <w:tr w:rsidR="003B00AA" w:rsidTr="002444C5">
        <w:tc>
          <w:tcPr>
            <w:tcW w:w="4058" w:type="dxa"/>
            <w:gridSpan w:val="2"/>
          </w:tcPr>
          <w:p w:rsidR="00F00ED2" w:rsidRDefault="003B00AA" w:rsidP="00F00ED2">
            <w:pPr>
              <w:rPr>
                <w:b/>
              </w:rPr>
            </w:pPr>
            <w:r w:rsidRPr="005D1294">
              <w:rPr>
                <w:b/>
              </w:rPr>
              <w:t xml:space="preserve">5. </w:t>
            </w:r>
            <w:r w:rsidR="00F00ED2">
              <w:rPr>
                <w:b/>
              </w:rPr>
              <w:t xml:space="preserve">FORMÁTOVÁNÍ ODSTAVCE A </w:t>
            </w:r>
            <w:proofErr w:type="gramStart"/>
            <w:r w:rsidR="00F00ED2">
              <w:rPr>
                <w:b/>
              </w:rPr>
              <w:t>STRÁNKY</w:t>
            </w:r>
            <w:proofErr w:type="gramEnd"/>
            <w:r w:rsidR="00F00ED2">
              <w:rPr>
                <w:b/>
              </w:rPr>
              <w:t xml:space="preserve">– </w:t>
            </w:r>
            <w:proofErr w:type="gramStart"/>
            <w:r w:rsidR="00F00ED2">
              <w:rPr>
                <w:b/>
              </w:rPr>
              <w:t>2x</w:t>
            </w:r>
            <w:r w:rsidR="002444C5">
              <w:rPr>
                <w:b/>
              </w:rPr>
              <w:t>3</w:t>
            </w:r>
            <w:proofErr w:type="gramEnd"/>
            <w:r w:rsidR="00F00ED2">
              <w:rPr>
                <w:b/>
              </w:rPr>
              <w:t xml:space="preserve"> body</w:t>
            </w:r>
          </w:p>
          <w:p w:rsidR="003B00AA" w:rsidRPr="005D1294" w:rsidRDefault="003B00AA" w:rsidP="00F00ED2">
            <w:pPr>
              <w:rPr>
                <w:b/>
              </w:rPr>
            </w:pPr>
          </w:p>
        </w:tc>
        <w:tc>
          <w:tcPr>
            <w:tcW w:w="3781" w:type="dxa"/>
            <w:gridSpan w:val="2"/>
          </w:tcPr>
          <w:p w:rsidR="003B00AA" w:rsidRPr="00F00ED2" w:rsidRDefault="00F00ED2" w:rsidP="00E439CB">
            <w:pPr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F00ED2">
              <w:rPr>
                <w:color w:val="FF0000"/>
                <w:sz w:val="20"/>
                <w:szCs w:val="20"/>
              </w:rPr>
              <w:t>Řádkování má velikost 2.</w:t>
            </w:r>
          </w:p>
          <w:p w:rsidR="00F00ED2" w:rsidRDefault="00F00ED2" w:rsidP="00E439C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První řádek odstavce je odsazen.</w:t>
            </w:r>
          </w:p>
          <w:p w:rsidR="00F00ED2" w:rsidRPr="005D1294" w:rsidRDefault="00F00ED2" w:rsidP="00F00ED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</w:tcPr>
          <w:p w:rsidR="00F00ED2" w:rsidRPr="00F00ED2" w:rsidRDefault="00F00ED2" w:rsidP="00F00ED2">
            <w:pPr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F00ED2">
              <w:rPr>
                <w:color w:val="FF0000"/>
                <w:sz w:val="20"/>
                <w:szCs w:val="20"/>
              </w:rPr>
              <w:t>Řádkování má velikost 1-1,5 (jednoduché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3B00AA" w:rsidRPr="00F00ED2" w:rsidRDefault="00F00ED2" w:rsidP="00F00ED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0ED2">
              <w:rPr>
                <w:sz w:val="20"/>
                <w:szCs w:val="20"/>
              </w:rPr>
              <w:t xml:space="preserve">První </w:t>
            </w:r>
            <w:r>
              <w:rPr>
                <w:sz w:val="20"/>
                <w:szCs w:val="20"/>
              </w:rPr>
              <w:t>řádek odstavce není</w:t>
            </w:r>
            <w:r w:rsidRPr="00F00ED2">
              <w:rPr>
                <w:sz w:val="20"/>
                <w:szCs w:val="20"/>
              </w:rPr>
              <w:t xml:space="preserve"> odsazen</w:t>
            </w:r>
          </w:p>
        </w:tc>
        <w:tc>
          <w:tcPr>
            <w:tcW w:w="3994" w:type="dxa"/>
            <w:gridSpan w:val="2"/>
          </w:tcPr>
          <w:p w:rsidR="003B00AA" w:rsidRPr="00F00ED2" w:rsidRDefault="00F00ED2" w:rsidP="00E439CB">
            <w:pPr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F00ED2">
              <w:rPr>
                <w:color w:val="FF0000"/>
                <w:sz w:val="20"/>
                <w:szCs w:val="20"/>
              </w:rPr>
              <w:t>Řádkování má velikost více než 2</w:t>
            </w:r>
          </w:p>
          <w:p w:rsidR="003B00AA" w:rsidRPr="005D1294" w:rsidRDefault="003B00AA" w:rsidP="00E439CB">
            <w:pPr>
              <w:ind w:left="360"/>
              <w:rPr>
                <w:sz w:val="20"/>
                <w:szCs w:val="20"/>
              </w:rPr>
            </w:pPr>
          </w:p>
        </w:tc>
      </w:tr>
      <w:tr w:rsidR="003B00AA" w:rsidTr="002444C5">
        <w:tc>
          <w:tcPr>
            <w:tcW w:w="4058" w:type="dxa"/>
            <w:gridSpan w:val="2"/>
          </w:tcPr>
          <w:p w:rsidR="003B00AA" w:rsidRPr="005D1294" w:rsidRDefault="003B00AA" w:rsidP="00E439CB">
            <w:pPr>
              <w:rPr>
                <w:b/>
              </w:rPr>
            </w:pPr>
            <w:r w:rsidRPr="005D1294">
              <w:rPr>
                <w:b/>
              </w:rPr>
              <w:lastRenderedPageBreak/>
              <w:t xml:space="preserve">6. </w:t>
            </w:r>
            <w:r w:rsidR="009E1A4D">
              <w:rPr>
                <w:b/>
              </w:rPr>
              <w:t>CITACE TEXTU A ZDROJE - 10 bodů</w:t>
            </w: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  <w:p w:rsidR="003B00AA" w:rsidRPr="005D1294" w:rsidRDefault="003B00AA" w:rsidP="00E439CB">
            <w:pPr>
              <w:rPr>
                <w:b/>
              </w:rPr>
            </w:pPr>
          </w:p>
        </w:tc>
        <w:tc>
          <w:tcPr>
            <w:tcW w:w="3781" w:type="dxa"/>
            <w:gridSpan w:val="2"/>
          </w:tcPr>
          <w:p w:rsidR="003B00AA" w:rsidRPr="009E1A4D" w:rsidRDefault="009E1A4D" w:rsidP="009E1A4D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E1A4D">
              <w:rPr>
                <w:b/>
                <w:sz w:val="20"/>
                <w:szCs w:val="20"/>
              </w:rPr>
              <w:t>Všechny</w:t>
            </w:r>
            <w:r w:rsidRPr="009E1A4D">
              <w:rPr>
                <w:sz w:val="20"/>
                <w:szCs w:val="20"/>
              </w:rPr>
              <w:t xml:space="preserve"> citace převzatého textu jsou řádně oddělené uvozovkami a psané kurzívou.</w:t>
            </w:r>
          </w:p>
          <w:p w:rsidR="009E1A4D" w:rsidRPr="009E1A4D" w:rsidRDefault="009E1A4D" w:rsidP="009E1A4D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všech </w:t>
            </w:r>
            <w:r>
              <w:rPr>
                <w:sz w:val="20"/>
                <w:szCs w:val="20"/>
              </w:rPr>
              <w:t>citací je uveden úplný odkaz na zdroj.</w:t>
            </w:r>
          </w:p>
        </w:tc>
        <w:tc>
          <w:tcPr>
            <w:tcW w:w="3782" w:type="dxa"/>
            <w:gridSpan w:val="2"/>
          </w:tcPr>
          <w:p w:rsidR="003B00AA" w:rsidRPr="005D1294" w:rsidRDefault="009E1A4D" w:rsidP="00E439C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A4D">
              <w:rPr>
                <w:b/>
                <w:sz w:val="20"/>
                <w:szCs w:val="20"/>
              </w:rPr>
              <w:t>Některé</w:t>
            </w:r>
            <w:r>
              <w:rPr>
                <w:sz w:val="20"/>
                <w:szCs w:val="20"/>
              </w:rPr>
              <w:t xml:space="preserve"> citace převzatého textu nejsou řádně oddělené od vlastního textu.</w:t>
            </w:r>
          </w:p>
          <w:p w:rsidR="003B00AA" w:rsidRPr="005D1294" w:rsidRDefault="009E1A4D" w:rsidP="00E439C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A4D">
              <w:rPr>
                <w:b/>
                <w:sz w:val="20"/>
                <w:szCs w:val="20"/>
              </w:rPr>
              <w:t>U některých</w:t>
            </w:r>
            <w:r>
              <w:rPr>
                <w:sz w:val="20"/>
                <w:szCs w:val="20"/>
              </w:rPr>
              <w:t xml:space="preserve"> citací nejsou uvedeny odkazy na zdroj, nebo jsou neúplné.</w:t>
            </w:r>
          </w:p>
          <w:p w:rsidR="003B00AA" w:rsidRPr="005D1294" w:rsidRDefault="003B00AA" w:rsidP="00E439C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2"/>
          </w:tcPr>
          <w:p w:rsidR="003B00AA" w:rsidRDefault="009E1A4D" w:rsidP="00E439C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A4D">
              <w:rPr>
                <w:b/>
                <w:sz w:val="20"/>
                <w:szCs w:val="20"/>
              </w:rPr>
              <w:t xml:space="preserve">Většina </w:t>
            </w:r>
            <w:r>
              <w:rPr>
                <w:sz w:val="20"/>
                <w:szCs w:val="20"/>
              </w:rPr>
              <w:t>citací převzatého textu není řádně oddělena od vlastního textu (plagiátorství)</w:t>
            </w:r>
          </w:p>
          <w:p w:rsidR="009E1A4D" w:rsidRPr="005D1294" w:rsidRDefault="009E1A4D" w:rsidP="00E439C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1A4D">
              <w:rPr>
                <w:b/>
                <w:sz w:val="20"/>
                <w:szCs w:val="20"/>
              </w:rPr>
              <w:t>U většiny citací</w:t>
            </w:r>
            <w:r>
              <w:rPr>
                <w:sz w:val="20"/>
                <w:szCs w:val="20"/>
              </w:rPr>
              <w:t xml:space="preserve"> nejsou uvedeny odkazy na zdroj, nebo jsou neúplné.</w:t>
            </w:r>
          </w:p>
        </w:tc>
      </w:tr>
      <w:tr w:rsidR="009E1A4D" w:rsidRPr="005D1294" w:rsidTr="002444C5">
        <w:tc>
          <w:tcPr>
            <w:tcW w:w="4058" w:type="dxa"/>
            <w:gridSpan w:val="2"/>
          </w:tcPr>
          <w:p w:rsidR="009E1A4D" w:rsidRPr="009E1A4D" w:rsidRDefault="00821A1F" w:rsidP="009E1A4D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SLOVNÍČEK POJMŮ</w:t>
            </w:r>
            <w:r w:rsidR="009E1A4D" w:rsidRPr="009E1A4D">
              <w:rPr>
                <w:b/>
              </w:rPr>
              <w:t xml:space="preserve"> –</w:t>
            </w:r>
            <w:r w:rsidR="009E1A4D">
              <w:rPr>
                <w:b/>
              </w:rPr>
              <w:t xml:space="preserve"> 2</w:t>
            </w:r>
            <w:r w:rsidR="009E1A4D" w:rsidRPr="009E1A4D">
              <w:rPr>
                <w:b/>
              </w:rPr>
              <w:t xml:space="preserve"> bod</w:t>
            </w:r>
            <w:r w:rsidR="009E1A4D">
              <w:rPr>
                <w:b/>
              </w:rPr>
              <w:t>y</w:t>
            </w:r>
          </w:p>
        </w:tc>
        <w:tc>
          <w:tcPr>
            <w:tcW w:w="3781" w:type="dxa"/>
            <w:gridSpan w:val="2"/>
          </w:tcPr>
          <w:p w:rsidR="009E1A4D" w:rsidRPr="009E1A4D" w:rsidRDefault="00821A1F" w:rsidP="002444C5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Větš</w:t>
            </w:r>
            <w:r w:rsidR="002444C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na c</w:t>
            </w:r>
            <w:r w:rsidRPr="00821A1F">
              <w:rPr>
                <w:sz w:val="20"/>
                <w:szCs w:val="20"/>
              </w:rPr>
              <w:t>izí</w:t>
            </w:r>
            <w:r>
              <w:rPr>
                <w:sz w:val="20"/>
                <w:szCs w:val="20"/>
              </w:rPr>
              <w:t>ch</w:t>
            </w:r>
            <w:r w:rsidRPr="00821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pojmů je vysvětlena</w:t>
            </w:r>
            <w:r w:rsidR="009E1A4D">
              <w:rPr>
                <w:sz w:val="20"/>
                <w:szCs w:val="20"/>
              </w:rPr>
              <w:t>.</w:t>
            </w:r>
          </w:p>
        </w:tc>
        <w:tc>
          <w:tcPr>
            <w:tcW w:w="3782" w:type="dxa"/>
            <w:gridSpan w:val="2"/>
          </w:tcPr>
          <w:p w:rsidR="009E1A4D" w:rsidRPr="005D1294" w:rsidRDefault="009E1A4D" w:rsidP="00821A1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2"/>
          </w:tcPr>
          <w:p w:rsidR="009E1A4D" w:rsidRPr="00821A1F" w:rsidRDefault="00821A1F" w:rsidP="009E1A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1A1F">
              <w:rPr>
                <w:sz w:val="20"/>
                <w:szCs w:val="20"/>
              </w:rPr>
              <w:t>Většina cizích pojmů není vysvětlena</w:t>
            </w:r>
            <w:r w:rsidR="009E1A4D" w:rsidRPr="00821A1F">
              <w:rPr>
                <w:sz w:val="20"/>
                <w:szCs w:val="20"/>
              </w:rPr>
              <w:t>.</w:t>
            </w:r>
          </w:p>
        </w:tc>
      </w:tr>
      <w:tr w:rsidR="009E1A4D" w:rsidRPr="005D1294" w:rsidTr="002444C5">
        <w:tc>
          <w:tcPr>
            <w:tcW w:w="4058" w:type="dxa"/>
            <w:gridSpan w:val="2"/>
          </w:tcPr>
          <w:p w:rsidR="009E1A4D" w:rsidRPr="00821A1F" w:rsidRDefault="00821A1F" w:rsidP="00821A1F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PŘÍLOHY – 3 body.</w:t>
            </w:r>
          </w:p>
        </w:tc>
        <w:tc>
          <w:tcPr>
            <w:tcW w:w="3781" w:type="dxa"/>
            <w:gridSpan w:val="2"/>
          </w:tcPr>
          <w:p w:rsidR="009E1A4D" w:rsidRDefault="00821A1F" w:rsidP="00821A1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21A1F">
              <w:rPr>
                <w:sz w:val="20"/>
                <w:szCs w:val="20"/>
              </w:rPr>
              <w:t>Přílohy obsahují doplňující informace, grafy, ilustrace či jiné citace a komentáře, které se vztahují ke kapitolám, ale nebylo možno je v nich umístit.</w:t>
            </w:r>
          </w:p>
          <w:p w:rsidR="00821A1F" w:rsidRPr="00821A1F" w:rsidRDefault="00821A1F" w:rsidP="00821A1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Přílohy obsahují ohlédnutí za oborovými dny.</w:t>
            </w:r>
          </w:p>
        </w:tc>
        <w:tc>
          <w:tcPr>
            <w:tcW w:w="3782" w:type="dxa"/>
            <w:gridSpan w:val="2"/>
          </w:tcPr>
          <w:p w:rsidR="009E1A4D" w:rsidRPr="005D1294" w:rsidRDefault="00821A1F" w:rsidP="00E439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neobsahuje přílohy.</w:t>
            </w:r>
          </w:p>
        </w:tc>
        <w:tc>
          <w:tcPr>
            <w:tcW w:w="3994" w:type="dxa"/>
            <w:gridSpan w:val="2"/>
          </w:tcPr>
          <w:p w:rsidR="009E1A4D" w:rsidRPr="00663928" w:rsidRDefault="00821A1F" w:rsidP="00663928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3928">
              <w:rPr>
                <w:sz w:val="20"/>
                <w:szCs w:val="20"/>
              </w:rPr>
              <w:t>Přílohy jsou namísto příloh součástí kapitol oborové práce.</w:t>
            </w:r>
          </w:p>
        </w:tc>
      </w:tr>
      <w:tr w:rsidR="009E1A4D" w:rsidRPr="005D1294" w:rsidTr="002444C5">
        <w:tc>
          <w:tcPr>
            <w:tcW w:w="4058" w:type="dxa"/>
            <w:gridSpan w:val="2"/>
          </w:tcPr>
          <w:p w:rsidR="009E1A4D" w:rsidRPr="00821A1F" w:rsidRDefault="00821A1F" w:rsidP="002444C5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CELKOVÁ STRUKTURA PRÁCE – </w:t>
            </w:r>
            <w:r w:rsidR="002444C5">
              <w:rPr>
                <w:b/>
              </w:rPr>
              <w:t>5</w:t>
            </w:r>
            <w:r>
              <w:rPr>
                <w:b/>
              </w:rPr>
              <w:t xml:space="preserve"> body.</w:t>
            </w:r>
          </w:p>
        </w:tc>
        <w:tc>
          <w:tcPr>
            <w:tcW w:w="3781" w:type="dxa"/>
            <w:gridSpan w:val="2"/>
          </w:tcPr>
          <w:p w:rsidR="009E1A4D" w:rsidRPr="005D1294" w:rsidRDefault="00821A1F" w:rsidP="00E439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obsahuje v uvedeném pořadí: úvodní stránku, čestné prohlášení, obsah, úvod, kapitoly, závěr, slovníček pojmů, přílohy, Literatura a zdroje, závěrečnou stránku.</w:t>
            </w:r>
          </w:p>
        </w:tc>
        <w:tc>
          <w:tcPr>
            <w:tcW w:w="3782" w:type="dxa"/>
            <w:gridSpan w:val="2"/>
          </w:tcPr>
          <w:p w:rsidR="009E1A4D" w:rsidRPr="005D1294" w:rsidRDefault="00821A1F" w:rsidP="00E439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obsahuje všechny podstatné části, ale ne v uvedeném pořadí.</w:t>
            </w:r>
          </w:p>
        </w:tc>
        <w:tc>
          <w:tcPr>
            <w:tcW w:w="3994" w:type="dxa"/>
            <w:gridSpan w:val="2"/>
          </w:tcPr>
          <w:p w:rsidR="009E1A4D" w:rsidRPr="005D1294" w:rsidRDefault="00821A1F" w:rsidP="00E439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Práce </w:t>
            </w:r>
            <w:proofErr w:type="spellStart"/>
            <w:r>
              <w:rPr>
                <w:sz w:val="20"/>
                <w:szCs w:val="20"/>
              </w:rPr>
              <w:t>neoubsahuje</w:t>
            </w:r>
            <w:proofErr w:type="spellEnd"/>
            <w:r>
              <w:rPr>
                <w:sz w:val="20"/>
                <w:szCs w:val="20"/>
              </w:rPr>
              <w:t xml:space="preserve"> alespoň 3 z uvedených částí.</w:t>
            </w:r>
          </w:p>
        </w:tc>
      </w:tr>
      <w:tr w:rsidR="002444C5" w:rsidRPr="005D1294" w:rsidTr="002444C5">
        <w:tc>
          <w:tcPr>
            <w:tcW w:w="4058" w:type="dxa"/>
            <w:gridSpan w:val="2"/>
          </w:tcPr>
          <w:p w:rsidR="002444C5" w:rsidRPr="002444C5" w:rsidRDefault="002444C5" w:rsidP="002444C5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CELKOVÝ ROZSAH PRÁCE – 20 BODŮ</w:t>
            </w:r>
          </w:p>
        </w:tc>
        <w:tc>
          <w:tcPr>
            <w:tcW w:w="3781" w:type="dxa"/>
            <w:gridSpan w:val="2"/>
          </w:tcPr>
          <w:p w:rsidR="002444C5" w:rsidRDefault="002444C5" w:rsidP="002444C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splňuje povinný rozsah práce, tj. 22 řádků textu na stránku</w:t>
            </w:r>
          </w:p>
        </w:tc>
        <w:tc>
          <w:tcPr>
            <w:tcW w:w="3782" w:type="dxa"/>
            <w:gridSpan w:val="2"/>
          </w:tcPr>
          <w:p w:rsidR="002444C5" w:rsidRDefault="002444C5" w:rsidP="002444C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nesplňuje uvedený rozsah, odpovídá pouze počet stránek</w:t>
            </w:r>
          </w:p>
        </w:tc>
        <w:tc>
          <w:tcPr>
            <w:tcW w:w="3994" w:type="dxa"/>
            <w:gridSpan w:val="2"/>
          </w:tcPr>
          <w:p w:rsidR="002444C5" w:rsidRDefault="002444C5" w:rsidP="00E439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Práce nesplňuje uvedený rozsah </w:t>
            </w:r>
          </w:p>
        </w:tc>
      </w:tr>
      <w:tr w:rsidR="002444C5" w:rsidRPr="005D1294" w:rsidTr="00DC3731">
        <w:trPr>
          <w:trHeight w:val="101"/>
        </w:trPr>
        <w:tc>
          <w:tcPr>
            <w:tcW w:w="3123" w:type="dxa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>Ročník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 xml:space="preserve">6. 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>7.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>8.</w:t>
            </w:r>
          </w:p>
        </w:tc>
        <w:tc>
          <w:tcPr>
            <w:tcW w:w="3123" w:type="dxa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>9.</w:t>
            </w:r>
          </w:p>
        </w:tc>
      </w:tr>
      <w:tr w:rsidR="002444C5" w:rsidRPr="005D1294" w:rsidTr="00DC3731">
        <w:trPr>
          <w:trHeight w:val="99"/>
        </w:trPr>
        <w:tc>
          <w:tcPr>
            <w:tcW w:w="3123" w:type="dxa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>Počet stránek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 xml:space="preserve">min </w:t>
            </w:r>
            <w:r w:rsidRPr="00364C0D">
              <w:rPr>
                <w:b/>
              </w:rPr>
              <w:t>3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 xml:space="preserve">min </w:t>
            </w:r>
            <w:r w:rsidRPr="00364C0D">
              <w:rPr>
                <w:b/>
              </w:rPr>
              <w:t>4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 xml:space="preserve">min </w:t>
            </w:r>
            <w:r w:rsidRPr="00364C0D">
              <w:rPr>
                <w:b/>
              </w:rPr>
              <w:t>5</w:t>
            </w:r>
          </w:p>
        </w:tc>
        <w:tc>
          <w:tcPr>
            <w:tcW w:w="3123" w:type="dxa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 xml:space="preserve">min </w:t>
            </w:r>
            <w:r w:rsidRPr="00364C0D">
              <w:rPr>
                <w:b/>
              </w:rPr>
              <w:t>6</w:t>
            </w:r>
          </w:p>
        </w:tc>
      </w:tr>
      <w:tr w:rsidR="002444C5" w:rsidRPr="005D1294" w:rsidTr="00DC3731">
        <w:trPr>
          <w:trHeight w:val="99"/>
        </w:trPr>
        <w:tc>
          <w:tcPr>
            <w:tcW w:w="3123" w:type="dxa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t>Celkový počet řádků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rPr>
                <w:b/>
              </w:rPr>
              <w:t>66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rPr>
                <w:b/>
              </w:rPr>
              <w:t>88</w:t>
            </w:r>
          </w:p>
        </w:tc>
        <w:tc>
          <w:tcPr>
            <w:tcW w:w="3123" w:type="dxa"/>
            <w:gridSpan w:val="2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rPr>
                <w:b/>
              </w:rPr>
              <w:t>110</w:t>
            </w:r>
          </w:p>
        </w:tc>
        <w:tc>
          <w:tcPr>
            <w:tcW w:w="3123" w:type="dxa"/>
            <w:vAlign w:val="center"/>
          </w:tcPr>
          <w:p w:rsidR="002444C5" w:rsidRPr="00364C0D" w:rsidRDefault="002444C5" w:rsidP="001D507F">
            <w:pPr>
              <w:pStyle w:val="Bezmezer"/>
            </w:pPr>
            <w:r w:rsidRPr="00364C0D">
              <w:rPr>
                <w:b/>
              </w:rPr>
              <w:t>132</w:t>
            </w:r>
          </w:p>
        </w:tc>
      </w:tr>
    </w:tbl>
    <w:p w:rsidR="003B00AA" w:rsidRDefault="003B00AA" w:rsidP="003B00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6"/>
        <w:gridCol w:w="2537"/>
        <w:gridCol w:w="2538"/>
        <w:gridCol w:w="2538"/>
        <w:gridCol w:w="2538"/>
        <w:gridCol w:w="2538"/>
      </w:tblGrid>
      <w:tr w:rsidR="005076C3" w:rsidTr="005076C3">
        <w:tc>
          <w:tcPr>
            <w:tcW w:w="3519" w:type="dxa"/>
          </w:tcPr>
          <w:p w:rsidR="005076C3" w:rsidRDefault="005076C3" w:rsidP="003B00AA">
            <w:r>
              <w:t>CELKOVÝ POČET BODŮ</w:t>
            </w:r>
          </w:p>
        </w:tc>
        <w:tc>
          <w:tcPr>
            <w:tcW w:w="3519" w:type="dxa"/>
          </w:tcPr>
          <w:p w:rsidR="005076C3" w:rsidRDefault="005076C3" w:rsidP="002444C5">
            <w:r>
              <w:t>+</w:t>
            </w:r>
            <w:r w:rsidR="002444C5">
              <w:t>60</w:t>
            </w:r>
            <w:r>
              <w:t xml:space="preserve"> BODŮ až +</w:t>
            </w:r>
            <w:r w:rsidR="002444C5">
              <w:t>4</w:t>
            </w:r>
            <w:r>
              <w:t>0 BODŮ</w:t>
            </w:r>
          </w:p>
        </w:tc>
        <w:tc>
          <w:tcPr>
            <w:tcW w:w="3520" w:type="dxa"/>
          </w:tcPr>
          <w:p w:rsidR="005076C3" w:rsidRDefault="005076C3" w:rsidP="002444C5">
            <w:r>
              <w:t>+</w:t>
            </w:r>
            <w:r w:rsidR="002444C5">
              <w:t>39</w:t>
            </w:r>
            <w:r>
              <w:t xml:space="preserve"> BODŮ až +</w:t>
            </w:r>
            <w:r w:rsidR="002444C5">
              <w:t>25</w:t>
            </w:r>
            <w:r>
              <w:t xml:space="preserve"> BODŮ</w:t>
            </w:r>
          </w:p>
        </w:tc>
        <w:tc>
          <w:tcPr>
            <w:tcW w:w="3520" w:type="dxa"/>
          </w:tcPr>
          <w:p w:rsidR="005076C3" w:rsidRDefault="005076C3" w:rsidP="002444C5">
            <w:r>
              <w:t>+</w:t>
            </w:r>
            <w:r w:rsidR="002444C5">
              <w:t>24</w:t>
            </w:r>
            <w:r>
              <w:t xml:space="preserve"> BODŮ až </w:t>
            </w:r>
            <w:r w:rsidR="002444C5">
              <w:t>1</w:t>
            </w:r>
            <w:r>
              <w:t>0 BODŮ</w:t>
            </w:r>
          </w:p>
        </w:tc>
        <w:tc>
          <w:tcPr>
            <w:tcW w:w="3520" w:type="dxa"/>
          </w:tcPr>
          <w:p w:rsidR="005076C3" w:rsidRDefault="002444C5" w:rsidP="002444C5">
            <w:r>
              <w:t>10</w:t>
            </w:r>
            <w:r w:rsidR="005076C3">
              <w:t xml:space="preserve"> BOD</w:t>
            </w:r>
            <w:r>
              <w:t>Ů</w:t>
            </w:r>
            <w:bookmarkStart w:id="0" w:name="_GoBack"/>
            <w:bookmarkEnd w:id="0"/>
            <w:r w:rsidR="005076C3">
              <w:t xml:space="preserve"> až -1</w:t>
            </w:r>
            <w:r>
              <w:t>0</w:t>
            </w:r>
            <w:r w:rsidR="005076C3">
              <w:t xml:space="preserve"> BODŮ</w:t>
            </w:r>
          </w:p>
        </w:tc>
        <w:tc>
          <w:tcPr>
            <w:tcW w:w="3520" w:type="dxa"/>
          </w:tcPr>
          <w:p w:rsidR="005076C3" w:rsidRDefault="005076C3" w:rsidP="002444C5">
            <w:r>
              <w:t>MÉNĚ NEŽ -1</w:t>
            </w:r>
            <w:r w:rsidR="002444C5">
              <w:t>0</w:t>
            </w:r>
            <w:r>
              <w:t xml:space="preserve"> BODŮ</w:t>
            </w:r>
          </w:p>
        </w:tc>
      </w:tr>
      <w:tr w:rsidR="005076C3" w:rsidTr="005076C3">
        <w:tc>
          <w:tcPr>
            <w:tcW w:w="3519" w:type="dxa"/>
          </w:tcPr>
          <w:p w:rsidR="005076C3" w:rsidRDefault="005076C3" w:rsidP="00663928">
            <w:pPr>
              <w:jc w:val="center"/>
            </w:pPr>
            <w:r>
              <w:t>NAVRHOVANÁ ZNÁMKA</w:t>
            </w:r>
          </w:p>
        </w:tc>
        <w:tc>
          <w:tcPr>
            <w:tcW w:w="3519" w:type="dxa"/>
          </w:tcPr>
          <w:p w:rsidR="005076C3" w:rsidRPr="005076C3" w:rsidRDefault="005076C3" w:rsidP="00663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20" w:type="dxa"/>
          </w:tcPr>
          <w:p w:rsidR="005076C3" w:rsidRDefault="005076C3" w:rsidP="00663928">
            <w:pPr>
              <w:jc w:val="center"/>
            </w:pPr>
            <w:r>
              <w:t>2</w:t>
            </w:r>
          </w:p>
        </w:tc>
        <w:tc>
          <w:tcPr>
            <w:tcW w:w="3520" w:type="dxa"/>
          </w:tcPr>
          <w:p w:rsidR="005076C3" w:rsidRDefault="005076C3" w:rsidP="00663928">
            <w:pPr>
              <w:jc w:val="center"/>
            </w:pPr>
            <w:r>
              <w:t>3</w:t>
            </w:r>
          </w:p>
        </w:tc>
        <w:tc>
          <w:tcPr>
            <w:tcW w:w="3520" w:type="dxa"/>
          </w:tcPr>
          <w:p w:rsidR="005076C3" w:rsidRDefault="005076C3" w:rsidP="00663928">
            <w:pPr>
              <w:jc w:val="center"/>
            </w:pPr>
            <w:r>
              <w:t>4</w:t>
            </w:r>
          </w:p>
        </w:tc>
        <w:tc>
          <w:tcPr>
            <w:tcW w:w="3520" w:type="dxa"/>
          </w:tcPr>
          <w:p w:rsidR="005076C3" w:rsidRDefault="005076C3" w:rsidP="00663928">
            <w:pPr>
              <w:jc w:val="center"/>
            </w:pPr>
            <w:r>
              <w:t>5</w:t>
            </w:r>
          </w:p>
        </w:tc>
      </w:tr>
    </w:tbl>
    <w:p w:rsidR="005076C3" w:rsidRDefault="005076C3" w:rsidP="003B00AA"/>
    <w:sectPr w:rsidR="005076C3" w:rsidSect="002444C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C9"/>
    <w:multiLevelType w:val="hybridMultilevel"/>
    <w:tmpl w:val="A00ECB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60DF"/>
    <w:multiLevelType w:val="hybridMultilevel"/>
    <w:tmpl w:val="4870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53D8"/>
    <w:multiLevelType w:val="hybridMultilevel"/>
    <w:tmpl w:val="7DEAEE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F4C57"/>
    <w:multiLevelType w:val="hybridMultilevel"/>
    <w:tmpl w:val="AA66BB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06072"/>
    <w:multiLevelType w:val="hybridMultilevel"/>
    <w:tmpl w:val="DDB282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623EE"/>
    <w:multiLevelType w:val="hybridMultilevel"/>
    <w:tmpl w:val="2E6C5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ED7"/>
    <w:multiLevelType w:val="hybridMultilevel"/>
    <w:tmpl w:val="A404C5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50CEF"/>
    <w:multiLevelType w:val="hybridMultilevel"/>
    <w:tmpl w:val="655CE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0B99"/>
    <w:multiLevelType w:val="hybridMultilevel"/>
    <w:tmpl w:val="50066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C71E8"/>
    <w:multiLevelType w:val="hybridMultilevel"/>
    <w:tmpl w:val="36549C16"/>
    <w:lvl w:ilvl="0" w:tplc="C37CE4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A"/>
    <w:rsid w:val="002444C5"/>
    <w:rsid w:val="003B00AA"/>
    <w:rsid w:val="005076C3"/>
    <w:rsid w:val="00663928"/>
    <w:rsid w:val="00780AE4"/>
    <w:rsid w:val="00821A1F"/>
    <w:rsid w:val="009323EC"/>
    <w:rsid w:val="00985AB5"/>
    <w:rsid w:val="009E1A4D"/>
    <w:rsid w:val="00AB79F3"/>
    <w:rsid w:val="00CE530C"/>
    <w:rsid w:val="00D07D44"/>
    <w:rsid w:val="00DB4819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ED2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0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0ED2"/>
    <w:rPr>
      <w:rFonts w:ascii="Arial Narrow" w:eastAsiaTheme="majorEastAsia" w:hAnsi="Arial Narrow" w:cstheme="majorBidi"/>
      <w:b/>
      <w:bCs/>
      <w:sz w:val="28"/>
      <w:szCs w:val="28"/>
      <w:lang w:eastAsia="cs-CZ"/>
    </w:rPr>
  </w:style>
  <w:style w:type="paragraph" w:styleId="Bezmezer">
    <w:name w:val="No Spacing"/>
    <w:aliases w:val="tabulka"/>
    <w:uiPriority w:val="1"/>
    <w:qFormat/>
    <w:rsid w:val="002444C5"/>
    <w:pPr>
      <w:widowControl w:val="0"/>
      <w:suppressAutoHyphens/>
      <w:spacing w:after="120" w:line="360" w:lineRule="auto"/>
      <w:jc w:val="center"/>
    </w:pPr>
    <w:rPr>
      <w:rFonts w:ascii="Arial Narrow" w:eastAsia="Arial Unicode MS" w:hAnsi="Arial Narrow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ED2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0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0ED2"/>
    <w:rPr>
      <w:rFonts w:ascii="Arial Narrow" w:eastAsiaTheme="majorEastAsia" w:hAnsi="Arial Narrow" w:cstheme="majorBidi"/>
      <w:b/>
      <w:bCs/>
      <w:sz w:val="28"/>
      <w:szCs w:val="28"/>
      <w:lang w:eastAsia="cs-CZ"/>
    </w:rPr>
  </w:style>
  <w:style w:type="paragraph" w:styleId="Bezmezer">
    <w:name w:val="No Spacing"/>
    <w:aliases w:val="tabulka"/>
    <w:uiPriority w:val="1"/>
    <w:qFormat/>
    <w:rsid w:val="002444C5"/>
    <w:pPr>
      <w:widowControl w:val="0"/>
      <w:suppressAutoHyphens/>
      <w:spacing w:after="120" w:line="360" w:lineRule="auto"/>
      <w:jc w:val="center"/>
    </w:pPr>
    <w:rPr>
      <w:rFonts w:ascii="Arial Narrow" w:eastAsia="Arial Unicode MS" w:hAnsi="Arial Narrow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Zvěřina</dc:creator>
  <cp:lastModifiedBy>Jakub Zvěřina</cp:lastModifiedBy>
  <cp:revision>2</cp:revision>
  <dcterms:created xsi:type="dcterms:W3CDTF">2017-04-24T06:15:00Z</dcterms:created>
  <dcterms:modified xsi:type="dcterms:W3CDTF">2017-04-24T06:15:00Z</dcterms:modified>
</cp:coreProperties>
</file>